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12CBE" w14:textId="77777777" w:rsidR="001A006A" w:rsidRDefault="001A006A" w:rsidP="001A006A">
      <w:pPr>
        <w:spacing w:after="0" w:line="240" w:lineRule="auto"/>
        <w:rPr>
          <w:rFonts w:ascii="Trebuchet MS" w:eastAsia="Trebuchet MS" w:hAnsi="Trebuchet MS" w:cs="Trebuchet MS"/>
          <w:b/>
          <w:sz w:val="26"/>
          <w:szCs w:val="26"/>
          <w:shd w:val="clear" w:color="auto" w:fill="FFFFFF"/>
        </w:rPr>
      </w:pPr>
      <w:r>
        <w:rPr>
          <w:rFonts w:ascii="Trebuchet MS" w:eastAsia="Trebuchet MS" w:hAnsi="Trebuchet MS" w:cs="Trebuchet MS"/>
          <w:b/>
          <w:sz w:val="26"/>
          <w:szCs w:val="26"/>
          <w:shd w:val="clear" w:color="auto" w:fill="FFFFFF"/>
        </w:rPr>
        <w:t xml:space="preserve">Da un’idea di Vittorio Sgarbi </w:t>
      </w:r>
    </w:p>
    <w:p w14:paraId="7EDE4664" w14:textId="77777777" w:rsidR="00F173BA" w:rsidRDefault="00F173BA" w:rsidP="00F173BA">
      <w:pPr>
        <w:spacing w:after="0" w:line="240" w:lineRule="auto"/>
        <w:rPr>
          <w:rFonts w:ascii="Trebuchet MS" w:eastAsia="Trebuchet MS" w:hAnsi="Trebuchet MS" w:cs="Trebuchet MS"/>
          <w:b/>
          <w:sz w:val="40"/>
          <w:szCs w:val="40"/>
          <w:shd w:val="clear" w:color="auto" w:fill="FFFFFF"/>
        </w:rPr>
      </w:pPr>
      <w:r w:rsidRPr="00F173BA">
        <w:rPr>
          <w:rFonts w:ascii="Trebuchet MS" w:eastAsia="Trebuchet MS" w:hAnsi="Trebuchet MS" w:cs="Trebuchet MS"/>
          <w:b/>
          <w:sz w:val="40"/>
          <w:szCs w:val="40"/>
          <w:shd w:val="clear" w:color="auto" w:fill="FFFFFF"/>
        </w:rPr>
        <w:t>MARIO REVIGLIONE</w:t>
      </w:r>
      <w:r>
        <w:rPr>
          <w:rFonts w:ascii="Trebuchet MS" w:eastAsia="Trebuchet MS" w:hAnsi="Trebuchet MS" w:cs="Trebuchet MS"/>
          <w:b/>
          <w:sz w:val="40"/>
          <w:szCs w:val="40"/>
          <w:shd w:val="clear" w:color="auto" w:fill="FFFFFF"/>
        </w:rPr>
        <w:t xml:space="preserve">. </w:t>
      </w:r>
      <w:r w:rsidRPr="00F173BA">
        <w:rPr>
          <w:rFonts w:ascii="Trebuchet MS" w:eastAsia="Trebuchet MS" w:hAnsi="Trebuchet MS" w:cs="Trebuchet MS"/>
          <w:b/>
          <w:sz w:val="40"/>
          <w:szCs w:val="40"/>
          <w:shd w:val="clear" w:color="auto" w:fill="FFFFFF"/>
        </w:rPr>
        <w:t>L’AMOROSA INQUIETUDINE</w:t>
      </w:r>
    </w:p>
    <w:p w14:paraId="303F7492" w14:textId="77777777" w:rsidR="00575AC1" w:rsidRPr="00575AC1" w:rsidRDefault="00575AC1" w:rsidP="00F173BA">
      <w:pPr>
        <w:spacing w:after="0" w:line="240" w:lineRule="auto"/>
        <w:rPr>
          <w:rFonts w:ascii="Trebuchet MS" w:eastAsia="Trebuchet MS" w:hAnsi="Trebuchet MS" w:cs="Trebuchet MS"/>
          <w:b/>
          <w:sz w:val="40"/>
          <w:szCs w:val="40"/>
          <w:shd w:val="clear" w:color="auto" w:fill="FFFFFF"/>
        </w:rPr>
      </w:pPr>
      <w:r w:rsidRPr="00575AC1">
        <w:rPr>
          <w:rFonts w:ascii="Trebuchet MS" w:eastAsia="Trebuchet MS" w:hAnsi="Trebuchet MS" w:cs="Trebuchet MS"/>
          <w:b/>
          <w:sz w:val="40"/>
          <w:szCs w:val="40"/>
          <w:shd w:val="clear" w:color="auto" w:fill="FFFFFF"/>
        </w:rPr>
        <w:t xml:space="preserve">a cura di Beatrice Avanzi </w:t>
      </w:r>
      <w:r w:rsidR="00F173BA">
        <w:rPr>
          <w:rFonts w:ascii="Trebuchet MS" w:eastAsia="Trebuchet MS" w:hAnsi="Trebuchet MS" w:cs="Trebuchet MS"/>
          <w:b/>
          <w:sz w:val="40"/>
          <w:szCs w:val="40"/>
          <w:shd w:val="clear" w:color="auto" w:fill="FFFFFF"/>
        </w:rPr>
        <w:t>e Adriano Olivieri</w:t>
      </w:r>
    </w:p>
    <w:p w14:paraId="0D67E3D4" w14:textId="77777777" w:rsidR="00575AC1" w:rsidRDefault="00575AC1" w:rsidP="00575AC1">
      <w:pPr>
        <w:spacing w:after="0" w:line="240" w:lineRule="auto"/>
        <w:rPr>
          <w:rFonts w:ascii="Trebuchet MS" w:eastAsia="Trebuchet MS" w:hAnsi="Trebuchet MS" w:cs="Trebuchet MS"/>
          <w:b/>
          <w:sz w:val="28"/>
          <w:szCs w:val="28"/>
          <w:shd w:val="clear" w:color="auto" w:fill="FFFFFF"/>
        </w:rPr>
      </w:pPr>
      <w:r w:rsidRPr="00575AC1">
        <w:rPr>
          <w:rFonts w:ascii="Trebuchet MS" w:eastAsia="Trebuchet MS" w:hAnsi="Trebuchet MS" w:cs="Trebuchet MS"/>
          <w:b/>
          <w:sz w:val="28"/>
          <w:szCs w:val="28"/>
          <w:shd w:val="clear" w:color="auto" w:fill="FFFFFF"/>
        </w:rPr>
        <w:t>Mart Rovereto 1</w:t>
      </w:r>
      <w:r w:rsidR="00B1676E">
        <w:rPr>
          <w:rFonts w:ascii="Trebuchet MS" w:eastAsia="Trebuchet MS" w:hAnsi="Trebuchet MS" w:cs="Trebuchet MS"/>
          <w:b/>
          <w:sz w:val="28"/>
          <w:szCs w:val="28"/>
          <w:shd w:val="clear" w:color="auto" w:fill="FFFFFF"/>
        </w:rPr>
        <w:t>6</w:t>
      </w:r>
      <w:r w:rsidRPr="00575AC1">
        <w:rPr>
          <w:rFonts w:ascii="Trebuchet MS" w:eastAsia="Trebuchet MS" w:hAnsi="Trebuchet MS" w:cs="Trebuchet MS"/>
          <w:b/>
          <w:sz w:val="28"/>
          <w:szCs w:val="28"/>
          <w:shd w:val="clear" w:color="auto" w:fill="FFFFFF"/>
        </w:rPr>
        <w:t xml:space="preserve"> </w:t>
      </w:r>
      <w:r w:rsidR="00F173BA">
        <w:rPr>
          <w:rFonts w:ascii="Trebuchet MS" w:eastAsia="Trebuchet MS" w:hAnsi="Trebuchet MS" w:cs="Trebuchet MS"/>
          <w:b/>
          <w:sz w:val="28"/>
          <w:szCs w:val="28"/>
          <w:shd w:val="clear" w:color="auto" w:fill="FFFFFF"/>
        </w:rPr>
        <w:t>luglio</w:t>
      </w:r>
      <w:r w:rsidRPr="00575AC1">
        <w:rPr>
          <w:rFonts w:ascii="Trebuchet MS" w:eastAsia="Trebuchet MS" w:hAnsi="Trebuchet MS" w:cs="Trebuchet MS"/>
          <w:b/>
          <w:sz w:val="28"/>
          <w:szCs w:val="28"/>
          <w:shd w:val="clear" w:color="auto" w:fill="FFFFFF"/>
        </w:rPr>
        <w:t xml:space="preserve"> </w:t>
      </w:r>
      <w:r>
        <w:rPr>
          <w:rFonts w:ascii="Trebuchet MS" w:eastAsia="Trebuchet MS" w:hAnsi="Trebuchet MS" w:cs="Trebuchet MS"/>
          <w:b/>
          <w:sz w:val="28"/>
          <w:szCs w:val="28"/>
          <w:shd w:val="clear" w:color="auto" w:fill="FFFFFF"/>
        </w:rPr>
        <w:t>—</w:t>
      </w:r>
      <w:r w:rsidRPr="00575AC1">
        <w:rPr>
          <w:rFonts w:ascii="Trebuchet MS" w:eastAsia="Trebuchet MS" w:hAnsi="Trebuchet MS" w:cs="Trebuchet MS"/>
          <w:b/>
          <w:sz w:val="28"/>
          <w:szCs w:val="28"/>
          <w:shd w:val="clear" w:color="auto" w:fill="FFFFFF"/>
        </w:rPr>
        <w:t xml:space="preserve"> </w:t>
      </w:r>
      <w:r w:rsidR="00F173BA">
        <w:rPr>
          <w:rFonts w:ascii="Trebuchet MS" w:eastAsia="Trebuchet MS" w:hAnsi="Trebuchet MS" w:cs="Trebuchet MS"/>
          <w:b/>
          <w:sz w:val="28"/>
          <w:szCs w:val="28"/>
          <w:shd w:val="clear" w:color="auto" w:fill="FFFFFF"/>
        </w:rPr>
        <w:t>5 novembre</w:t>
      </w:r>
      <w:r w:rsidRPr="00575AC1">
        <w:rPr>
          <w:rFonts w:ascii="Trebuchet MS" w:eastAsia="Trebuchet MS" w:hAnsi="Trebuchet MS" w:cs="Trebuchet MS"/>
          <w:b/>
          <w:sz w:val="28"/>
          <w:szCs w:val="28"/>
          <w:shd w:val="clear" w:color="auto" w:fill="FFFFFF"/>
        </w:rPr>
        <w:t xml:space="preserve"> 2023</w:t>
      </w:r>
    </w:p>
    <w:p w14:paraId="659BE6DF" w14:textId="77777777" w:rsidR="001F550F" w:rsidRDefault="001F550F" w:rsidP="00407311">
      <w:pPr>
        <w:spacing w:after="0" w:line="240" w:lineRule="auto"/>
        <w:rPr>
          <w:rFonts w:ascii="Garamond" w:hAnsi="Garamond"/>
          <w:sz w:val="24"/>
          <w:szCs w:val="24"/>
        </w:rPr>
      </w:pPr>
    </w:p>
    <w:p w14:paraId="28F4F552" w14:textId="77777777" w:rsidR="009E7062" w:rsidRDefault="009E7062" w:rsidP="00407311">
      <w:pPr>
        <w:spacing w:after="0" w:line="240" w:lineRule="auto"/>
        <w:rPr>
          <w:rFonts w:ascii="Garamond" w:hAnsi="Garamond"/>
          <w:sz w:val="24"/>
          <w:szCs w:val="24"/>
        </w:rPr>
      </w:pPr>
    </w:p>
    <w:p w14:paraId="58740B60" w14:textId="77777777" w:rsidR="00F1362C" w:rsidRDefault="00F1362C" w:rsidP="00407311">
      <w:pPr>
        <w:spacing w:after="0" w:line="240" w:lineRule="auto"/>
        <w:rPr>
          <w:rFonts w:ascii="Trebuchet MS" w:eastAsia="Trebuchet MS" w:hAnsi="Trebuchet MS" w:cs="Trebuchet MS"/>
          <w:b/>
          <w:sz w:val="28"/>
          <w:szCs w:val="28"/>
          <w:shd w:val="clear" w:color="auto" w:fill="FFFFFF"/>
        </w:rPr>
      </w:pPr>
    </w:p>
    <w:p w14:paraId="76E551BD" w14:textId="6A3BBBDE" w:rsidR="00C56E72" w:rsidRDefault="00C56E72" w:rsidP="00407311">
      <w:pPr>
        <w:spacing w:after="0" w:line="240" w:lineRule="auto"/>
        <w:rPr>
          <w:rFonts w:ascii="Trebuchet MS" w:eastAsia="Trebuchet MS" w:hAnsi="Trebuchet MS" w:cs="Trebuchet MS"/>
          <w:b/>
          <w:sz w:val="28"/>
          <w:szCs w:val="28"/>
          <w:shd w:val="clear" w:color="auto" w:fill="FFFFFF"/>
        </w:rPr>
      </w:pPr>
      <w:r w:rsidRPr="00C56E72">
        <w:rPr>
          <w:rFonts w:ascii="Trebuchet MS" w:eastAsia="Trebuchet MS" w:hAnsi="Trebuchet MS" w:cs="Trebuchet MS"/>
          <w:b/>
          <w:sz w:val="28"/>
          <w:szCs w:val="28"/>
          <w:shd w:val="clear" w:color="auto" w:fill="FFFFFF"/>
        </w:rPr>
        <w:t>Il Mart dedica una mostra a Mario Reviglione, pittore, incisore e disegna</w:t>
      </w:r>
      <w:r>
        <w:rPr>
          <w:rFonts w:ascii="Trebuchet MS" w:eastAsia="Trebuchet MS" w:hAnsi="Trebuchet MS" w:cs="Trebuchet MS"/>
          <w:b/>
          <w:sz w:val="28"/>
          <w:szCs w:val="28"/>
          <w:shd w:val="clear" w:color="auto" w:fill="FFFFFF"/>
        </w:rPr>
        <w:t>tore attivo nel primo Novecento.</w:t>
      </w:r>
    </w:p>
    <w:p w14:paraId="567DC721" w14:textId="77777777" w:rsidR="00A64B3E" w:rsidRDefault="00C56E72" w:rsidP="00407311">
      <w:pPr>
        <w:spacing w:after="0" w:line="240" w:lineRule="auto"/>
        <w:rPr>
          <w:rFonts w:ascii="Trebuchet MS" w:eastAsia="Trebuchet MS" w:hAnsi="Trebuchet MS" w:cs="Trebuchet MS"/>
          <w:b/>
          <w:sz w:val="28"/>
          <w:szCs w:val="28"/>
          <w:shd w:val="clear" w:color="auto" w:fill="FFFFFF"/>
        </w:rPr>
      </w:pPr>
      <w:r>
        <w:rPr>
          <w:rFonts w:ascii="Trebuchet MS" w:eastAsia="Trebuchet MS" w:hAnsi="Trebuchet MS" w:cs="Trebuchet MS"/>
          <w:b/>
          <w:sz w:val="28"/>
          <w:szCs w:val="28"/>
          <w:shd w:val="clear" w:color="auto" w:fill="FFFFFF"/>
        </w:rPr>
        <w:t>60 opere, allestite lungo un percorso cronologico, costituiscono la retrospettiva più completa mai dedicata all’artista negli ultimi cinquant’anni.</w:t>
      </w:r>
      <w:r w:rsidR="00F1362C">
        <w:rPr>
          <w:rFonts w:ascii="Trebuchet MS" w:eastAsia="Trebuchet MS" w:hAnsi="Trebuchet MS" w:cs="Trebuchet MS"/>
          <w:b/>
          <w:sz w:val="28"/>
          <w:szCs w:val="28"/>
          <w:shd w:val="clear" w:color="auto" w:fill="FFFFFF"/>
        </w:rPr>
        <w:t xml:space="preserve"> </w:t>
      </w:r>
    </w:p>
    <w:p w14:paraId="324D266A" w14:textId="77777777" w:rsidR="001F550F" w:rsidRPr="009F292F" w:rsidRDefault="00F1362C" w:rsidP="00407311">
      <w:pPr>
        <w:spacing w:after="0" w:line="240" w:lineRule="auto"/>
        <w:rPr>
          <w:rFonts w:ascii="Trebuchet MS" w:eastAsia="Trebuchet MS" w:hAnsi="Trebuchet MS" w:cs="Trebuchet MS"/>
          <w:b/>
          <w:sz w:val="28"/>
          <w:szCs w:val="28"/>
          <w:shd w:val="clear" w:color="auto" w:fill="FFFFFF"/>
        </w:rPr>
      </w:pPr>
      <w:r>
        <w:rPr>
          <w:rFonts w:ascii="Trebuchet MS" w:eastAsia="Trebuchet MS" w:hAnsi="Trebuchet MS" w:cs="Trebuchet MS"/>
          <w:b/>
          <w:sz w:val="28"/>
          <w:szCs w:val="28"/>
          <w:shd w:val="clear" w:color="auto" w:fill="FFFFFF"/>
        </w:rPr>
        <w:t>A Rovereto, fino al 5 novembre.</w:t>
      </w:r>
    </w:p>
    <w:p w14:paraId="54C779C9" w14:textId="77777777" w:rsidR="00575AC1" w:rsidRDefault="00575AC1" w:rsidP="00575AC1">
      <w:pPr>
        <w:spacing w:after="0" w:line="240" w:lineRule="auto"/>
        <w:rPr>
          <w:rFonts w:ascii="Garamond" w:hAnsi="Garamond"/>
          <w:sz w:val="24"/>
          <w:szCs w:val="24"/>
        </w:rPr>
      </w:pPr>
    </w:p>
    <w:p w14:paraId="03980697" w14:textId="77777777" w:rsidR="00905209" w:rsidRDefault="00905209" w:rsidP="00575AC1">
      <w:pPr>
        <w:spacing w:after="0" w:line="240" w:lineRule="auto"/>
        <w:rPr>
          <w:rFonts w:ascii="Garamond" w:hAnsi="Garamond"/>
          <w:sz w:val="24"/>
          <w:szCs w:val="24"/>
        </w:rPr>
      </w:pPr>
    </w:p>
    <w:p w14:paraId="7A4177EA" w14:textId="77777777" w:rsidR="00A64B3E" w:rsidRDefault="00A64B3E" w:rsidP="00575AC1">
      <w:pPr>
        <w:spacing w:after="0" w:line="240" w:lineRule="auto"/>
        <w:rPr>
          <w:rFonts w:ascii="Garamond" w:hAnsi="Garamond"/>
          <w:sz w:val="24"/>
          <w:szCs w:val="24"/>
        </w:rPr>
      </w:pPr>
    </w:p>
    <w:p w14:paraId="3CA23A87" w14:textId="77777777" w:rsidR="00C56E72" w:rsidRDefault="00C56E72" w:rsidP="00C56E72">
      <w:pPr>
        <w:pStyle w:val="Testonormale"/>
        <w:jc w:val="right"/>
        <w:rPr>
          <w:i/>
        </w:rPr>
      </w:pPr>
      <w:r w:rsidRPr="00CA55C5">
        <w:rPr>
          <w:i/>
        </w:rPr>
        <w:t xml:space="preserve">Questa mostra, come leggerete, come vedrete, </w:t>
      </w:r>
    </w:p>
    <w:p w14:paraId="36AC23E3" w14:textId="77777777" w:rsidR="00C56E72" w:rsidRPr="00C31053" w:rsidRDefault="00C56E72" w:rsidP="00C56E72">
      <w:pPr>
        <w:pStyle w:val="Testonormale"/>
        <w:jc w:val="right"/>
        <w:rPr>
          <w:i/>
        </w:rPr>
      </w:pPr>
      <w:r>
        <w:rPr>
          <w:i/>
        </w:rPr>
        <w:t>nasce per fatto personale</w:t>
      </w:r>
      <w:r w:rsidRPr="00CA55C5">
        <w:rPr>
          <w:i/>
        </w:rPr>
        <w:t xml:space="preserve"> ed è dedicata alla memoria di Italo Cremona</w:t>
      </w:r>
      <w:r>
        <w:rPr>
          <w:i/>
        </w:rPr>
        <w:t>.</w:t>
      </w:r>
    </w:p>
    <w:p w14:paraId="04E982F3" w14:textId="77777777" w:rsidR="003237D5" w:rsidRDefault="00C56E72"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r>
        <w:rPr>
          <w:rFonts w:ascii="Garamond" w:hAnsi="Garamond" w:cstheme="minorHAnsi"/>
          <w:color w:val="000000"/>
          <w:sz w:val="20"/>
          <w:szCs w:val="20"/>
          <w:bdr w:val="none" w:sz="0" w:space="0" w:color="auto" w:frame="1"/>
        </w:rPr>
        <w:t>Vittorio Sgarbi</w:t>
      </w:r>
    </w:p>
    <w:p w14:paraId="0D5162B2" w14:textId="77777777" w:rsidR="003237D5" w:rsidRDefault="003237D5"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14:paraId="064405E8" w14:textId="77777777" w:rsidR="00B323EE" w:rsidRDefault="00B323EE" w:rsidP="00C5702E">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14:paraId="7AA35471" w14:textId="77777777" w:rsidR="00F1160E" w:rsidRDefault="00F1160E" w:rsidP="00C5702E">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14:paraId="66EB77F9" w14:textId="77777777" w:rsidR="003237D5" w:rsidRDefault="003237D5" w:rsidP="00C5702E">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14:paraId="72666E49" w14:textId="3DD5E5B7" w:rsidR="00E347F0" w:rsidRDefault="00F1160E" w:rsidP="00C5702E">
      <w:pPr>
        <w:spacing w:after="0" w:line="240" w:lineRule="auto"/>
        <w:rPr>
          <w:rFonts w:ascii="Garamond" w:hAnsi="Garamond"/>
          <w:bCs/>
          <w:sz w:val="24"/>
          <w:szCs w:val="24"/>
        </w:rPr>
      </w:pPr>
      <w:r>
        <w:rPr>
          <w:rFonts w:ascii="Garamond" w:hAnsi="Garamond"/>
          <w:bCs/>
          <w:sz w:val="24"/>
          <w:szCs w:val="24"/>
        </w:rPr>
        <w:t xml:space="preserve">L’ultima grande monografica dedicata a </w:t>
      </w:r>
      <w:r w:rsidR="00F1362C" w:rsidRPr="00F1160E">
        <w:rPr>
          <w:rFonts w:ascii="Garamond" w:hAnsi="Garamond"/>
          <w:b/>
          <w:bCs/>
          <w:sz w:val="24"/>
          <w:szCs w:val="24"/>
        </w:rPr>
        <w:t>Mario Reviglione</w:t>
      </w:r>
      <w:r w:rsidR="00E347F0" w:rsidRPr="00E347F0">
        <w:rPr>
          <w:rFonts w:ascii="Garamond" w:hAnsi="Garamond"/>
          <w:bCs/>
          <w:sz w:val="24"/>
          <w:szCs w:val="24"/>
        </w:rPr>
        <w:t>, a cura di</w:t>
      </w:r>
      <w:r w:rsidR="00E347F0">
        <w:rPr>
          <w:rFonts w:ascii="Garamond" w:hAnsi="Garamond"/>
          <w:b/>
          <w:bCs/>
          <w:sz w:val="24"/>
          <w:szCs w:val="24"/>
        </w:rPr>
        <w:t xml:space="preserve"> Italo Cremona,</w:t>
      </w:r>
      <w:r>
        <w:rPr>
          <w:rFonts w:ascii="Garamond" w:hAnsi="Garamond"/>
          <w:bCs/>
          <w:sz w:val="24"/>
          <w:szCs w:val="24"/>
        </w:rPr>
        <w:t xml:space="preserve"> è st</w:t>
      </w:r>
      <w:r w:rsidR="005243B9">
        <w:rPr>
          <w:rFonts w:ascii="Garamond" w:hAnsi="Garamond"/>
          <w:bCs/>
          <w:sz w:val="24"/>
          <w:szCs w:val="24"/>
        </w:rPr>
        <w:t xml:space="preserve">ata organizzata dalla </w:t>
      </w:r>
      <w:r w:rsidR="005243B9" w:rsidRPr="00E347F0">
        <w:rPr>
          <w:rFonts w:ascii="Garamond" w:hAnsi="Garamond"/>
          <w:b/>
          <w:bCs/>
          <w:sz w:val="24"/>
          <w:szCs w:val="24"/>
        </w:rPr>
        <w:t>Galleria Fogliato</w:t>
      </w:r>
      <w:r w:rsidR="005243B9">
        <w:rPr>
          <w:rFonts w:ascii="Garamond" w:hAnsi="Garamond"/>
          <w:bCs/>
          <w:sz w:val="24"/>
          <w:szCs w:val="24"/>
        </w:rPr>
        <w:t xml:space="preserve"> di</w:t>
      </w:r>
      <w:r>
        <w:rPr>
          <w:rFonts w:ascii="Garamond" w:hAnsi="Garamond"/>
          <w:bCs/>
          <w:sz w:val="24"/>
          <w:szCs w:val="24"/>
        </w:rPr>
        <w:t xml:space="preserve"> </w:t>
      </w:r>
      <w:r w:rsidRPr="005243B9">
        <w:rPr>
          <w:rFonts w:ascii="Garamond" w:hAnsi="Garamond"/>
          <w:bCs/>
          <w:sz w:val="24"/>
          <w:szCs w:val="24"/>
        </w:rPr>
        <w:t>Torino</w:t>
      </w:r>
      <w:r>
        <w:rPr>
          <w:rFonts w:ascii="Garamond" w:hAnsi="Garamond"/>
          <w:bCs/>
          <w:sz w:val="24"/>
          <w:szCs w:val="24"/>
        </w:rPr>
        <w:t xml:space="preserve"> nel 1966, un anno dopo la sua morte. </w:t>
      </w:r>
      <w:r w:rsidR="005243B9">
        <w:rPr>
          <w:rFonts w:ascii="Garamond" w:hAnsi="Garamond"/>
          <w:bCs/>
          <w:sz w:val="24"/>
          <w:szCs w:val="24"/>
        </w:rPr>
        <w:t>Da</w:t>
      </w:r>
      <w:r>
        <w:rPr>
          <w:rFonts w:ascii="Garamond" w:hAnsi="Garamond"/>
          <w:bCs/>
          <w:sz w:val="24"/>
          <w:szCs w:val="24"/>
        </w:rPr>
        <w:t xml:space="preserve"> allora, complice l’isolamento in cui Reviglione </w:t>
      </w:r>
      <w:r w:rsidR="005243B9">
        <w:rPr>
          <w:rFonts w:ascii="Garamond" w:hAnsi="Garamond"/>
          <w:bCs/>
          <w:sz w:val="24"/>
          <w:szCs w:val="24"/>
        </w:rPr>
        <w:t xml:space="preserve">stesso </w:t>
      </w:r>
      <w:r>
        <w:rPr>
          <w:rFonts w:ascii="Garamond" w:hAnsi="Garamond"/>
          <w:bCs/>
          <w:sz w:val="24"/>
          <w:szCs w:val="24"/>
        </w:rPr>
        <w:t xml:space="preserve">si era chiuso negli ultimi anni, </w:t>
      </w:r>
      <w:r w:rsidR="005243B9">
        <w:rPr>
          <w:rFonts w:ascii="Garamond" w:hAnsi="Garamond"/>
          <w:bCs/>
          <w:sz w:val="24"/>
          <w:szCs w:val="24"/>
        </w:rPr>
        <w:t>la sua opera</w:t>
      </w:r>
      <w:r>
        <w:rPr>
          <w:rFonts w:ascii="Garamond" w:hAnsi="Garamond"/>
          <w:bCs/>
          <w:sz w:val="24"/>
          <w:szCs w:val="24"/>
        </w:rPr>
        <w:t xml:space="preserve"> è cadut</w:t>
      </w:r>
      <w:r w:rsidR="005243B9">
        <w:rPr>
          <w:rFonts w:ascii="Garamond" w:hAnsi="Garamond"/>
          <w:bCs/>
          <w:sz w:val="24"/>
          <w:szCs w:val="24"/>
        </w:rPr>
        <w:t>a</w:t>
      </w:r>
      <w:r>
        <w:rPr>
          <w:rFonts w:ascii="Garamond" w:hAnsi="Garamond"/>
          <w:bCs/>
          <w:sz w:val="24"/>
          <w:szCs w:val="24"/>
        </w:rPr>
        <w:t xml:space="preserve"> </w:t>
      </w:r>
      <w:r w:rsidR="00676181">
        <w:rPr>
          <w:rFonts w:ascii="Garamond" w:hAnsi="Garamond"/>
          <w:bCs/>
          <w:sz w:val="24"/>
          <w:szCs w:val="24"/>
        </w:rPr>
        <w:t xml:space="preserve">in </w:t>
      </w:r>
      <w:r>
        <w:rPr>
          <w:rFonts w:ascii="Garamond" w:hAnsi="Garamond"/>
          <w:bCs/>
          <w:sz w:val="24"/>
          <w:szCs w:val="24"/>
        </w:rPr>
        <w:t>un lungo oblio.</w:t>
      </w:r>
      <w:r w:rsidR="005243B9">
        <w:rPr>
          <w:rFonts w:ascii="Garamond" w:hAnsi="Garamond"/>
          <w:bCs/>
          <w:sz w:val="24"/>
          <w:szCs w:val="24"/>
        </w:rPr>
        <w:t xml:space="preserve"> </w:t>
      </w:r>
      <w:r w:rsidR="00925AB7">
        <w:rPr>
          <w:rFonts w:ascii="Garamond" w:hAnsi="Garamond"/>
          <w:bCs/>
          <w:sz w:val="24"/>
          <w:szCs w:val="24"/>
        </w:rPr>
        <w:t>La riscoperta</w:t>
      </w:r>
      <w:r>
        <w:rPr>
          <w:rFonts w:ascii="Garamond" w:hAnsi="Garamond"/>
          <w:bCs/>
          <w:sz w:val="24"/>
          <w:szCs w:val="24"/>
        </w:rPr>
        <w:t xml:space="preserve"> in </w:t>
      </w:r>
      <w:r w:rsidR="00925AB7">
        <w:rPr>
          <w:rFonts w:ascii="Garamond" w:hAnsi="Garamond"/>
          <w:bCs/>
          <w:sz w:val="24"/>
          <w:szCs w:val="24"/>
        </w:rPr>
        <w:t>anni recenti</w:t>
      </w:r>
      <w:r>
        <w:rPr>
          <w:rFonts w:ascii="Garamond" w:hAnsi="Garamond"/>
          <w:bCs/>
          <w:sz w:val="24"/>
          <w:szCs w:val="24"/>
        </w:rPr>
        <w:t xml:space="preserve"> si deve al</w:t>
      </w:r>
      <w:r w:rsidR="00925AB7">
        <w:rPr>
          <w:rFonts w:ascii="Garamond" w:hAnsi="Garamond"/>
          <w:bCs/>
          <w:sz w:val="24"/>
          <w:szCs w:val="24"/>
        </w:rPr>
        <w:t xml:space="preserve">l’entusiasmo </w:t>
      </w:r>
      <w:r w:rsidR="00E347F0">
        <w:rPr>
          <w:rFonts w:ascii="Garamond" w:hAnsi="Garamond"/>
          <w:bCs/>
          <w:sz w:val="24"/>
          <w:szCs w:val="24"/>
        </w:rPr>
        <w:t xml:space="preserve">e all’intuito </w:t>
      </w:r>
      <w:r>
        <w:rPr>
          <w:rFonts w:ascii="Garamond" w:hAnsi="Garamond"/>
          <w:bCs/>
          <w:sz w:val="24"/>
          <w:szCs w:val="24"/>
        </w:rPr>
        <w:t xml:space="preserve">di </w:t>
      </w:r>
      <w:r w:rsidR="00E347F0">
        <w:rPr>
          <w:rFonts w:ascii="Garamond" w:hAnsi="Garamond"/>
          <w:bCs/>
          <w:sz w:val="24"/>
          <w:szCs w:val="24"/>
        </w:rPr>
        <w:t>alcuni</w:t>
      </w:r>
      <w:r>
        <w:rPr>
          <w:rFonts w:ascii="Garamond" w:hAnsi="Garamond"/>
          <w:bCs/>
          <w:sz w:val="24"/>
          <w:szCs w:val="24"/>
        </w:rPr>
        <w:t xml:space="preserve"> appassionati, tra cui </w:t>
      </w:r>
      <w:r w:rsidRPr="00925AB7">
        <w:rPr>
          <w:rFonts w:ascii="Garamond" w:hAnsi="Garamond"/>
          <w:b/>
          <w:bCs/>
          <w:sz w:val="24"/>
          <w:szCs w:val="24"/>
        </w:rPr>
        <w:t>Vittorio Sgarbi</w:t>
      </w:r>
      <w:r w:rsidR="005243B9">
        <w:rPr>
          <w:rFonts w:ascii="Garamond" w:hAnsi="Garamond"/>
          <w:b/>
          <w:bCs/>
          <w:sz w:val="24"/>
          <w:szCs w:val="24"/>
        </w:rPr>
        <w:t>,</w:t>
      </w:r>
      <w:r w:rsidR="00925AB7">
        <w:rPr>
          <w:rFonts w:ascii="Garamond" w:hAnsi="Garamond"/>
          <w:bCs/>
          <w:sz w:val="24"/>
          <w:szCs w:val="24"/>
        </w:rPr>
        <w:t xml:space="preserve"> </w:t>
      </w:r>
      <w:r w:rsidR="00925AB7" w:rsidRPr="008B299C">
        <w:rPr>
          <w:rFonts w:ascii="Garamond" w:hAnsi="Garamond"/>
          <w:bCs/>
          <w:sz w:val="24"/>
          <w:szCs w:val="24"/>
        </w:rPr>
        <w:t xml:space="preserve">che </w:t>
      </w:r>
      <w:r w:rsidR="008B299C">
        <w:rPr>
          <w:rFonts w:ascii="Garamond" w:hAnsi="Garamond"/>
          <w:bCs/>
          <w:sz w:val="24"/>
          <w:szCs w:val="24"/>
        </w:rPr>
        <w:t>hanno riportato</w:t>
      </w:r>
      <w:r>
        <w:rPr>
          <w:rFonts w:ascii="Garamond" w:hAnsi="Garamond"/>
          <w:bCs/>
          <w:sz w:val="24"/>
          <w:szCs w:val="24"/>
        </w:rPr>
        <w:t xml:space="preserve"> all’attenzione della critica e del pubblico</w:t>
      </w:r>
      <w:r w:rsidR="00925AB7">
        <w:rPr>
          <w:rFonts w:ascii="Garamond" w:hAnsi="Garamond"/>
          <w:bCs/>
          <w:sz w:val="24"/>
          <w:szCs w:val="24"/>
        </w:rPr>
        <w:t xml:space="preserve"> il nome</w:t>
      </w:r>
      <w:r w:rsidR="005243B9">
        <w:rPr>
          <w:rFonts w:ascii="Garamond" w:hAnsi="Garamond"/>
          <w:bCs/>
          <w:sz w:val="24"/>
          <w:szCs w:val="24"/>
        </w:rPr>
        <w:t xml:space="preserve"> di un pittore raffinato, il cui stile sfugge alle definizioni. </w:t>
      </w:r>
    </w:p>
    <w:p w14:paraId="5EA1D6C3" w14:textId="3DA8092A" w:rsidR="007B484E" w:rsidRPr="00E347F0" w:rsidRDefault="005243B9" w:rsidP="00C5702E">
      <w:pPr>
        <w:spacing w:after="0" w:line="240" w:lineRule="auto"/>
        <w:rPr>
          <w:rFonts w:ascii="Garamond" w:hAnsi="Garamond"/>
          <w:b/>
          <w:bCs/>
          <w:sz w:val="24"/>
          <w:szCs w:val="24"/>
        </w:rPr>
      </w:pPr>
      <w:r w:rsidRPr="00E347F0">
        <w:rPr>
          <w:rFonts w:ascii="Garamond" w:hAnsi="Garamond"/>
          <w:b/>
          <w:bCs/>
          <w:sz w:val="24"/>
          <w:szCs w:val="24"/>
        </w:rPr>
        <w:t xml:space="preserve">Vicino al </w:t>
      </w:r>
      <w:r w:rsidRPr="008B299C">
        <w:rPr>
          <w:rFonts w:ascii="Garamond" w:hAnsi="Garamond"/>
          <w:b/>
          <w:bCs/>
          <w:sz w:val="24"/>
          <w:szCs w:val="24"/>
        </w:rPr>
        <w:t>s</w:t>
      </w:r>
      <w:r w:rsidRPr="00E347F0">
        <w:rPr>
          <w:rFonts w:ascii="Garamond" w:hAnsi="Garamond"/>
          <w:b/>
          <w:bCs/>
          <w:sz w:val="24"/>
          <w:szCs w:val="24"/>
        </w:rPr>
        <w:t>imbolismo, anticipatore del gusto déco</w:t>
      </w:r>
      <w:r w:rsidR="007B484E" w:rsidRPr="00E347F0">
        <w:rPr>
          <w:rFonts w:ascii="Garamond" w:hAnsi="Garamond"/>
          <w:b/>
          <w:bCs/>
          <w:sz w:val="24"/>
          <w:szCs w:val="24"/>
        </w:rPr>
        <w:t>, Reviglione recupera la lezione dei maestri antichi e può essere ascritto al Realismo magico.</w:t>
      </w:r>
    </w:p>
    <w:p w14:paraId="01B8D494" w14:textId="77777777" w:rsidR="007B484E" w:rsidRDefault="007B484E" w:rsidP="00C5702E">
      <w:pPr>
        <w:spacing w:after="0" w:line="240" w:lineRule="auto"/>
        <w:rPr>
          <w:rFonts w:ascii="Garamond" w:hAnsi="Garamond"/>
          <w:bCs/>
          <w:sz w:val="24"/>
          <w:szCs w:val="24"/>
        </w:rPr>
      </w:pPr>
      <w:r>
        <w:rPr>
          <w:rFonts w:ascii="Garamond" w:hAnsi="Garamond"/>
          <w:bCs/>
          <w:sz w:val="24"/>
          <w:szCs w:val="24"/>
        </w:rPr>
        <w:t xml:space="preserve">Due i generi prediletti: la pittura di </w:t>
      </w:r>
      <w:r w:rsidRPr="007B484E">
        <w:rPr>
          <w:rFonts w:ascii="Garamond" w:hAnsi="Garamond"/>
          <w:b/>
          <w:bCs/>
          <w:sz w:val="24"/>
          <w:szCs w:val="24"/>
        </w:rPr>
        <w:t>paesaggi</w:t>
      </w:r>
      <w:r>
        <w:rPr>
          <w:rFonts w:ascii="Garamond" w:hAnsi="Garamond"/>
          <w:b/>
          <w:bCs/>
          <w:sz w:val="24"/>
          <w:szCs w:val="24"/>
        </w:rPr>
        <w:t xml:space="preserve">o </w:t>
      </w:r>
      <w:r w:rsidRPr="007B484E">
        <w:rPr>
          <w:rFonts w:ascii="Garamond" w:hAnsi="Garamond"/>
          <w:bCs/>
          <w:sz w:val="24"/>
          <w:szCs w:val="24"/>
        </w:rPr>
        <w:t>e il</w:t>
      </w:r>
      <w:r>
        <w:rPr>
          <w:rFonts w:ascii="Garamond" w:hAnsi="Garamond"/>
          <w:b/>
          <w:bCs/>
          <w:sz w:val="24"/>
          <w:szCs w:val="24"/>
        </w:rPr>
        <w:t xml:space="preserve"> ritratto</w:t>
      </w:r>
      <w:r>
        <w:rPr>
          <w:rFonts w:ascii="Garamond" w:hAnsi="Garamond"/>
          <w:bCs/>
          <w:sz w:val="24"/>
          <w:szCs w:val="24"/>
        </w:rPr>
        <w:t xml:space="preserve">. </w:t>
      </w:r>
      <w:r w:rsidR="00E347F0">
        <w:rPr>
          <w:rFonts w:ascii="Garamond" w:hAnsi="Garamond"/>
          <w:bCs/>
          <w:sz w:val="24"/>
          <w:szCs w:val="24"/>
        </w:rPr>
        <w:br/>
      </w:r>
      <w:r>
        <w:rPr>
          <w:rFonts w:ascii="Garamond" w:hAnsi="Garamond"/>
          <w:bCs/>
          <w:sz w:val="24"/>
          <w:szCs w:val="24"/>
        </w:rPr>
        <w:t xml:space="preserve">Se nel dipingere la natura Reviglione attinge </w:t>
      </w:r>
      <w:r w:rsidR="005D5672">
        <w:rPr>
          <w:rFonts w:ascii="Garamond" w:hAnsi="Garamond"/>
          <w:bCs/>
          <w:sz w:val="24"/>
          <w:szCs w:val="24"/>
        </w:rPr>
        <w:t xml:space="preserve">maggiormente </w:t>
      </w:r>
      <w:r>
        <w:rPr>
          <w:rFonts w:ascii="Garamond" w:hAnsi="Garamond"/>
          <w:bCs/>
          <w:sz w:val="24"/>
          <w:szCs w:val="24"/>
        </w:rPr>
        <w:t>al</w:t>
      </w:r>
      <w:r w:rsidR="005D5672">
        <w:rPr>
          <w:rFonts w:ascii="Garamond" w:hAnsi="Garamond"/>
          <w:bCs/>
          <w:sz w:val="24"/>
          <w:szCs w:val="24"/>
        </w:rPr>
        <w:t>le tendenze</w:t>
      </w:r>
      <w:r>
        <w:rPr>
          <w:rFonts w:ascii="Garamond" w:hAnsi="Garamond"/>
          <w:bCs/>
          <w:sz w:val="24"/>
          <w:szCs w:val="24"/>
        </w:rPr>
        <w:t xml:space="preserve"> </w:t>
      </w:r>
      <w:r w:rsidR="005D5672">
        <w:rPr>
          <w:rFonts w:ascii="Garamond" w:hAnsi="Garamond"/>
          <w:bCs/>
          <w:sz w:val="24"/>
          <w:szCs w:val="24"/>
        </w:rPr>
        <w:t>simboliste</w:t>
      </w:r>
      <w:r>
        <w:rPr>
          <w:rFonts w:ascii="Garamond" w:hAnsi="Garamond"/>
          <w:bCs/>
          <w:sz w:val="24"/>
          <w:szCs w:val="24"/>
        </w:rPr>
        <w:t xml:space="preserve"> di matrice belga e francese</w:t>
      </w:r>
      <w:r w:rsidR="005D5672">
        <w:rPr>
          <w:rFonts w:ascii="Garamond" w:hAnsi="Garamond"/>
          <w:bCs/>
          <w:sz w:val="24"/>
          <w:szCs w:val="24"/>
        </w:rPr>
        <w:t xml:space="preserve">, evidenti nelle </w:t>
      </w:r>
      <w:r w:rsidR="00E347F0">
        <w:rPr>
          <w:rFonts w:ascii="Garamond" w:hAnsi="Garamond"/>
          <w:bCs/>
          <w:sz w:val="24"/>
          <w:szCs w:val="24"/>
        </w:rPr>
        <w:t>vedute</w:t>
      </w:r>
      <w:r w:rsidR="005D5672">
        <w:rPr>
          <w:rFonts w:ascii="Garamond" w:hAnsi="Garamond"/>
          <w:bCs/>
          <w:sz w:val="24"/>
          <w:szCs w:val="24"/>
        </w:rPr>
        <w:t xml:space="preserve"> di laghi </w:t>
      </w:r>
      <w:r w:rsidR="00E347F0">
        <w:rPr>
          <w:rFonts w:ascii="Garamond" w:hAnsi="Garamond"/>
          <w:bCs/>
          <w:sz w:val="24"/>
          <w:szCs w:val="24"/>
        </w:rPr>
        <w:t xml:space="preserve">nelle </w:t>
      </w:r>
      <w:r w:rsidR="005D5672">
        <w:rPr>
          <w:rFonts w:ascii="Garamond" w:hAnsi="Garamond"/>
          <w:bCs/>
          <w:sz w:val="24"/>
          <w:szCs w:val="24"/>
        </w:rPr>
        <w:t xml:space="preserve">suggestive </w:t>
      </w:r>
      <w:r w:rsidR="00E347F0">
        <w:rPr>
          <w:rFonts w:ascii="Garamond" w:hAnsi="Garamond"/>
          <w:bCs/>
          <w:sz w:val="24"/>
          <w:szCs w:val="24"/>
        </w:rPr>
        <w:t xml:space="preserve">ore </w:t>
      </w:r>
      <w:r w:rsidR="005D5672">
        <w:rPr>
          <w:rFonts w:ascii="Garamond" w:hAnsi="Garamond"/>
          <w:bCs/>
          <w:sz w:val="24"/>
          <w:szCs w:val="24"/>
        </w:rPr>
        <w:t>dell’alba e del tramonto, è nei ritratti che l’artista si distingue per totale originalità</w:t>
      </w:r>
      <w:r w:rsidR="00E347F0">
        <w:rPr>
          <w:rFonts w:ascii="Garamond" w:hAnsi="Garamond"/>
          <w:bCs/>
          <w:sz w:val="24"/>
          <w:szCs w:val="24"/>
        </w:rPr>
        <w:t>. Si tratta di opere evocative, eleganti, anticipatrici e, secondo alcuni critici, sottilmente ironiche.</w:t>
      </w:r>
    </w:p>
    <w:p w14:paraId="2ABFEE29" w14:textId="77777777" w:rsidR="00E347F0" w:rsidRDefault="00E347F0" w:rsidP="00C5702E">
      <w:pPr>
        <w:spacing w:after="0" w:line="240" w:lineRule="auto"/>
        <w:rPr>
          <w:rFonts w:ascii="Garamond" w:hAnsi="Garamond"/>
          <w:bCs/>
          <w:sz w:val="24"/>
          <w:szCs w:val="24"/>
        </w:rPr>
      </w:pPr>
    </w:p>
    <w:p w14:paraId="20205DCF" w14:textId="48172494" w:rsidR="00A511E2" w:rsidRDefault="008F47AE" w:rsidP="00C5702E">
      <w:pPr>
        <w:spacing w:after="0" w:line="240" w:lineRule="auto"/>
        <w:rPr>
          <w:rFonts w:ascii="Garamond" w:hAnsi="Garamond"/>
          <w:bCs/>
          <w:sz w:val="24"/>
          <w:szCs w:val="24"/>
        </w:rPr>
      </w:pPr>
      <w:r w:rsidRPr="008F47AE">
        <w:rPr>
          <w:rFonts w:ascii="Garamond" w:hAnsi="Garamond"/>
          <w:bCs/>
          <w:sz w:val="24"/>
          <w:szCs w:val="24"/>
        </w:rPr>
        <w:t xml:space="preserve">La mostra </w:t>
      </w:r>
      <w:r w:rsidR="00E347F0" w:rsidRPr="00E347F0">
        <w:rPr>
          <w:rFonts w:ascii="Garamond" w:hAnsi="Garamond"/>
          <w:bCs/>
          <w:i/>
          <w:sz w:val="24"/>
          <w:szCs w:val="24"/>
        </w:rPr>
        <w:t>Mario Reviglione. L’amorosa inquietudine</w:t>
      </w:r>
      <w:r w:rsidR="00E347F0">
        <w:rPr>
          <w:rFonts w:ascii="Garamond" w:hAnsi="Garamond"/>
          <w:bCs/>
          <w:sz w:val="24"/>
          <w:szCs w:val="24"/>
        </w:rPr>
        <w:t xml:space="preserve"> </w:t>
      </w:r>
      <w:r w:rsidR="00A511E2" w:rsidRPr="00C5702E">
        <w:rPr>
          <w:rFonts w:ascii="Garamond" w:hAnsi="Garamond"/>
          <w:bCs/>
          <w:sz w:val="24"/>
          <w:szCs w:val="24"/>
        </w:rPr>
        <w:t xml:space="preserve">restituisce la </w:t>
      </w:r>
      <w:r w:rsidR="00A511E2" w:rsidRPr="00A511E2">
        <w:rPr>
          <w:rFonts w:ascii="Garamond" w:hAnsi="Garamond"/>
          <w:b/>
          <w:bCs/>
          <w:sz w:val="24"/>
          <w:szCs w:val="24"/>
        </w:rPr>
        <w:t>doverosa centralità</w:t>
      </w:r>
      <w:r w:rsidR="00A511E2" w:rsidRPr="00C5702E">
        <w:rPr>
          <w:rFonts w:ascii="Garamond" w:hAnsi="Garamond"/>
          <w:bCs/>
          <w:sz w:val="24"/>
          <w:szCs w:val="24"/>
        </w:rPr>
        <w:t xml:space="preserve"> a uno degli artisti più interessanti e </w:t>
      </w:r>
      <w:r w:rsidR="00A511E2" w:rsidRPr="00A511E2">
        <w:rPr>
          <w:rFonts w:ascii="Garamond" w:hAnsi="Garamond"/>
          <w:b/>
          <w:bCs/>
          <w:sz w:val="24"/>
          <w:szCs w:val="24"/>
        </w:rPr>
        <w:t>meno conosciuti</w:t>
      </w:r>
      <w:r w:rsidR="00A511E2" w:rsidRPr="00C5702E">
        <w:rPr>
          <w:rFonts w:ascii="Garamond" w:hAnsi="Garamond"/>
          <w:bCs/>
          <w:sz w:val="24"/>
          <w:szCs w:val="24"/>
        </w:rPr>
        <w:t xml:space="preserve"> del secolo scorso</w:t>
      </w:r>
      <w:r w:rsidR="00A511E2">
        <w:rPr>
          <w:rFonts w:ascii="Garamond" w:hAnsi="Garamond"/>
          <w:bCs/>
          <w:sz w:val="24"/>
          <w:szCs w:val="24"/>
        </w:rPr>
        <w:t xml:space="preserve">. L’esposizione si sviluppa lungo un </w:t>
      </w:r>
      <w:r w:rsidR="00A511E2" w:rsidRPr="00A511E2">
        <w:rPr>
          <w:rFonts w:ascii="Garamond" w:hAnsi="Garamond"/>
          <w:b/>
          <w:bCs/>
          <w:sz w:val="24"/>
          <w:szCs w:val="24"/>
        </w:rPr>
        <w:t>percorso cronologico</w:t>
      </w:r>
      <w:r w:rsidR="00A511E2">
        <w:rPr>
          <w:rFonts w:ascii="Garamond" w:hAnsi="Garamond"/>
          <w:bCs/>
          <w:sz w:val="24"/>
          <w:szCs w:val="24"/>
        </w:rPr>
        <w:t xml:space="preserve"> che raccoglie </w:t>
      </w:r>
      <w:r w:rsidR="00A511E2" w:rsidRPr="00145118">
        <w:rPr>
          <w:rFonts w:ascii="Garamond" w:hAnsi="Garamond"/>
          <w:b/>
          <w:bCs/>
          <w:sz w:val="24"/>
          <w:szCs w:val="24"/>
        </w:rPr>
        <w:t>tutte le 60 opere oggi note</w:t>
      </w:r>
      <w:r w:rsidR="00A511E2">
        <w:rPr>
          <w:rFonts w:ascii="Garamond" w:hAnsi="Garamond"/>
          <w:bCs/>
          <w:sz w:val="24"/>
          <w:szCs w:val="24"/>
        </w:rPr>
        <w:t xml:space="preserve"> </w:t>
      </w:r>
      <w:r w:rsidR="00A511E2">
        <w:rPr>
          <w:rFonts w:ascii="Garamond" w:hAnsi="Garamond"/>
          <w:bCs/>
          <w:sz w:val="24"/>
          <w:szCs w:val="24"/>
        </w:rPr>
        <w:lastRenderedPageBreak/>
        <w:t>alla critica</w:t>
      </w:r>
      <w:r w:rsidR="00A511E2" w:rsidRPr="00C5702E">
        <w:rPr>
          <w:rFonts w:ascii="Garamond" w:hAnsi="Garamond"/>
          <w:bCs/>
          <w:sz w:val="24"/>
          <w:szCs w:val="24"/>
        </w:rPr>
        <w:t>,</w:t>
      </w:r>
      <w:r w:rsidR="00A511E2">
        <w:rPr>
          <w:rFonts w:ascii="Garamond" w:hAnsi="Garamond"/>
          <w:bCs/>
          <w:sz w:val="24"/>
          <w:szCs w:val="24"/>
        </w:rPr>
        <w:t xml:space="preserve"> a cui si aggiungono preziosi </w:t>
      </w:r>
      <w:r w:rsidR="00A511E2" w:rsidRPr="00145118">
        <w:rPr>
          <w:rFonts w:ascii="Garamond" w:hAnsi="Garamond"/>
          <w:b/>
          <w:bCs/>
          <w:sz w:val="24"/>
          <w:szCs w:val="24"/>
        </w:rPr>
        <w:t>materiali di archivio</w:t>
      </w:r>
      <w:r w:rsidR="00A511E2">
        <w:rPr>
          <w:rFonts w:ascii="Garamond" w:hAnsi="Garamond"/>
          <w:bCs/>
          <w:sz w:val="24"/>
          <w:szCs w:val="24"/>
        </w:rPr>
        <w:t>. P</w:t>
      </w:r>
      <w:r w:rsidR="00A511E2" w:rsidRPr="00C5702E">
        <w:rPr>
          <w:rFonts w:ascii="Garamond" w:hAnsi="Garamond"/>
          <w:bCs/>
          <w:sz w:val="24"/>
          <w:szCs w:val="24"/>
        </w:rPr>
        <w:t>er la prima volta</w:t>
      </w:r>
      <w:r w:rsidR="00A511E2">
        <w:rPr>
          <w:rFonts w:ascii="Garamond" w:hAnsi="Garamond"/>
          <w:bCs/>
          <w:sz w:val="24"/>
          <w:szCs w:val="24"/>
        </w:rPr>
        <w:t xml:space="preserve"> dopo il 1966, </w:t>
      </w:r>
      <w:r w:rsidR="00A511E2" w:rsidRPr="00C5702E">
        <w:rPr>
          <w:rFonts w:ascii="Garamond" w:hAnsi="Garamond"/>
          <w:bCs/>
          <w:sz w:val="24"/>
          <w:szCs w:val="24"/>
        </w:rPr>
        <w:t xml:space="preserve">il percorso di Reviglione </w:t>
      </w:r>
      <w:r w:rsidR="00A511E2">
        <w:rPr>
          <w:rFonts w:ascii="Garamond" w:hAnsi="Garamond"/>
          <w:bCs/>
          <w:sz w:val="24"/>
          <w:szCs w:val="24"/>
        </w:rPr>
        <w:t xml:space="preserve">viene presentato </w:t>
      </w:r>
      <w:r w:rsidR="00A511E2" w:rsidRPr="00C5702E">
        <w:rPr>
          <w:rFonts w:ascii="Garamond" w:hAnsi="Garamond"/>
          <w:bCs/>
          <w:sz w:val="24"/>
          <w:szCs w:val="24"/>
        </w:rPr>
        <w:t>nella sua completezza.</w:t>
      </w:r>
    </w:p>
    <w:p w14:paraId="14BBA08C" w14:textId="77777777" w:rsidR="008F47AE" w:rsidRDefault="00145118" w:rsidP="00C5702E">
      <w:pPr>
        <w:spacing w:after="0" w:line="240" w:lineRule="auto"/>
        <w:rPr>
          <w:rFonts w:ascii="Garamond" w:hAnsi="Garamond"/>
          <w:bCs/>
          <w:sz w:val="24"/>
          <w:szCs w:val="24"/>
        </w:rPr>
      </w:pPr>
      <w:r>
        <w:rPr>
          <w:rFonts w:ascii="Garamond" w:hAnsi="Garamond"/>
          <w:bCs/>
          <w:sz w:val="24"/>
          <w:szCs w:val="24"/>
        </w:rPr>
        <w:t xml:space="preserve">I dipinti provengono principalmente da collezioni private, fatta eccezione per alcuni prestiti pubblici tra cui spiccano le tre opere del </w:t>
      </w:r>
      <w:r w:rsidRPr="00A511E2">
        <w:rPr>
          <w:rFonts w:ascii="Garamond" w:hAnsi="Garamond"/>
          <w:b/>
          <w:bCs/>
          <w:sz w:val="24"/>
          <w:szCs w:val="24"/>
        </w:rPr>
        <w:t>Segretariato Generale della Presidenza della Repubblica</w:t>
      </w:r>
      <w:r>
        <w:rPr>
          <w:rFonts w:ascii="Garamond" w:hAnsi="Garamond"/>
          <w:bCs/>
          <w:sz w:val="24"/>
          <w:szCs w:val="24"/>
        </w:rPr>
        <w:t xml:space="preserve"> e le tre opere della </w:t>
      </w:r>
      <w:r w:rsidRPr="00A511E2">
        <w:rPr>
          <w:rFonts w:ascii="Garamond" w:hAnsi="Garamond"/>
          <w:b/>
          <w:bCs/>
          <w:sz w:val="24"/>
          <w:szCs w:val="24"/>
        </w:rPr>
        <w:t>GAM di Torino</w:t>
      </w:r>
      <w:r>
        <w:rPr>
          <w:rFonts w:ascii="Garamond" w:hAnsi="Garamond"/>
          <w:bCs/>
          <w:sz w:val="24"/>
          <w:szCs w:val="24"/>
        </w:rPr>
        <w:t xml:space="preserve">. Si tratta di opere entrate a far parte dei patrimoni pubblici tra gli anni </w:t>
      </w:r>
      <w:r w:rsidR="008F47AE">
        <w:rPr>
          <w:rFonts w:ascii="Garamond" w:hAnsi="Garamond"/>
          <w:bCs/>
          <w:sz w:val="24"/>
          <w:szCs w:val="24"/>
        </w:rPr>
        <w:t>D</w:t>
      </w:r>
      <w:r>
        <w:rPr>
          <w:rFonts w:ascii="Garamond" w:hAnsi="Garamond"/>
          <w:bCs/>
          <w:sz w:val="24"/>
          <w:szCs w:val="24"/>
        </w:rPr>
        <w:t>ieci e Quar</w:t>
      </w:r>
      <w:r w:rsidR="00A511E2">
        <w:rPr>
          <w:rFonts w:ascii="Garamond" w:hAnsi="Garamond"/>
          <w:bCs/>
          <w:sz w:val="24"/>
          <w:szCs w:val="24"/>
        </w:rPr>
        <w:t>anta, periodo in cui Reviglione</w:t>
      </w:r>
      <w:r>
        <w:rPr>
          <w:rFonts w:ascii="Garamond" w:hAnsi="Garamond"/>
          <w:bCs/>
          <w:sz w:val="24"/>
          <w:szCs w:val="24"/>
        </w:rPr>
        <w:t xml:space="preserve"> </w:t>
      </w:r>
      <w:r w:rsidRPr="00C5702E">
        <w:rPr>
          <w:rFonts w:ascii="Garamond" w:hAnsi="Garamond"/>
          <w:bCs/>
          <w:sz w:val="24"/>
          <w:szCs w:val="24"/>
        </w:rPr>
        <w:t>muove i primi passi nella Torino di inizio secolo</w:t>
      </w:r>
      <w:r w:rsidR="00A511E2">
        <w:rPr>
          <w:rFonts w:ascii="Garamond" w:hAnsi="Garamond"/>
          <w:bCs/>
          <w:sz w:val="24"/>
          <w:szCs w:val="24"/>
        </w:rPr>
        <w:t xml:space="preserve">. </w:t>
      </w:r>
    </w:p>
    <w:p w14:paraId="7D0AE63C" w14:textId="77777777" w:rsidR="008F47AE" w:rsidRDefault="00A511E2" w:rsidP="00C5702E">
      <w:pPr>
        <w:spacing w:after="0" w:line="240" w:lineRule="auto"/>
        <w:rPr>
          <w:rFonts w:ascii="Garamond" w:hAnsi="Garamond"/>
          <w:bCs/>
          <w:sz w:val="24"/>
          <w:szCs w:val="24"/>
        </w:rPr>
      </w:pPr>
      <w:r>
        <w:rPr>
          <w:rFonts w:ascii="Garamond" w:hAnsi="Garamond"/>
          <w:bCs/>
          <w:sz w:val="24"/>
          <w:szCs w:val="24"/>
        </w:rPr>
        <w:t>Di temperamento schivo, l’artista prende</w:t>
      </w:r>
      <w:r w:rsidRPr="00A511E2">
        <w:rPr>
          <w:rFonts w:ascii="Garamond" w:hAnsi="Garamond"/>
          <w:bCs/>
          <w:sz w:val="24"/>
          <w:szCs w:val="24"/>
        </w:rPr>
        <w:t xml:space="preserve"> </w:t>
      </w:r>
      <w:r w:rsidRPr="00C5702E">
        <w:rPr>
          <w:rFonts w:ascii="Garamond" w:hAnsi="Garamond"/>
          <w:bCs/>
          <w:sz w:val="24"/>
          <w:szCs w:val="24"/>
        </w:rPr>
        <w:t>rapidamente</w:t>
      </w:r>
      <w:r>
        <w:rPr>
          <w:rFonts w:ascii="Garamond" w:hAnsi="Garamond"/>
          <w:bCs/>
          <w:sz w:val="24"/>
          <w:szCs w:val="24"/>
        </w:rPr>
        <w:t xml:space="preserve"> </w:t>
      </w:r>
      <w:r w:rsidR="00C5702E" w:rsidRPr="00C5702E">
        <w:rPr>
          <w:rFonts w:ascii="Garamond" w:hAnsi="Garamond"/>
          <w:bCs/>
          <w:sz w:val="24"/>
          <w:szCs w:val="24"/>
        </w:rPr>
        <w:t xml:space="preserve">le distanze dai linguaggi accademici, che considera superati, ed entra in contatto con gli </w:t>
      </w:r>
      <w:r w:rsidR="00C5702E" w:rsidRPr="00A511E2">
        <w:rPr>
          <w:rFonts w:ascii="Garamond" w:hAnsi="Garamond"/>
          <w:b/>
          <w:bCs/>
          <w:sz w:val="24"/>
          <w:szCs w:val="24"/>
        </w:rPr>
        <w:t>ambienti modernisti</w:t>
      </w:r>
      <w:r w:rsidR="00C5702E" w:rsidRPr="00C5702E">
        <w:rPr>
          <w:rFonts w:ascii="Garamond" w:hAnsi="Garamond"/>
          <w:bCs/>
          <w:sz w:val="24"/>
          <w:szCs w:val="24"/>
        </w:rPr>
        <w:t xml:space="preserve"> che orbitano intorno alla figura di </w:t>
      </w:r>
      <w:r w:rsidR="00C5702E" w:rsidRPr="00A511E2">
        <w:rPr>
          <w:rFonts w:ascii="Garamond" w:hAnsi="Garamond"/>
          <w:b/>
          <w:bCs/>
          <w:sz w:val="24"/>
          <w:szCs w:val="24"/>
        </w:rPr>
        <w:t>Leonardo Bistolfi</w:t>
      </w:r>
      <w:r w:rsidR="00C5702E" w:rsidRPr="00C5702E">
        <w:rPr>
          <w:rFonts w:ascii="Garamond" w:hAnsi="Garamond"/>
          <w:bCs/>
          <w:sz w:val="24"/>
          <w:szCs w:val="24"/>
        </w:rPr>
        <w:t xml:space="preserve">. Vicino al </w:t>
      </w:r>
      <w:r w:rsidRPr="008B299C">
        <w:rPr>
          <w:rFonts w:ascii="Garamond" w:hAnsi="Garamond"/>
          <w:bCs/>
          <w:sz w:val="24"/>
          <w:szCs w:val="24"/>
        </w:rPr>
        <w:t>s</w:t>
      </w:r>
      <w:r w:rsidR="00C5702E" w:rsidRPr="00C5702E">
        <w:rPr>
          <w:rFonts w:ascii="Garamond" w:hAnsi="Garamond"/>
          <w:bCs/>
          <w:sz w:val="24"/>
          <w:szCs w:val="24"/>
        </w:rPr>
        <w:t xml:space="preserve">imbolismo, di cui raccoglie le atmosfere sospese e fantastiche, definisce un proprio linguaggio artistico originale, distante dalle mode e </w:t>
      </w:r>
      <w:r w:rsidR="00C5702E" w:rsidRPr="00A511E2">
        <w:rPr>
          <w:rFonts w:ascii="Garamond" w:hAnsi="Garamond"/>
          <w:b/>
          <w:bCs/>
          <w:sz w:val="24"/>
          <w:szCs w:val="24"/>
        </w:rPr>
        <w:t>sostenuto da numerosi critici</w:t>
      </w:r>
      <w:r w:rsidR="00C5702E" w:rsidRPr="00C5702E">
        <w:rPr>
          <w:rFonts w:ascii="Garamond" w:hAnsi="Garamond"/>
          <w:bCs/>
          <w:sz w:val="24"/>
          <w:szCs w:val="24"/>
        </w:rPr>
        <w:t xml:space="preserve">. </w:t>
      </w:r>
    </w:p>
    <w:p w14:paraId="262F81A9" w14:textId="1B924B35" w:rsidR="008F47AE" w:rsidRDefault="00C5702E" w:rsidP="00C5702E">
      <w:pPr>
        <w:spacing w:after="0" w:line="240" w:lineRule="auto"/>
        <w:rPr>
          <w:rFonts w:ascii="Garamond" w:hAnsi="Garamond"/>
          <w:bCs/>
          <w:sz w:val="24"/>
          <w:szCs w:val="24"/>
        </w:rPr>
      </w:pPr>
      <w:r w:rsidRPr="00C5702E">
        <w:rPr>
          <w:rFonts w:ascii="Garamond" w:hAnsi="Garamond"/>
          <w:bCs/>
          <w:sz w:val="24"/>
          <w:szCs w:val="24"/>
        </w:rPr>
        <w:t>Ottiene riconos</w:t>
      </w:r>
      <w:r w:rsidR="00ED5E39">
        <w:rPr>
          <w:rFonts w:ascii="Garamond" w:hAnsi="Garamond"/>
          <w:bCs/>
          <w:sz w:val="24"/>
          <w:szCs w:val="24"/>
        </w:rPr>
        <w:t xml:space="preserve">cimenti e premi, partecipa a </w:t>
      </w:r>
      <w:r w:rsidR="008B299C" w:rsidRPr="008B299C">
        <w:rPr>
          <w:rFonts w:ascii="Garamond" w:hAnsi="Garamond"/>
          <w:bCs/>
          <w:sz w:val="24"/>
          <w:szCs w:val="24"/>
        </w:rPr>
        <w:t>diverse</w:t>
      </w:r>
      <w:r w:rsidR="00ED5E39" w:rsidRPr="008B299C">
        <w:rPr>
          <w:rFonts w:ascii="Garamond" w:hAnsi="Garamond"/>
          <w:bCs/>
          <w:sz w:val="24"/>
          <w:szCs w:val="24"/>
        </w:rPr>
        <w:t xml:space="preserve"> edizioni della</w:t>
      </w:r>
      <w:r w:rsidRPr="008B299C">
        <w:rPr>
          <w:rFonts w:ascii="Garamond" w:hAnsi="Garamond"/>
          <w:bCs/>
          <w:sz w:val="24"/>
          <w:szCs w:val="24"/>
        </w:rPr>
        <w:t xml:space="preserve"> </w:t>
      </w:r>
      <w:r w:rsidR="00ED5E39" w:rsidRPr="008B299C">
        <w:rPr>
          <w:rFonts w:ascii="Garamond" w:hAnsi="Garamond"/>
          <w:b/>
          <w:bCs/>
          <w:sz w:val="24"/>
          <w:szCs w:val="24"/>
        </w:rPr>
        <w:t>Biennale</w:t>
      </w:r>
      <w:r w:rsidRPr="008B299C">
        <w:rPr>
          <w:rFonts w:ascii="Garamond" w:hAnsi="Garamond"/>
          <w:b/>
          <w:bCs/>
          <w:sz w:val="24"/>
          <w:szCs w:val="24"/>
        </w:rPr>
        <w:t xml:space="preserve"> di Venezia</w:t>
      </w:r>
      <w:r w:rsidR="008B299C">
        <w:rPr>
          <w:rFonts w:ascii="Garamond" w:hAnsi="Garamond"/>
          <w:bCs/>
          <w:sz w:val="24"/>
          <w:szCs w:val="24"/>
        </w:rPr>
        <w:t xml:space="preserve">, </w:t>
      </w:r>
      <w:r w:rsidRPr="00C5702E">
        <w:rPr>
          <w:rFonts w:ascii="Garamond" w:hAnsi="Garamond"/>
          <w:bCs/>
          <w:sz w:val="24"/>
          <w:szCs w:val="24"/>
        </w:rPr>
        <w:t>e all’</w:t>
      </w:r>
      <w:r w:rsidRPr="00ED5E39">
        <w:rPr>
          <w:rFonts w:ascii="Garamond" w:hAnsi="Garamond"/>
          <w:b/>
          <w:bCs/>
          <w:sz w:val="24"/>
          <w:szCs w:val="24"/>
        </w:rPr>
        <w:t>Esposizione Internazionale d’Arte della Secessione di Roma</w:t>
      </w:r>
      <w:r w:rsidR="00ED5E39">
        <w:rPr>
          <w:rFonts w:ascii="Garamond" w:hAnsi="Garamond"/>
          <w:bCs/>
          <w:sz w:val="24"/>
          <w:szCs w:val="24"/>
        </w:rPr>
        <w:t>, nel 1913</w:t>
      </w:r>
      <w:r w:rsidRPr="00C5702E">
        <w:rPr>
          <w:rFonts w:ascii="Garamond" w:hAnsi="Garamond"/>
          <w:bCs/>
          <w:sz w:val="24"/>
          <w:szCs w:val="24"/>
        </w:rPr>
        <w:t>.</w:t>
      </w:r>
      <w:r w:rsidR="00A511E2">
        <w:rPr>
          <w:rFonts w:ascii="Garamond" w:hAnsi="Garamond"/>
          <w:bCs/>
          <w:sz w:val="24"/>
          <w:szCs w:val="24"/>
        </w:rPr>
        <w:t xml:space="preserve"> </w:t>
      </w:r>
    </w:p>
    <w:p w14:paraId="078DFF99" w14:textId="1492D849" w:rsidR="00C5702E" w:rsidRDefault="00ED5E39" w:rsidP="00C5702E">
      <w:pPr>
        <w:spacing w:after="0" w:line="240" w:lineRule="auto"/>
        <w:rPr>
          <w:rFonts w:ascii="Garamond" w:hAnsi="Garamond"/>
          <w:bCs/>
          <w:sz w:val="24"/>
          <w:szCs w:val="24"/>
        </w:rPr>
      </w:pPr>
      <w:r>
        <w:rPr>
          <w:rFonts w:ascii="Garamond" w:hAnsi="Garamond"/>
          <w:bCs/>
          <w:sz w:val="24"/>
          <w:szCs w:val="24"/>
        </w:rPr>
        <w:br/>
      </w:r>
      <w:r w:rsidR="00C5702E" w:rsidRPr="00C5702E">
        <w:rPr>
          <w:rFonts w:ascii="Garamond" w:hAnsi="Garamond"/>
          <w:bCs/>
          <w:sz w:val="24"/>
          <w:szCs w:val="24"/>
        </w:rPr>
        <w:t>Dopo il primo conflitto mondi</w:t>
      </w:r>
      <w:r>
        <w:rPr>
          <w:rFonts w:ascii="Garamond" w:hAnsi="Garamond"/>
          <w:bCs/>
          <w:sz w:val="24"/>
          <w:szCs w:val="24"/>
        </w:rPr>
        <w:t>ale, lo sguardo controcorrente,</w:t>
      </w:r>
      <w:r w:rsidR="00C5702E" w:rsidRPr="00C5702E">
        <w:rPr>
          <w:rFonts w:ascii="Garamond" w:hAnsi="Garamond"/>
          <w:bCs/>
          <w:sz w:val="24"/>
          <w:szCs w:val="24"/>
        </w:rPr>
        <w:t xml:space="preserve"> il carattere riservato </w:t>
      </w:r>
      <w:r>
        <w:rPr>
          <w:rFonts w:ascii="Garamond" w:hAnsi="Garamond"/>
          <w:bCs/>
          <w:sz w:val="24"/>
          <w:szCs w:val="24"/>
        </w:rPr>
        <w:t xml:space="preserve">e il lutto per la perdita della moglie </w:t>
      </w:r>
      <w:r w:rsidR="008B299C">
        <w:rPr>
          <w:rFonts w:ascii="Garamond" w:hAnsi="Garamond"/>
          <w:bCs/>
          <w:sz w:val="24"/>
          <w:szCs w:val="24"/>
        </w:rPr>
        <w:t>Giuseppina</w:t>
      </w:r>
      <w:r>
        <w:rPr>
          <w:rFonts w:ascii="Garamond" w:hAnsi="Garamond"/>
          <w:bCs/>
          <w:sz w:val="24"/>
          <w:szCs w:val="24"/>
        </w:rPr>
        <w:t xml:space="preserve"> Morganti, </w:t>
      </w:r>
      <w:r w:rsidR="00C5702E" w:rsidRPr="00C5702E">
        <w:rPr>
          <w:rFonts w:ascii="Garamond" w:hAnsi="Garamond"/>
          <w:bCs/>
          <w:sz w:val="24"/>
          <w:szCs w:val="24"/>
        </w:rPr>
        <w:t>portano Reviglione a ritirarsi a vita privata e a condurre un’esistenza via via più appartata.</w:t>
      </w:r>
    </w:p>
    <w:p w14:paraId="6D9343D5" w14:textId="77777777" w:rsidR="005F5F20" w:rsidRPr="00C5702E" w:rsidRDefault="005F5F20" w:rsidP="00C5702E">
      <w:pPr>
        <w:spacing w:after="0" w:line="240" w:lineRule="auto"/>
        <w:rPr>
          <w:rFonts w:ascii="Garamond" w:hAnsi="Garamond"/>
          <w:bCs/>
          <w:sz w:val="24"/>
          <w:szCs w:val="24"/>
        </w:rPr>
      </w:pPr>
    </w:p>
    <w:p w14:paraId="459E2582" w14:textId="77777777" w:rsidR="00C5702E" w:rsidRPr="00C5702E" w:rsidRDefault="00C5702E" w:rsidP="00C5702E">
      <w:pPr>
        <w:spacing w:after="0" w:line="240" w:lineRule="auto"/>
        <w:rPr>
          <w:rFonts w:ascii="Garamond" w:hAnsi="Garamond"/>
          <w:bCs/>
          <w:sz w:val="24"/>
          <w:szCs w:val="24"/>
        </w:rPr>
      </w:pPr>
    </w:p>
    <w:p w14:paraId="5F11D20D" w14:textId="77777777" w:rsidR="00C5702E" w:rsidRPr="00C5702E" w:rsidRDefault="00C5702E">
      <w:pPr>
        <w:spacing w:after="0" w:line="240" w:lineRule="auto"/>
        <w:rPr>
          <w:rFonts w:ascii="Trebuchet MS" w:hAnsi="Trebuchet MS"/>
          <w:b/>
          <w:bCs/>
          <w:sz w:val="28"/>
          <w:szCs w:val="28"/>
        </w:rPr>
      </w:pPr>
      <w:r w:rsidRPr="00C5702E">
        <w:rPr>
          <w:rFonts w:ascii="Trebuchet MS" w:hAnsi="Trebuchet MS"/>
          <w:b/>
          <w:bCs/>
          <w:sz w:val="28"/>
          <w:szCs w:val="28"/>
        </w:rPr>
        <w:t>Testo di sala</w:t>
      </w:r>
      <w:r w:rsidR="00F1160E">
        <w:rPr>
          <w:rFonts w:ascii="Trebuchet MS" w:hAnsi="Trebuchet MS"/>
          <w:b/>
          <w:bCs/>
          <w:sz w:val="28"/>
          <w:szCs w:val="28"/>
        </w:rPr>
        <w:t xml:space="preserve"> </w:t>
      </w:r>
    </w:p>
    <w:p w14:paraId="49B43728" w14:textId="77777777" w:rsidR="00C5702E" w:rsidRPr="00C5702E" w:rsidRDefault="00C5702E" w:rsidP="00C5702E">
      <w:pPr>
        <w:spacing w:after="0" w:line="240" w:lineRule="auto"/>
        <w:rPr>
          <w:rFonts w:ascii="Garamond" w:hAnsi="Garamond"/>
          <w:bCs/>
          <w:sz w:val="24"/>
          <w:szCs w:val="24"/>
        </w:rPr>
      </w:pPr>
      <w:r w:rsidRPr="00C5702E">
        <w:rPr>
          <w:rFonts w:ascii="Garamond" w:hAnsi="Garamond"/>
          <w:bCs/>
          <w:sz w:val="24"/>
          <w:szCs w:val="24"/>
        </w:rPr>
        <w:t xml:space="preserve">La mostra intende affrontare, per la prima volta, il percorso di uno degli artisti più interessanti del Novecento, ora quasi dimenticato. Mario Reviglione (Torino, 1883-1965) fu ammirato dai suoi contemporanei e gli fu riconosciuto un ruolo decisivo nella formazione di un cenacolo di giovani artisti nella Torino del primo Novecento. Essi si opponevano alla cultura accademica e guardavano con ammirazione al Simbolismo internazionale e alla scultura di Leonardo Bistolfi, tra i primi a introdurre nel capoluogo piemontese l’arte simbolista.   </w:t>
      </w:r>
    </w:p>
    <w:p w14:paraId="21B4CBBB" w14:textId="77777777" w:rsidR="00C5702E" w:rsidRPr="00C5702E" w:rsidRDefault="00C5702E" w:rsidP="00C5702E">
      <w:pPr>
        <w:spacing w:after="0" w:line="240" w:lineRule="auto"/>
        <w:rPr>
          <w:rFonts w:ascii="Garamond" w:hAnsi="Garamond"/>
          <w:bCs/>
          <w:sz w:val="24"/>
          <w:szCs w:val="24"/>
        </w:rPr>
      </w:pPr>
      <w:r w:rsidRPr="00C5702E">
        <w:rPr>
          <w:rFonts w:ascii="Garamond" w:hAnsi="Garamond"/>
          <w:bCs/>
          <w:sz w:val="24"/>
          <w:szCs w:val="24"/>
        </w:rPr>
        <w:t xml:space="preserve">Reviglione si forma all’Accademia Albertina ma non completa gli studi a causa della sua insofferenza nei confronti dell’insegnamento di stampo ottocentesco, preferendo frequentare lo studio di Felice Carena. Nel 1907 espone alla Biennale di Venezia un ritratto della futura moglie Giuseppina Morganti, sua musa e modella prediletta, intitolato Egloga autunnale. In questo dipinto si riconosce un gusto neo-quattrocentesco che anticipa l’epoca del “ritorno all’ordine”, la riscoperta dei Maestri dell’arte italiana da parte di numerosi artisti dopo la Grande Guerra. Il titolo scelto da Reviglione per quest’opera testimonia il suo interesse per la letteratura e la musica, analogamente a </w:t>
      </w:r>
      <w:r w:rsidRPr="008B299C">
        <w:rPr>
          <w:rFonts w:ascii="Garamond" w:hAnsi="Garamond"/>
          <w:bCs/>
          <w:i/>
          <w:sz w:val="24"/>
          <w:szCs w:val="24"/>
        </w:rPr>
        <w:t>Stabat Mater</w:t>
      </w:r>
      <w:r w:rsidRPr="00C5702E">
        <w:rPr>
          <w:rFonts w:ascii="Garamond" w:hAnsi="Garamond"/>
          <w:bCs/>
          <w:sz w:val="24"/>
          <w:szCs w:val="24"/>
        </w:rPr>
        <w:t xml:space="preserve"> (1927), un grande ritratto a figura intera dell’anziana madre. Ma sono soprattutto i suoi paesaggi, con particolare riguardo a quelli realizzati sul Lago d’Orta nelle prime o nelle ultime ore del giorno, a evocare una struggente sinestesia grazie all’uso di parole come </w:t>
      </w:r>
      <w:bookmarkStart w:id="0" w:name="_GoBack"/>
      <w:bookmarkEnd w:id="0"/>
      <w:r w:rsidRPr="008B299C">
        <w:rPr>
          <w:rFonts w:ascii="Garamond" w:hAnsi="Garamond"/>
          <w:bCs/>
          <w:i/>
          <w:sz w:val="24"/>
          <w:szCs w:val="24"/>
        </w:rPr>
        <w:t>Preludio</w:t>
      </w:r>
      <w:r w:rsidRPr="008B299C">
        <w:rPr>
          <w:rFonts w:ascii="Garamond" w:hAnsi="Garamond"/>
          <w:bCs/>
          <w:sz w:val="24"/>
          <w:szCs w:val="24"/>
        </w:rPr>
        <w:t xml:space="preserve">, </w:t>
      </w:r>
      <w:r w:rsidRPr="008B299C">
        <w:rPr>
          <w:rFonts w:ascii="Garamond" w:hAnsi="Garamond"/>
          <w:bCs/>
          <w:i/>
          <w:sz w:val="24"/>
          <w:szCs w:val="24"/>
        </w:rPr>
        <w:t>Notturno</w:t>
      </w:r>
      <w:r w:rsidRPr="008B299C">
        <w:rPr>
          <w:rFonts w:ascii="Garamond" w:hAnsi="Garamond"/>
          <w:bCs/>
          <w:sz w:val="24"/>
          <w:szCs w:val="24"/>
        </w:rPr>
        <w:t xml:space="preserve">, </w:t>
      </w:r>
      <w:r w:rsidRPr="008B299C">
        <w:rPr>
          <w:rFonts w:ascii="Garamond" w:hAnsi="Garamond"/>
          <w:bCs/>
          <w:i/>
          <w:sz w:val="24"/>
          <w:szCs w:val="24"/>
        </w:rPr>
        <w:t>Intermezzo</w:t>
      </w:r>
      <w:r w:rsidRPr="008B299C">
        <w:rPr>
          <w:rFonts w:ascii="Garamond" w:hAnsi="Garamond"/>
          <w:bCs/>
          <w:sz w:val="24"/>
          <w:szCs w:val="24"/>
        </w:rPr>
        <w:t xml:space="preserve">. </w:t>
      </w:r>
      <w:r w:rsidRPr="008B299C">
        <w:rPr>
          <w:rFonts w:ascii="Garamond" w:hAnsi="Garamond"/>
          <w:bCs/>
          <w:i/>
          <w:sz w:val="24"/>
          <w:szCs w:val="24"/>
        </w:rPr>
        <w:t>Il lago dei poeti</w:t>
      </w:r>
      <w:r w:rsidRPr="00C5702E">
        <w:rPr>
          <w:rFonts w:ascii="Garamond" w:hAnsi="Garamond"/>
          <w:bCs/>
          <w:sz w:val="24"/>
          <w:szCs w:val="24"/>
        </w:rPr>
        <w:t xml:space="preserve"> (1912-1914) rimanda ai poeti crepuscolari Gozzano e Ragazzoni, che condividono con l’artista lo stesso ambiente culturale. In tale contesto spicca la poetessa Amalia Guglielminetti, icona di una femminilità moderna e fatale, dall’eleganza androgina che prefigura quella di certe dive </w:t>
      </w:r>
      <w:r w:rsidRPr="00C5702E">
        <w:rPr>
          <w:rFonts w:ascii="Garamond" w:hAnsi="Garamond"/>
          <w:bCs/>
          <w:sz w:val="24"/>
          <w:szCs w:val="24"/>
        </w:rPr>
        <w:lastRenderedPageBreak/>
        <w:t xml:space="preserve">del cinema. Reviglione la ritrae nel 1911-1912 in una posa ieratica, il volto girato per rivolgere all’osservatore uno sguardo dalla fissità magnetica, il corpo sinuoso fasciato da una raffinata creazione sartoriale. </w:t>
      </w:r>
    </w:p>
    <w:p w14:paraId="2FF88260" w14:textId="77777777" w:rsidR="00C5702E" w:rsidRDefault="00C5702E" w:rsidP="00C5702E">
      <w:pPr>
        <w:spacing w:after="0" w:line="240" w:lineRule="auto"/>
        <w:rPr>
          <w:rFonts w:ascii="Garamond" w:hAnsi="Garamond"/>
          <w:b/>
          <w:bCs/>
          <w:sz w:val="24"/>
          <w:szCs w:val="24"/>
        </w:rPr>
      </w:pPr>
      <w:r w:rsidRPr="00C5702E">
        <w:rPr>
          <w:rFonts w:ascii="Garamond" w:hAnsi="Garamond"/>
          <w:b/>
          <w:bCs/>
          <w:sz w:val="24"/>
          <w:szCs w:val="24"/>
        </w:rPr>
        <w:t xml:space="preserve">  </w:t>
      </w:r>
      <w:r>
        <w:rPr>
          <w:rFonts w:ascii="Garamond" w:hAnsi="Garamond"/>
          <w:b/>
          <w:bCs/>
          <w:sz w:val="24"/>
          <w:szCs w:val="24"/>
        </w:rPr>
        <w:br w:type="page"/>
      </w:r>
    </w:p>
    <w:p w14:paraId="6BAE749D" w14:textId="77777777" w:rsidR="008D5633" w:rsidRDefault="008D5633" w:rsidP="00C5702E">
      <w:pPr>
        <w:rPr>
          <w:rFonts w:ascii="Trebuchet MS" w:hAnsi="Trebuchet MS"/>
          <w:b/>
          <w:bCs/>
          <w:caps/>
          <w:sz w:val="24"/>
          <w:szCs w:val="24"/>
        </w:rPr>
      </w:pPr>
      <w:r>
        <w:rPr>
          <w:rFonts w:ascii="Garamond" w:hAnsi="Garamond"/>
          <w:b/>
          <w:bCs/>
          <w:sz w:val="24"/>
          <w:szCs w:val="24"/>
        </w:rPr>
        <w:lastRenderedPageBreak/>
        <w:t xml:space="preserve">MartRovereto </w:t>
      </w:r>
      <w:r>
        <w:rPr>
          <w:rFonts w:ascii="Arial Unicode MS" w:eastAsia="Arial Unicode MS" w:hAnsi="Arial Unicode MS" w:cs="Arial Unicode MS" w:hint="eastAsia"/>
          <w:sz w:val="24"/>
          <w:szCs w:val="24"/>
        </w:rPr>
        <w:br/>
      </w:r>
      <w:r>
        <w:rPr>
          <w:rFonts w:ascii="Garamond" w:hAnsi="Garamond"/>
          <w:sz w:val="24"/>
          <w:szCs w:val="24"/>
        </w:rPr>
        <w:t>Corso Bettini, 43</w:t>
      </w:r>
      <w:r>
        <w:rPr>
          <w:rFonts w:ascii="Arial Unicode MS" w:eastAsia="Arial Unicode MS" w:hAnsi="Arial Unicode MS" w:cs="Arial Unicode MS" w:hint="eastAsia"/>
          <w:sz w:val="24"/>
          <w:szCs w:val="24"/>
        </w:rPr>
        <w:br/>
      </w:r>
      <w:r>
        <w:rPr>
          <w:rFonts w:ascii="Garamond" w:hAnsi="Garamond"/>
          <w:sz w:val="24"/>
          <w:szCs w:val="24"/>
        </w:rPr>
        <w:t>38068 Rovereto (TN)</w:t>
      </w:r>
      <w:r>
        <w:rPr>
          <w:rFonts w:ascii="Arial Unicode MS" w:eastAsia="Arial Unicode MS" w:hAnsi="Arial Unicode MS" w:cs="Arial Unicode MS" w:hint="eastAsia"/>
          <w:sz w:val="24"/>
          <w:szCs w:val="24"/>
        </w:rPr>
        <w:br/>
      </w:r>
      <w:r>
        <w:rPr>
          <w:rFonts w:ascii="Garamond" w:hAnsi="Garamond"/>
          <w:sz w:val="24"/>
          <w:szCs w:val="24"/>
        </w:rPr>
        <w:t xml:space="preserve">T. 800 397760 </w:t>
      </w:r>
      <w:r>
        <w:rPr>
          <w:rFonts w:ascii="Arial Unicode MS" w:eastAsia="Arial Unicode MS" w:hAnsi="Arial Unicode MS" w:cs="Arial Unicode MS" w:hint="eastAsia"/>
          <w:sz w:val="24"/>
          <w:szCs w:val="24"/>
        </w:rPr>
        <w:br/>
      </w:r>
      <w:r>
        <w:rPr>
          <w:rFonts w:ascii="Garamond" w:hAnsi="Garamond"/>
          <w:sz w:val="24"/>
          <w:szCs w:val="24"/>
        </w:rPr>
        <w:t>T.+39 0464 438887</w:t>
      </w:r>
    </w:p>
    <w:p w14:paraId="1EBC9FC7" w14:textId="77777777" w:rsidR="008D5633" w:rsidRDefault="008B299C" w:rsidP="008D5633">
      <w:pPr>
        <w:spacing w:after="0" w:line="240" w:lineRule="auto"/>
        <w:rPr>
          <w:rStyle w:val="Nessuno"/>
          <w:rFonts w:ascii="Garamond" w:eastAsia="Garamond" w:hAnsi="Garamond" w:cs="Garamond"/>
        </w:rPr>
      </w:pPr>
      <w:hyperlink r:id="rId8" w:history="1">
        <w:r w:rsidR="008D5633">
          <w:rPr>
            <w:rStyle w:val="Hyperlink0"/>
          </w:rPr>
          <w:t>info@mart.trento.it</w:t>
        </w:r>
      </w:hyperlink>
      <w:r w:rsidR="008D5633">
        <w:rPr>
          <w:rStyle w:val="Nessuno"/>
          <w:rFonts w:ascii="Arial Unicode MS" w:eastAsia="Arial Unicode MS" w:hAnsi="Arial Unicode MS" w:cs="Arial Unicode MS" w:hint="eastAsia"/>
          <w:sz w:val="24"/>
          <w:szCs w:val="24"/>
        </w:rPr>
        <w:br/>
      </w:r>
      <w:hyperlink r:id="rId9" w:history="1">
        <w:r w:rsidR="008D5633">
          <w:rPr>
            <w:rStyle w:val="Hyperlink0"/>
          </w:rPr>
          <w:t>www.mart.trento.it</w:t>
        </w:r>
      </w:hyperlink>
    </w:p>
    <w:p w14:paraId="454A48C5" w14:textId="77777777" w:rsidR="008D5633" w:rsidRDefault="008D5633" w:rsidP="008D5633">
      <w:pPr>
        <w:spacing w:after="0" w:line="240" w:lineRule="auto"/>
        <w:rPr>
          <w:rStyle w:val="Nessuno"/>
          <w:rFonts w:ascii="Garamond" w:eastAsia="Garamond" w:hAnsi="Garamond" w:cs="Garamond"/>
          <w:b/>
          <w:bCs/>
          <w:sz w:val="24"/>
          <w:szCs w:val="24"/>
        </w:rPr>
      </w:pPr>
    </w:p>
    <w:p w14:paraId="4DD67F3D"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hint="eastAsia"/>
          <w:sz w:val="24"/>
          <w:szCs w:val="24"/>
        </w:rPr>
        <w:br/>
      </w:r>
      <w:r>
        <w:rPr>
          <w:rStyle w:val="Nessuno"/>
          <w:rFonts w:ascii="Garamond" w:hAnsi="Garamond"/>
          <w:sz w:val="24"/>
          <w:szCs w:val="24"/>
        </w:rPr>
        <w:t xml:space="preserve">mart-dom 10.00-18.00 </w:t>
      </w:r>
    </w:p>
    <w:p w14:paraId="38DC208D"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ven 10.00-21.00 </w:t>
      </w:r>
    </w:p>
    <w:p w14:paraId="6FD98F72"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14:paraId="0860FA89" w14:textId="77777777" w:rsidR="008D5633" w:rsidRDefault="008D5633" w:rsidP="008D5633">
      <w:pPr>
        <w:spacing w:after="0" w:line="240" w:lineRule="auto"/>
        <w:rPr>
          <w:rStyle w:val="Nessuno"/>
          <w:rFonts w:ascii="Garamond" w:hAnsi="Garamond"/>
          <w:b/>
          <w:bCs/>
          <w:sz w:val="24"/>
          <w:szCs w:val="24"/>
        </w:rPr>
      </w:pPr>
    </w:p>
    <w:p w14:paraId="0B77FF76"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14:paraId="1590135C"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Intero 1</w:t>
      </w:r>
      <w:r w:rsidR="006510EC">
        <w:rPr>
          <w:rStyle w:val="Nessuno"/>
          <w:rFonts w:ascii="Garamond" w:hAnsi="Garamond"/>
          <w:sz w:val="24"/>
          <w:szCs w:val="24"/>
        </w:rPr>
        <w:t>5</w:t>
      </w:r>
      <w:r>
        <w:rPr>
          <w:rStyle w:val="Nessuno"/>
          <w:rFonts w:ascii="Garamond" w:hAnsi="Garamond"/>
          <w:sz w:val="24"/>
          <w:szCs w:val="24"/>
        </w:rPr>
        <w:t xml:space="preserve"> Euro </w:t>
      </w:r>
    </w:p>
    <w:p w14:paraId="53435A75" w14:textId="77777777"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Ridotto </w:t>
      </w:r>
      <w:r w:rsidR="006510EC">
        <w:rPr>
          <w:rStyle w:val="Nessuno"/>
          <w:rFonts w:ascii="Garamond" w:hAnsi="Garamond"/>
          <w:sz w:val="24"/>
          <w:szCs w:val="24"/>
        </w:rPr>
        <w:t>10</w:t>
      </w:r>
      <w:r>
        <w:rPr>
          <w:rStyle w:val="Nessuno"/>
          <w:rFonts w:ascii="Garamond" w:hAnsi="Garamond"/>
          <w:sz w:val="24"/>
          <w:szCs w:val="24"/>
        </w:rPr>
        <w:t xml:space="preserve"> Euro</w:t>
      </w:r>
    </w:p>
    <w:p w14:paraId="59F21085" w14:textId="77777777"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Gratuito fino ai 14 anni e persone con disabilità</w:t>
      </w:r>
    </w:p>
    <w:p w14:paraId="3670AC3D" w14:textId="77777777" w:rsidR="008D5633" w:rsidRDefault="008D5633" w:rsidP="008D5633">
      <w:pPr>
        <w:spacing w:after="0" w:line="240" w:lineRule="auto"/>
        <w:rPr>
          <w:rStyle w:val="Nessuno"/>
          <w:rFonts w:ascii="Garamond" w:eastAsia="Garamond" w:hAnsi="Garamond" w:cs="Garamond"/>
          <w:b/>
          <w:bCs/>
          <w:sz w:val="24"/>
          <w:szCs w:val="24"/>
        </w:rPr>
      </w:pPr>
    </w:p>
    <w:p w14:paraId="1B8C658C" w14:textId="77777777" w:rsidR="008D5633" w:rsidRDefault="008D5633" w:rsidP="008D5633">
      <w:pPr>
        <w:suppressAutoHyphens/>
        <w:spacing w:after="0" w:line="240" w:lineRule="auto"/>
        <w:rPr>
          <w:rFonts w:eastAsia="Times New Roman" w:cs="Times New Roman"/>
          <w:lang w:eastAsia="ar-SA"/>
        </w:rPr>
      </w:pPr>
      <w:r>
        <w:rPr>
          <w:rFonts w:ascii="Garamond" w:eastAsia="Times New Roman" w:hAnsi="Garamond" w:cs="Times New Roman"/>
          <w:b/>
          <w:bCs/>
          <w:sz w:val="24"/>
          <w:szCs w:val="24"/>
          <w:lang w:eastAsia="ar-SA"/>
        </w:rPr>
        <w:t xml:space="preserve">Ufficio stampa e comunicazione </w:t>
      </w:r>
    </w:p>
    <w:p w14:paraId="742066FA" w14:textId="77777777" w:rsidR="008D5633" w:rsidRDefault="008B299C" w:rsidP="008D5633">
      <w:pPr>
        <w:suppressAutoHyphens/>
        <w:spacing w:after="0" w:line="240" w:lineRule="auto"/>
        <w:rPr>
          <w:rFonts w:ascii="Garamond" w:eastAsia="Times New Roman" w:hAnsi="Garamond" w:cs="Times New Roman"/>
          <w:color w:val="000099"/>
          <w:sz w:val="24"/>
          <w:szCs w:val="24"/>
          <w:u w:val="single"/>
          <w:lang w:eastAsia="ar-SA"/>
        </w:rPr>
      </w:pPr>
      <w:hyperlink r:id="rId10" w:history="1">
        <w:r w:rsidR="008D5633">
          <w:rPr>
            <w:rStyle w:val="Collegamentoipertestuale"/>
            <w:rFonts w:ascii="Garamond" w:eastAsia="Times New Roman" w:hAnsi="Garamond" w:cs="Times New Roman"/>
            <w:sz w:val="24"/>
            <w:szCs w:val="24"/>
            <w:lang w:eastAsia="ar-SA"/>
          </w:rPr>
          <w:t>press@mart.trento.it</w:t>
        </w:r>
      </w:hyperlink>
    </w:p>
    <w:p w14:paraId="1A1B6ABA" w14:textId="77777777" w:rsidR="008D5633" w:rsidRDefault="008D5633" w:rsidP="008D5633">
      <w:pPr>
        <w:suppressAutoHyphens/>
        <w:spacing w:after="0" w:line="240" w:lineRule="auto"/>
        <w:rPr>
          <w:rStyle w:val="Nessuno"/>
        </w:rPr>
      </w:pPr>
      <w:r>
        <w:rPr>
          <w:rStyle w:val="Nessuno"/>
          <w:rFonts w:ascii="Garamond" w:hAnsi="Garamond"/>
          <w:sz w:val="24"/>
          <w:szCs w:val="24"/>
        </w:rPr>
        <w:t>Susanna Sara Mandice</w:t>
      </w:r>
    </w:p>
    <w:p w14:paraId="28DA163F" w14:textId="77777777"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T +39 0464 454124</w:t>
      </w:r>
    </w:p>
    <w:p w14:paraId="51943CF6" w14:textId="77777777"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M +39 334 6333148</w:t>
      </w:r>
    </w:p>
    <w:p w14:paraId="3EF38D8C" w14:textId="77777777"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Francesca Musolino</w:t>
      </w:r>
    </w:p>
    <w:p w14:paraId="208A0815" w14:textId="77777777"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T +39 0464 454155</w:t>
      </w:r>
    </w:p>
    <w:p w14:paraId="6A64C765" w14:textId="77777777" w:rsidR="008D5633" w:rsidRDefault="008D5633" w:rsidP="008D5633">
      <w:pPr>
        <w:spacing w:after="0" w:line="240" w:lineRule="auto"/>
        <w:rPr>
          <w:rStyle w:val="Nessuno"/>
          <w:rFonts w:ascii="Garamond" w:hAnsi="Garamond" w:cs="Calibri"/>
          <w:sz w:val="24"/>
          <w:szCs w:val="24"/>
        </w:rPr>
      </w:pPr>
      <w:r>
        <w:rPr>
          <w:rStyle w:val="Nessuno"/>
          <w:rFonts w:ascii="Garamond" w:hAnsi="Garamond"/>
          <w:sz w:val="24"/>
          <w:szCs w:val="24"/>
        </w:rPr>
        <w:t>Stefania Cipriani</w:t>
      </w:r>
    </w:p>
    <w:p w14:paraId="37426F9E" w14:textId="77777777"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T +39 0464 454142</w:t>
      </w:r>
    </w:p>
    <w:p w14:paraId="0AC0D8E4" w14:textId="77777777" w:rsidR="00875E45" w:rsidRDefault="00875E45" w:rsidP="008D5633">
      <w:pPr>
        <w:spacing w:after="0" w:line="240" w:lineRule="auto"/>
        <w:rPr>
          <w:rStyle w:val="Nessuno"/>
          <w:rFonts w:ascii="Garamond" w:hAnsi="Garamond"/>
          <w:sz w:val="24"/>
          <w:szCs w:val="24"/>
        </w:rPr>
      </w:pPr>
    </w:p>
    <w:p w14:paraId="234D6A29" w14:textId="77777777"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14:paraId="6BEE7DBC" w14:textId="77777777"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14:paraId="375A8325" w14:textId="77777777"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14:paraId="2665E102" w14:textId="77777777"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14:paraId="2D75D6E7" w14:textId="77777777" w:rsidR="002E3A59" w:rsidRDefault="002E3A59" w:rsidP="002E3A59">
      <w:pPr>
        <w:spacing w:after="0" w:line="240" w:lineRule="auto"/>
        <w:rPr>
          <w:rStyle w:val="Nessuno"/>
          <w:rFonts w:ascii="Garamond" w:eastAsia="Garamond" w:hAnsi="Garamond" w:cs="Garamond"/>
          <w:b/>
          <w:bCs/>
          <w:sz w:val="24"/>
          <w:szCs w:val="24"/>
        </w:rPr>
      </w:pPr>
    </w:p>
    <w:p w14:paraId="1CC23935" w14:textId="77777777"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è sostenuto da</w:t>
      </w:r>
    </w:p>
    <w:p w14:paraId="62195F33" w14:textId="77777777" w:rsidR="002E3A59" w:rsidRDefault="00F173BA" w:rsidP="002E3A59">
      <w:pPr>
        <w:spacing w:after="0" w:line="240" w:lineRule="auto"/>
        <w:rPr>
          <w:rStyle w:val="Nessuno"/>
          <w:rFonts w:ascii="Garamond" w:hAnsi="Garamond"/>
          <w:sz w:val="24"/>
          <w:szCs w:val="24"/>
        </w:rPr>
      </w:pPr>
      <w:r>
        <w:rPr>
          <w:rStyle w:val="Nessuno"/>
          <w:rFonts w:ascii="Garamond" w:hAnsi="Garamond"/>
          <w:sz w:val="24"/>
          <w:szCs w:val="24"/>
        </w:rPr>
        <w:t>Altemasi di Cavit</w:t>
      </w:r>
    </w:p>
    <w:p w14:paraId="0266032B" w14:textId="77777777" w:rsidR="002E3A59" w:rsidRDefault="002E3A59" w:rsidP="002E3A59">
      <w:pPr>
        <w:spacing w:after="0" w:line="240" w:lineRule="auto"/>
        <w:ind w:right="141"/>
        <w:rPr>
          <w:rFonts w:ascii="Palatino Linotype" w:hAnsi="Palatino Linotype"/>
        </w:rPr>
      </w:pPr>
      <w:r>
        <w:rPr>
          <w:rFonts w:ascii="Palatino Linotype" w:hAnsi="Palatino Linotype"/>
        </w:rPr>
        <w:t>Casse Rurali Trentine</w:t>
      </w:r>
    </w:p>
    <w:p w14:paraId="1E9441B8" w14:textId="77777777" w:rsidR="002E3A59" w:rsidRDefault="002E3A59" w:rsidP="002E3A59">
      <w:pPr>
        <w:spacing w:after="0" w:line="240" w:lineRule="auto"/>
        <w:ind w:right="141"/>
        <w:rPr>
          <w:rStyle w:val="Nessuno"/>
          <w:rFonts w:ascii="Garamond" w:eastAsia="Garamond" w:hAnsi="Garamond" w:cs="Garamond"/>
          <w:b/>
          <w:bCs/>
          <w:sz w:val="24"/>
          <w:szCs w:val="24"/>
        </w:rPr>
      </w:pPr>
    </w:p>
    <w:p w14:paraId="38A9F30F" w14:textId="77777777" w:rsidR="002E3A59" w:rsidRDefault="002E3A59" w:rsidP="002E3A59">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14:paraId="6ADE4E4E" w14:textId="77777777" w:rsidR="002E3A59" w:rsidRDefault="002E3A59" w:rsidP="002E3A59">
      <w:pPr>
        <w:spacing w:after="0" w:line="240" w:lineRule="auto"/>
        <w:ind w:right="141"/>
      </w:pPr>
      <w:r>
        <w:rPr>
          <w:rStyle w:val="Nessuno"/>
          <w:rFonts w:ascii="Garamond" w:hAnsi="Garamond"/>
          <w:sz w:val="24"/>
          <w:szCs w:val="24"/>
        </w:rPr>
        <w:t>Trentino Marketing</w:t>
      </w:r>
    </w:p>
    <w:p w14:paraId="6D6EE797" w14:textId="77777777" w:rsidR="008D5633" w:rsidRDefault="008110DA" w:rsidP="008D5633">
      <w:pPr>
        <w:suppressAutoHyphens/>
        <w:spacing w:after="0" w:line="240" w:lineRule="auto"/>
        <w:rPr>
          <w:rStyle w:val="Nessuno"/>
          <w:rFonts w:ascii="Garamond" w:hAnsi="Garamond"/>
          <w:b/>
          <w:bCs/>
          <w:sz w:val="24"/>
          <w:szCs w:val="24"/>
        </w:rPr>
      </w:pPr>
      <w:r w:rsidRPr="008110DA">
        <w:rPr>
          <w:rStyle w:val="Nessuno"/>
          <w:rFonts w:ascii="Garamond" w:hAnsi="Garamond"/>
          <w:sz w:val="24"/>
          <w:szCs w:val="24"/>
        </w:rPr>
        <w:t>Azienda per il Turismo Rovereto, Vallagarina e Monte Baldo</w:t>
      </w:r>
    </w:p>
    <w:p w14:paraId="52B7835E" w14:textId="77777777" w:rsidR="001B2D17" w:rsidRPr="001B2D17" w:rsidRDefault="001B2D17" w:rsidP="008D5633">
      <w:pPr>
        <w:spacing w:after="0" w:line="240" w:lineRule="auto"/>
        <w:ind w:right="141"/>
        <w:rPr>
          <w:rStyle w:val="Nessuno"/>
        </w:rPr>
      </w:pPr>
    </w:p>
    <w:p w14:paraId="65377C32" w14:textId="77777777" w:rsidR="008D5633" w:rsidRPr="001B2D17" w:rsidRDefault="008D5633" w:rsidP="008D5633">
      <w:pPr>
        <w:spacing w:after="0" w:line="240" w:lineRule="auto"/>
        <w:rPr>
          <w:rStyle w:val="Nessuno"/>
        </w:rPr>
      </w:pPr>
    </w:p>
    <w:p w14:paraId="1CA47C35" w14:textId="77777777" w:rsidR="005320B6" w:rsidRPr="008D5633" w:rsidRDefault="005320B6" w:rsidP="00407311">
      <w:pPr>
        <w:spacing w:after="0" w:line="240" w:lineRule="auto"/>
      </w:pPr>
    </w:p>
    <w:sectPr w:rsidR="005320B6" w:rsidRPr="008D5633" w:rsidSect="007C21C3">
      <w:headerReference w:type="default" r:id="rId11"/>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EB402" w14:textId="77777777" w:rsidR="00CB145F" w:rsidRDefault="00CB145F">
      <w:r>
        <w:separator/>
      </w:r>
    </w:p>
  </w:endnote>
  <w:endnote w:type="continuationSeparator" w:id="0">
    <w:p w14:paraId="6BDBC624" w14:textId="77777777" w:rsidR="00CB145F" w:rsidRDefault="00CB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E4C8" w14:textId="77777777" w:rsidR="00CB145F" w:rsidRDefault="00CB145F">
      <w:r>
        <w:separator/>
      </w:r>
    </w:p>
  </w:footnote>
  <w:footnote w:type="continuationSeparator" w:id="0">
    <w:p w14:paraId="2BACD0AD" w14:textId="77777777" w:rsidR="00CB145F" w:rsidRDefault="00CB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86D3" w14:textId="77777777" w:rsidR="002E690B" w:rsidRDefault="002E690B">
    <w:pPr>
      <w:pStyle w:val="Intestazione"/>
    </w:pPr>
    <w:r>
      <w:rPr>
        <w:noProof/>
      </w:rPr>
      <w:drawing>
        <wp:anchor distT="0" distB="0" distL="114300" distR="114300" simplePos="0" relativeHeight="251657728" behindDoc="0" locked="0" layoutInCell="1" allowOverlap="1" wp14:anchorId="3DC40FBB" wp14:editId="259C601D">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4"/>
    <w:rsid w:val="00001DDE"/>
    <w:rsid w:val="0000254E"/>
    <w:rsid w:val="00002B07"/>
    <w:rsid w:val="00002DEF"/>
    <w:rsid w:val="00003DAD"/>
    <w:rsid w:val="0000420E"/>
    <w:rsid w:val="000103F4"/>
    <w:rsid w:val="00010713"/>
    <w:rsid w:val="00011952"/>
    <w:rsid w:val="0001357D"/>
    <w:rsid w:val="00013E5E"/>
    <w:rsid w:val="00014261"/>
    <w:rsid w:val="00020F84"/>
    <w:rsid w:val="000213B4"/>
    <w:rsid w:val="00022745"/>
    <w:rsid w:val="00022A58"/>
    <w:rsid w:val="00022CFB"/>
    <w:rsid w:val="000239A2"/>
    <w:rsid w:val="000245C0"/>
    <w:rsid w:val="00024C73"/>
    <w:rsid w:val="00027583"/>
    <w:rsid w:val="000300D7"/>
    <w:rsid w:val="0003012D"/>
    <w:rsid w:val="00030FF0"/>
    <w:rsid w:val="0003143A"/>
    <w:rsid w:val="00032654"/>
    <w:rsid w:val="00033760"/>
    <w:rsid w:val="00033A67"/>
    <w:rsid w:val="000344A8"/>
    <w:rsid w:val="00034F97"/>
    <w:rsid w:val="00037A37"/>
    <w:rsid w:val="00037B2D"/>
    <w:rsid w:val="000406A5"/>
    <w:rsid w:val="000406DC"/>
    <w:rsid w:val="0004293C"/>
    <w:rsid w:val="00045084"/>
    <w:rsid w:val="00045630"/>
    <w:rsid w:val="000457F7"/>
    <w:rsid w:val="00046A5F"/>
    <w:rsid w:val="00047122"/>
    <w:rsid w:val="000473F7"/>
    <w:rsid w:val="00047B99"/>
    <w:rsid w:val="000523B8"/>
    <w:rsid w:val="00053794"/>
    <w:rsid w:val="00053AF2"/>
    <w:rsid w:val="000544EE"/>
    <w:rsid w:val="00055522"/>
    <w:rsid w:val="000564FF"/>
    <w:rsid w:val="00056686"/>
    <w:rsid w:val="00060B57"/>
    <w:rsid w:val="0006380D"/>
    <w:rsid w:val="0006431B"/>
    <w:rsid w:val="0006579A"/>
    <w:rsid w:val="000749EE"/>
    <w:rsid w:val="00076D55"/>
    <w:rsid w:val="00076DDC"/>
    <w:rsid w:val="00077B05"/>
    <w:rsid w:val="00084A42"/>
    <w:rsid w:val="0008620D"/>
    <w:rsid w:val="00086367"/>
    <w:rsid w:val="00086D03"/>
    <w:rsid w:val="00086D4C"/>
    <w:rsid w:val="00090DF5"/>
    <w:rsid w:val="0009270C"/>
    <w:rsid w:val="0009294F"/>
    <w:rsid w:val="00092EEC"/>
    <w:rsid w:val="00093EA8"/>
    <w:rsid w:val="00095011"/>
    <w:rsid w:val="00095350"/>
    <w:rsid w:val="000A09C6"/>
    <w:rsid w:val="000A10AA"/>
    <w:rsid w:val="000A10BF"/>
    <w:rsid w:val="000A4CF0"/>
    <w:rsid w:val="000A59F6"/>
    <w:rsid w:val="000A610B"/>
    <w:rsid w:val="000B4993"/>
    <w:rsid w:val="000B5C29"/>
    <w:rsid w:val="000B6115"/>
    <w:rsid w:val="000B69D6"/>
    <w:rsid w:val="000C007D"/>
    <w:rsid w:val="000C04BA"/>
    <w:rsid w:val="000C04DC"/>
    <w:rsid w:val="000C0775"/>
    <w:rsid w:val="000C0F63"/>
    <w:rsid w:val="000C19E5"/>
    <w:rsid w:val="000C20AE"/>
    <w:rsid w:val="000C2224"/>
    <w:rsid w:val="000C4CEE"/>
    <w:rsid w:val="000C75E2"/>
    <w:rsid w:val="000D10AA"/>
    <w:rsid w:val="000D241E"/>
    <w:rsid w:val="000D260E"/>
    <w:rsid w:val="000D4EF1"/>
    <w:rsid w:val="000D527C"/>
    <w:rsid w:val="000D53E9"/>
    <w:rsid w:val="000E2D55"/>
    <w:rsid w:val="000E44E1"/>
    <w:rsid w:val="000E4BF9"/>
    <w:rsid w:val="000E5D90"/>
    <w:rsid w:val="000E70C7"/>
    <w:rsid w:val="000E7C93"/>
    <w:rsid w:val="000F0BDE"/>
    <w:rsid w:val="000F0D5A"/>
    <w:rsid w:val="000F1F55"/>
    <w:rsid w:val="000F2599"/>
    <w:rsid w:val="000F311E"/>
    <w:rsid w:val="000F3C82"/>
    <w:rsid w:val="000F3F74"/>
    <w:rsid w:val="000F40CE"/>
    <w:rsid w:val="000F4CE7"/>
    <w:rsid w:val="000F4D91"/>
    <w:rsid w:val="000F506A"/>
    <w:rsid w:val="000F559E"/>
    <w:rsid w:val="000F7203"/>
    <w:rsid w:val="00103FE2"/>
    <w:rsid w:val="001042E5"/>
    <w:rsid w:val="0010512F"/>
    <w:rsid w:val="00107F51"/>
    <w:rsid w:val="001136F5"/>
    <w:rsid w:val="00116400"/>
    <w:rsid w:val="001169DD"/>
    <w:rsid w:val="00117DC6"/>
    <w:rsid w:val="00120F17"/>
    <w:rsid w:val="00120FF9"/>
    <w:rsid w:val="00121285"/>
    <w:rsid w:val="0012383A"/>
    <w:rsid w:val="00123B55"/>
    <w:rsid w:val="00127679"/>
    <w:rsid w:val="00127DCB"/>
    <w:rsid w:val="00130E49"/>
    <w:rsid w:val="00131817"/>
    <w:rsid w:val="00131CB0"/>
    <w:rsid w:val="001331C2"/>
    <w:rsid w:val="00134472"/>
    <w:rsid w:val="001360BD"/>
    <w:rsid w:val="00137C29"/>
    <w:rsid w:val="00137EB7"/>
    <w:rsid w:val="00140B6D"/>
    <w:rsid w:val="00141B6E"/>
    <w:rsid w:val="00141BAC"/>
    <w:rsid w:val="00142320"/>
    <w:rsid w:val="00142EA8"/>
    <w:rsid w:val="00143A35"/>
    <w:rsid w:val="00145118"/>
    <w:rsid w:val="0015119E"/>
    <w:rsid w:val="00151787"/>
    <w:rsid w:val="001518E0"/>
    <w:rsid w:val="00151AAD"/>
    <w:rsid w:val="00151DB3"/>
    <w:rsid w:val="001536D7"/>
    <w:rsid w:val="00154E34"/>
    <w:rsid w:val="001552CB"/>
    <w:rsid w:val="001569E9"/>
    <w:rsid w:val="00157578"/>
    <w:rsid w:val="00157D5E"/>
    <w:rsid w:val="001614A3"/>
    <w:rsid w:val="001615CE"/>
    <w:rsid w:val="00161A12"/>
    <w:rsid w:val="0016209E"/>
    <w:rsid w:val="00163CAD"/>
    <w:rsid w:val="00163CE1"/>
    <w:rsid w:val="00163D86"/>
    <w:rsid w:val="001643EF"/>
    <w:rsid w:val="00164B78"/>
    <w:rsid w:val="00166CCA"/>
    <w:rsid w:val="001702DA"/>
    <w:rsid w:val="00172AAD"/>
    <w:rsid w:val="00174336"/>
    <w:rsid w:val="00177442"/>
    <w:rsid w:val="00183674"/>
    <w:rsid w:val="00183D61"/>
    <w:rsid w:val="001858BD"/>
    <w:rsid w:val="00186C67"/>
    <w:rsid w:val="00190301"/>
    <w:rsid w:val="00190FA2"/>
    <w:rsid w:val="00193CFF"/>
    <w:rsid w:val="0019524A"/>
    <w:rsid w:val="00195309"/>
    <w:rsid w:val="001971FF"/>
    <w:rsid w:val="00197AB6"/>
    <w:rsid w:val="00197FB5"/>
    <w:rsid w:val="001A006A"/>
    <w:rsid w:val="001A36D9"/>
    <w:rsid w:val="001A515D"/>
    <w:rsid w:val="001A57A3"/>
    <w:rsid w:val="001A6916"/>
    <w:rsid w:val="001A6A83"/>
    <w:rsid w:val="001A79BF"/>
    <w:rsid w:val="001B0665"/>
    <w:rsid w:val="001B2D17"/>
    <w:rsid w:val="001B2D8B"/>
    <w:rsid w:val="001B4B8C"/>
    <w:rsid w:val="001B547E"/>
    <w:rsid w:val="001B6515"/>
    <w:rsid w:val="001B6772"/>
    <w:rsid w:val="001B7215"/>
    <w:rsid w:val="001B7EA6"/>
    <w:rsid w:val="001C0345"/>
    <w:rsid w:val="001C1268"/>
    <w:rsid w:val="001C328C"/>
    <w:rsid w:val="001C381E"/>
    <w:rsid w:val="001C4883"/>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E65B1"/>
    <w:rsid w:val="001F2421"/>
    <w:rsid w:val="001F3E9F"/>
    <w:rsid w:val="001F550F"/>
    <w:rsid w:val="001F7411"/>
    <w:rsid w:val="00201182"/>
    <w:rsid w:val="00201497"/>
    <w:rsid w:val="00202D5C"/>
    <w:rsid w:val="00204276"/>
    <w:rsid w:val="00205E53"/>
    <w:rsid w:val="002125B6"/>
    <w:rsid w:val="00212BAF"/>
    <w:rsid w:val="00220672"/>
    <w:rsid w:val="00222606"/>
    <w:rsid w:val="00222D07"/>
    <w:rsid w:val="00223849"/>
    <w:rsid w:val="00224717"/>
    <w:rsid w:val="00224985"/>
    <w:rsid w:val="00224A5B"/>
    <w:rsid w:val="002252C8"/>
    <w:rsid w:val="00226737"/>
    <w:rsid w:val="0022727B"/>
    <w:rsid w:val="00227B0B"/>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72E"/>
    <w:rsid w:val="00246B49"/>
    <w:rsid w:val="0025035E"/>
    <w:rsid w:val="00250FD7"/>
    <w:rsid w:val="002515FB"/>
    <w:rsid w:val="00252A5D"/>
    <w:rsid w:val="002537F7"/>
    <w:rsid w:val="00253CA7"/>
    <w:rsid w:val="002545CD"/>
    <w:rsid w:val="00254808"/>
    <w:rsid w:val="00260A57"/>
    <w:rsid w:val="0026289A"/>
    <w:rsid w:val="00264F80"/>
    <w:rsid w:val="00265CF7"/>
    <w:rsid w:val="00270397"/>
    <w:rsid w:val="00272C01"/>
    <w:rsid w:val="00273BD3"/>
    <w:rsid w:val="00273ED4"/>
    <w:rsid w:val="002752D8"/>
    <w:rsid w:val="002758F4"/>
    <w:rsid w:val="00275F1C"/>
    <w:rsid w:val="00282306"/>
    <w:rsid w:val="00285255"/>
    <w:rsid w:val="00285DD1"/>
    <w:rsid w:val="002913D8"/>
    <w:rsid w:val="002915A6"/>
    <w:rsid w:val="00292000"/>
    <w:rsid w:val="0029440F"/>
    <w:rsid w:val="00294A54"/>
    <w:rsid w:val="00294E65"/>
    <w:rsid w:val="00295B23"/>
    <w:rsid w:val="00296801"/>
    <w:rsid w:val="002A003A"/>
    <w:rsid w:val="002A00D8"/>
    <w:rsid w:val="002A1156"/>
    <w:rsid w:val="002A63BF"/>
    <w:rsid w:val="002A6AD7"/>
    <w:rsid w:val="002A6FD5"/>
    <w:rsid w:val="002B1C20"/>
    <w:rsid w:val="002B25E9"/>
    <w:rsid w:val="002B271B"/>
    <w:rsid w:val="002C0217"/>
    <w:rsid w:val="002C0B2C"/>
    <w:rsid w:val="002C32FB"/>
    <w:rsid w:val="002C4A3F"/>
    <w:rsid w:val="002C6AAC"/>
    <w:rsid w:val="002C6B1E"/>
    <w:rsid w:val="002D4436"/>
    <w:rsid w:val="002D4D1A"/>
    <w:rsid w:val="002D559E"/>
    <w:rsid w:val="002D58B2"/>
    <w:rsid w:val="002D7F5C"/>
    <w:rsid w:val="002E249B"/>
    <w:rsid w:val="002E307E"/>
    <w:rsid w:val="002E3A59"/>
    <w:rsid w:val="002E3E0F"/>
    <w:rsid w:val="002E4961"/>
    <w:rsid w:val="002E690B"/>
    <w:rsid w:val="002E6A48"/>
    <w:rsid w:val="002E6AF6"/>
    <w:rsid w:val="002E72CE"/>
    <w:rsid w:val="002E7990"/>
    <w:rsid w:val="002F0815"/>
    <w:rsid w:val="002F0F4F"/>
    <w:rsid w:val="002F13F4"/>
    <w:rsid w:val="002F175D"/>
    <w:rsid w:val="002F3B03"/>
    <w:rsid w:val="002F438D"/>
    <w:rsid w:val="002F768A"/>
    <w:rsid w:val="00302965"/>
    <w:rsid w:val="00303F6F"/>
    <w:rsid w:val="00306D40"/>
    <w:rsid w:val="00307022"/>
    <w:rsid w:val="0031045D"/>
    <w:rsid w:val="00310B43"/>
    <w:rsid w:val="00310E07"/>
    <w:rsid w:val="003113AD"/>
    <w:rsid w:val="003124F9"/>
    <w:rsid w:val="00312DCD"/>
    <w:rsid w:val="00314CD2"/>
    <w:rsid w:val="00315291"/>
    <w:rsid w:val="003167F8"/>
    <w:rsid w:val="00316FB8"/>
    <w:rsid w:val="00320DED"/>
    <w:rsid w:val="003213B3"/>
    <w:rsid w:val="003220F8"/>
    <w:rsid w:val="0032238B"/>
    <w:rsid w:val="00322C52"/>
    <w:rsid w:val="003237D5"/>
    <w:rsid w:val="00326927"/>
    <w:rsid w:val="00327F4B"/>
    <w:rsid w:val="00330813"/>
    <w:rsid w:val="00330F97"/>
    <w:rsid w:val="003316EE"/>
    <w:rsid w:val="00331C54"/>
    <w:rsid w:val="00332489"/>
    <w:rsid w:val="003340A3"/>
    <w:rsid w:val="0033479C"/>
    <w:rsid w:val="0033602F"/>
    <w:rsid w:val="003377A8"/>
    <w:rsid w:val="00342FA0"/>
    <w:rsid w:val="00343846"/>
    <w:rsid w:val="00343A21"/>
    <w:rsid w:val="00343D4F"/>
    <w:rsid w:val="00344356"/>
    <w:rsid w:val="00344A97"/>
    <w:rsid w:val="003467AA"/>
    <w:rsid w:val="00347C86"/>
    <w:rsid w:val="00347D64"/>
    <w:rsid w:val="0035063E"/>
    <w:rsid w:val="0035295A"/>
    <w:rsid w:val="0035320D"/>
    <w:rsid w:val="00354355"/>
    <w:rsid w:val="00354BCC"/>
    <w:rsid w:val="00365373"/>
    <w:rsid w:val="003663DA"/>
    <w:rsid w:val="00366564"/>
    <w:rsid w:val="0037063E"/>
    <w:rsid w:val="0037103F"/>
    <w:rsid w:val="00371EB0"/>
    <w:rsid w:val="00372072"/>
    <w:rsid w:val="00377A0D"/>
    <w:rsid w:val="00380114"/>
    <w:rsid w:val="003801F3"/>
    <w:rsid w:val="00380300"/>
    <w:rsid w:val="00381821"/>
    <w:rsid w:val="00382D53"/>
    <w:rsid w:val="0038518F"/>
    <w:rsid w:val="00385BF6"/>
    <w:rsid w:val="0039135E"/>
    <w:rsid w:val="00391994"/>
    <w:rsid w:val="00392BB9"/>
    <w:rsid w:val="003941B3"/>
    <w:rsid w:val="00394A13"/>
    <w:rsid w:val="00395334"/>
    <w:rsid w:val="00395887"/>
    <w:rsid w:val="003963F0"/>
    <w:rsid w:val="003968D1"/>
    <w:rsid w:val="00396E12"/>
    <w:rsid w:val="0039715A"/>
    <w:rsid w:val="003A16B2"/>
    <w:rsid w:val="003A3023"/>
    <w:rsid w:val="003A566B"/>
    <w:rsid w:val="003A61B5"/>
    <w:rsid w:val="003B02C0"/>
    <w:rsid w:val="003B6613"/>
    <w:rsid w:val="003B7B91"/>
    <w:rsid w:val="003C22AE"/>
    <w:rsid w:val="003C5DBC"/>
    <w:rsid w:val="003C6CF6"/>
    <w:rsid w:val="003C72C3"/>
    <w:rsid w:val="003C76BC"/>
    <w:rsid w:val="003D03BE"/>
    <w:rsid w:val="003D2B08"/>
    <w:rsid w:val="003D314B"/>
    <w:rsid w:val="003D45B3"/>
    <w:rsid w:val="003D4794"/>
    <w:rsid w:val="003E067F"/>
    <w:rsid w:val="003E0F13"/>
    <w:rsid w:val="003E1D4A"/>
    <w:rsid w:val="003E36F9"/>
    <w:rsid w:val="003E7541"/>
    <w:rsid w:val="003E75B7"/>
    <w:rsid w:val="003F0533"/>
    <w:rsid w:val="003F1049"/>
    <w:rsid w:val="003F1D21"/>
    <w:rsid w:val="003F549E"/>
    <w:rsid w:val="003F6A43"/>
    <w:rsid w:val="003F7636"/>
    <w:rsid w:val="00402316"/>
    <w:rsid w:val="00402D71"/>
    <w:rsid w:val="004034A9"/>
    <w:rsid w:val="00403B47"/>
    <w:rsid w:val="00403FF8"/>
    <w:rsid w:val="00405D11"/>
    <w:rsid w:val="00407311"/>
    <w:rsid w:val="004110C1"/>
    <w:rsid w:val="00412070"/>
    <w:rsid w:val="00413446"/>
    <w:rsid w:val="00414FC0"/>
    <w:rsid w:val="004156FF"/>
    <w:rsid w:val="00417AB7"/>
    <w:rsid w:val="00417F00"/>
    <w:rsid w:val="00417F9F"/>
    <w:rsid w:val="0042085C"/>
    <w:rsid w:val="00420D1E"/>
    <w:rsid w:val="00421884"/>
    <w:rsid w:val="004237EE"/>
    <w:rsid w:val="004248F7"/>
    <w:rsid w:val="00425DC2"/>
    <w:rsid w:val="00425DE8"/>
    <w:rsid w:val="00425E17"/>
    <w:rsid w:val="004270B8"/>
    <w:rsid w:val="004320F3"/>
    <w:rsid w:val="00434596"/>
    <w:rsid w:val="004356E2"/>
    <w:rsid w:val="00435ADA"/>
    <w:rsid w:val="00435C66"/>
    <w:rsid w:val="00436E6C"/>
    <w:rsid w:val="0043751F"/>
    <w:rsid w:val="004414CB"/>
    <w:rsid w:val="00444D79"/>
    <w:rsid w:val="00447AAD"/>
    <w:rsid w:val="00450684"/>
    <w:rsid w:val="00451A9E"/>
    <w:rsid w:val="00452199"/>
    <w:rsid w:val="0045284C"/>
    <w:rsid w:val="00453C39"/>
    <w:rsid w:val="004555CD"/>
    <w:rsid w:val="00455679"/>
    <w:rsid w:val="00455799"/>
    <w:rsid w:val="004558BD"/>
    <w:rsid w:val="00456B96"/>
    <w:rsid w:val="004614B1"/>
    <w:rsid w:val="00462358"/>
    <w:rsid w:val="00463C2A"/>
    <w:rsid w:val="00466DC5"/>
    <w:rsid w:val="004672D8"/>
    <w:rsid w:val="00471ABD"/>
    <w:rsid w:val="00473E38"/>
    <w:rsid w:val="004751F3"/>
    <w:rsid w:val="004768CB"/>
    <w:rsid w:val="00480CF0"/>
    <w:rsid w:val="00482D19"/>
    <w:rsid w:val="00483F1B"/>
    <w:rsid w:val="00483F3E"/>
    <w:rsid w:val="00491747"/>
    <w:rsid w:val="004922BA"/>
    <w:rsid w:val="00494C17"/>
    <w:rsid w:val="00495106"/>
    <w:rsid w:val="0049578A"/>
    <w:rsid w:val="004A0567"/>
    <w:rsid w:val="004A0825"/>
    <w:rsid w:val="004A3E16"/>
    <w:rsid w:val="004A5E59"/>
    <w:rsid w:val="004A7161"/>
    <w:rsid w:val="004A7642"/>
    <w:rsid w:val="004B08AC"/>
    <w:rsid w:val="004B17EA"/>
    <w:rsid w:val="004B6469"/>
    <w:rsid w:val="004B70E3"/>
    <w:rsid w:val="004B7780"/>
    <w:rsid w:val="004C0292"/>
    <w:rsid w:val="004C0524"/>
    <w:rsid w:val="004C180B"/>
    <w:rsid w:val="004C3E21"/>
    <w:rsid w:val="004C6DE6"/>
    <w:rsid w:val="004C7E92"/>
    <w:rsid w:val="004C7F82"/>
    <w:rsid w:val="004D0CD2"/>
    <w:rsid w:val="004D1C30"/>
    <w:rsid w:val="004D22CA"/>
    <w:rsid w:val="004D2C02"/>
    <w:rsid w:val="004D3CC6"/>
    <w:rsid w:val="004D5F53"/>
    <w:rsid w:val="004D788A"/>
    <w:rsid w:val="004E0867"/>
    <w:rsid w:val="004E1094"/>
    <w:rsid w:val="004E37B8"/>
    <w:rsid w:val="004E3FCE"/>
    <w:rsid w:val="004E4397"/>
    <w:rsid w:val="004E7AD0"/>
    <w:rsid w:val="004F3D44"/>
    <w:rsid w:val="004F406C"/>
    <w:rsid w:val="004F7716"/>
    <w:rsid w:val="0050207B"/>
    <w:rsid w:val="00512C34"/>
    <w:rsid w:val="005132C4"/>
    <w:rsid w:val="00514B96"/>
    <w:rsid w:val="005204E7"/>
    <w:rsid w:val="0052059A"/>
    <w:rsid w:val="00523152"/>
    <w:rsid w:val="00523ACA"/>
    <w:rsid w:val="00524085"/>
    <w:rsid w:val="005241FF"/>
    <w:rsid w:val="005243B9"/>
    <w:rsid w:val="00526107"/>
    <w:rsid w:val="0052633B"/>
    <w:rsid w:val="0052649D"/>
    <w:rsid w:val="00531F0A"/>
    <w:rsid w:val="005320B6"/>
    <w:rsid w:val="0053224D"/>
    <w:rsid w:val="005324F3"/>
    <w:rsid w:val="005349BC"/>
    <w:rsid w:val="005352EB"/>
    <w:rsid w:val="00536594"/>
    <w:rsid w:val="00537400"/>
    <w:rsid w:val="0054019B"/>
    <w:rsid w:val="00540964"/>
    <w:rsid w:val="00541281"/>
    <w:rsid w:val="0054361D"/>
    <w:rsid w:val="005438C9"/>
    <w:rsid w:val="00546FC1"/>
    <w:rsid w:val="00547E63"/>
    <w:rsid w:val="00551362"/>
    <w:rsid w:val="00551F51"/>
    <w:rsid w:val="0055225D"/>
    <w:rsid w:val="005601E6"/>
    <w:rsid w:val="00561E50"/>
    <w:rsid w:val="00564A54"/>
    <w:rsid w:val="00565905"/>
    <w:rsid w:val="0056787A"/>
    <w:rsid w:val="0057017A"/>
    <w:rsid w:val="00571860"/>
    <w:rsid w:val="00572533"/>
    <w:rsid w:val="00572869"/>
    <w:rsid w:val="0057321F"/>
    <w:rsid w:val="00573849"/>
    <w:rsid w:val="00575AC1"/>
    <w:rsid w:val="00581AC8"/>
    <w:rsid w:val="00583E78"/>
    <w:rsid w:val="005845D1"/>
    <w:rsid w:val="0058729B"/>
    <w:rsid w:val="00594AFE"/>
    <w:rsid w:val="00597F8A"/>
    <w:rsid w:val="005A04C4"/>
    <w:rsid w:val="005A203F"/>
    <w:rsid w:val="005A21F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C0E73"/>
    <w:rsid w:val="005C1588"/>
    <w:rsid w:val="005C1A12"/>
    <w:rsid w:val="005C1CFB"/>
    <w:rsid w:val="005C2649"/>
    <w:rsid w:val="005C31D4"/>
    <w:rsid w:val="005C3C09"/>
    <w:rsid w:val="005C558C"/>
    <w:rsid w:val="005C68AD"/>
    <w:rsid w:val="005C6930"/>
    <w:rsid w:val="005D1C93"/>
    <w:rsid w:val="005D3C88"/>
    <w:rsid w:val="005D415A"/>
    <w:rsid w:val="005D5672"/>
    <w:rsid w:val="005D5824"/>
    <w:rsid w:val="005D6FA3"/>
    <w:rsid w:val="005E0A34"/>
    <w:rsid w:val="005E1F1F"/>
    <w:rsid w:val="005E3221"/>
    <w:rsid w:val="005E32CE"/>
    <w:rsid w:val="005E5151"/>
    <w:rsid w:val="005E62BB"/>
    <w:rsid w:val="005F0A4E"/>
    <w:rsid w:val="005F0B9D"/>
    <w:rsid w:val="005F3643"/>
    <w:rsid w:val="005F3DEB"/>
    <w:rsid w:val="005F4054"/>
    <w:rsid w:val="005F5F20"/>
    <w:rsid w:val="005F7882"/>
    <w:rsid w:val="0060102B"/>
    <w:rsid w:val="00602071"/>
    <w:rsid w:val="0060228E"/>
    <w:rsid w:val="006051F0"/>
    <w:rsid w:val="00606B51"/>
    <w:rsid w:val="00610817"/>
    <w:rsid w:val="00617B9D"/>
    <w:rsid w:val="006208F4"/>
    <w:rsid w:val="00620EC1"/>
    <w:rsid w:val="006214A4"/>
    <w:rsid w:val="006216EA"/>
    <w:rsid w:val="00621C49"/>
    <w:rsid w:val="00623196"/>
    <w:rsid w:val="00625C7D"/>
    <w:rsid w:val="006266C0"/>
    <w:rsid w:val="00626C85"/>
    <w:rsid w:val="00627711"/>
    <w:rsid w:val="0063008F"/>
    <w:rsid w:val="00630244"/>
    <w:rsid w:val="00630C3D"/>
    <w:rsid w:val="00630E7D"/>
    <w:rsid w:val="006317FD"/>
    <w:rsid w:val="00632C35"/>
    <w:rsid w:val="00632F80"/>
    <w:rsid w:val="00633810"/>
    <w:rsid w:val="0063459F"/>
    <w:rsid w:val="00634653"/>
    <w:rsid w:val="006348D7"/>
    <w:rsid w:val="00636D0F"/>
    <w:rsid w:val="0063700A"/>
    <w:rsid w:val="0064116A"/>
    <w:rsid w:val="00641C8D"/>
    <w:rsid w:val="00641F5A"/>
    <w:rsid w:val="00643FE4"/>
    <w:rsid w:val="00645211"/>
    <w:rsid w:val="006510EC"/>
    <w:rsid w:val="00651273"/>
    <w:rsid w:val="0065712F"/>
    <w:rsid w:val="0065786C"/>
    <w:rsid w:val="006632E4"/>
    <w:rsid w:val="0066392C"/>
    <w:rsid w:val="00665498"/>
    <w:rsid w:val="00670E26"/>
    <w:rsid w:val="00671973"/>
    <w:rsid w:val="00672BB9"/>
    <w:rsid w:val="00676181"/>
    <w:rsid w:val="006820D5"/>
    <w:rsid w:val="006834E2"/>
    <w:rsid w:val="006846F5"/>
    <w:rsid w:val="006857FA"/>
    <w:rsid w:val="00690CCC"/>
    <w:rsid w:val="006911A1"/>
    <w:rsid w:val="00695FC7"/>
    <w:rsid w:val="0069744F"/>
    <w:rsid w:val="00697772"/>
    <w:rsid w:val="006A36CE"/>
    <w:rsid w:val="006B06B1"/>
    <w:rsid w:val="006B1C1E"/>
    <w:rsid w:val="006B4680"/>
    <w:rsid w:val="006B5747"/>
    <w:rsid w:val="006B72A4"/>
    <w:rsid w:val="006B7565"/>
    <w:rsid w:val="006C0229"/>
    <w:rsid w:val="006C1DE4"/>
    <w:rsid w:val="006C30EC"/>
    <w:rsid w:val="006C4A1D"/>
    <w:rsid w:val="006C50AF"/>
    <w:rsid w:val="006C5699"/>
    <w:rsid w:val="006C61B6"/>
    <w:rsid w:val="006C674C"/>
    <w:rsid w:val="006C7193"/>
    <w:rsid w:val="006D171A"/>
    <w:rsid w:val="006D3C69"/>
    <w:rsid w:val="006D47ED"/>
    <w:rsid w:val="006D4F36"/>
    <w:rsid w:val="006D5E9A"/>
    <w:rsid w:val="006D6E95"/>
    <w:rsid w:val="006D7A83"/>
    <w:rsid w:val="006E18BE"/>
    <w:rsid w:val="006E273D"/>
    <w:rsid w:val="006E2829"/>
    <w:rsid w:val="006E3DA1"/>
    <w:rsid w:val="006E6972"/>
    <w:rsid w:val="006E705E"/>
    <w:rsid w:val="006E7407"/>
    <w:rsid w:val="006E7E5A"/>
    <w:rsid w:val="006F374D"/>
    <w:rsid w:val="006F4840"/>
    <w:rsid w:val="006F4FFC"/>
    <w:rsid w:val="006F5768"/>
    <w:rsid w:val="006F5A7B"/>
    <w:rsid w:val="006F7D87"/>
    <w:rsid w:val="00700525"/>
    <w:rsid w:val="0070078F"/>
    <w:rsid w:val="00701178"/>
    <w:rsid w:val="00701608"/>
    <w:rsid w:val="00704E3B"/>
    <w:rsid w:val="00706B9A"/>
    <w:rsid w:val="00707821"/>
    <w:rsid w:val="0070783B"/>
    <w:rsid w:val="00710148"/>
    <w:rsid w:val="00710BBE"/>
    <w:rsid w:val="00710EAC"/>
    <w:rsid w:val="00712EA7"/>
    <w:rsid w:val="0071431E"/>
    <w:rsid w:val="00715842"/>
    <w:rsid w:val="007158F3"/>
    <w:rsid w:val="00715A17"/>
    <w:rsid w:val="00720C71"/>
    <w:rsid w:val="00721139"/>
    <w:rsid w:val="007211AE"/>
    <w:rsid w:val="0072264A"/>
    <w:rsid w:val="00723F91"/>
    <w:rsid w:val="00724634"/>
    <w:rsid w:val="0072500B"/>
    <w:rsid w:val="007255C0"/>
    <w:rsid w:val="0072615E"/>
    <w:rsid w:val="0073038E"/>
    <w:rsid w:val="007312CA"/>
    <w:rsid w:val="00733FF1"/>
    <w:rsid w:val="0073428D"/>
    <w:rsid w:val="00734655"/>
    <w:rsid w:val="00735C16"/>
    <w:rsid w:val="00736962"/>
    <w:rsid w:val="007376D4"/>
    <w:rsid w:val="007402F1"/>
    <w:rsid w:val="00740EDF"/>
    <w:rsid w:val="00742430"/>
    <w:rsid w:val="007425BC"/>
    <w:rsid w:val="007440E2"/>
    <w:rsid w:val="00744AA2"/>
    <w:rsid w:val="007505BE"/>
    <w:rsid w:val="0075223A"/>
    <w:rsid w:val="00754189"/>
    <w:rsid w:val="00754A02"/>
    <w:rsid w:val="00756344"/>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0D7"/>
    <w:rsid w:val="00771483"/>
    <w:rsid w:val="007714F6"/>
    <w:rsid w:val="00773776"/>
    <w:rsid w:val="007737C0"/>
    <w:rsid w:val="0077438B"/>
    <w:rsid w:val="00775538"/>
    <w:rsid w:val="007766FD"/>
    <w:rsid w:val="00776E57"/>
    <w:rsid w:val="00777752"/>
    <w:rsid w:val="00780931"/>
    <w:rsid w:val="007809A5"/>
    <w:rsid w:val="007813A9"/>
    <w:rsid w:val="0078158B"/>
    <w:rsid w:val="007844CA"/>
    <w:rsid w:val="00785AE7"/>
    <w:rsid w:val="007864CA"/>
    <w:rsid w:val="00787117"/>
    <w:rsid w:val="00790021"/>
    <w:rsid w:val="00791AE3"/>
    <w:rsid w:val="007968B5"/>
    <w:rsid w:val="00797A78"/>
    <w:rsid w:val="007A31CD"/>
    <w:rsid w:val="007A3286"/>
    <w:rsid w:val="007A3EFC"/>
    <w:rsid w:val="007A41E7"/>
    <w:rsid w:val="007A44E1"/>
    <w:rsid w:val="007A49E9"/>
    <w:rsid w:val="007A586F"/>
    <w:rsid w:val="007A688B"/>
    <w:rsid w:val="007B1600"/>
    <w:rsid w:val="007B1C94"/>
    <w:rsid w:val="007B2170"/>
    <w:rsid w:val="007B349F"/>
    <w:rsid w:val="007B4083"/>
    <w:rsid w:val="007B468A"/>
    <w:rsid w:val="007B484E"/>
    <w:rsid w:val="007B51DD"/>
    <w:rsid w:val="007B66BE"/>
    <w:rsid w:val="007C21C3"/>
    <w:rsid w:val="007C346D"/>
    <w:rsid w:val="007C3470"/>
    <w:rsid w:val="007C433E"/>
    <w:rsid w:val="007C4F9A"/>
    <w:rsid w:val="007C6C8F"/>
    <w:rsid w:val="007C7DFF"/>
    <w:rsid w:val="007D16BE"/>
    <w:rsid w:val="007D2A51"/>
    <w:rsid w:val="007D2F32"/>
    <w:rsid w:val="007D7AA3"/>
    <w:rsid w:val="007E110F"/>
    <w:rsid w:val="007E13B1"/>
    <w:rsid w:val="007E2137"/>
    <w:rsid w:val="007E35AA"/>
    <w:rsid w:val="007E39D6"/>
    <w:rsid w:val="007E4706"/>
    <w:rsid w:val="007F0544"/>
    <w:rsid w:val="007F4D1F"/>
    <w:rsid w:val="007F680D"/>
    <w:rsid w:val="007F76CF"/>
    <w:rsid w:val="007F78F8"/>
    <w:rsid w:val="0080077B"/>
    <w:rsid w:val="00801083"/>
    <w:rsid w:val="00803E22"/>
    <w:rsid w:val="00805AE2"/>
    <w:rsid w:val="00805D85"/>
    <w:rsid w:val="00805D96"/>
    <w:rsid w:val="008110DA"/>
    <w:rsid w:val="008124C2"/>
    <w:rsid w:val="00812F55"/>
    <w:rsid w:val="008130B2"/>
    <w:rsid w:val="00816F2B"/>
    <w:rsid w:val="00820180"/>
    <w:rsid w:val="00820704"/>
    <w:rsid w:val="008209D5"/>
    <w:rsid w:val="00820A48"/>
    <w:rsid w:val="0082132C"/>
    <w:rsid w:val="008254FA"/>
    <w:rsid w:val="008259F3"/>
    <w:rsid w:val="00826D5D"/>
    <w:rsid w:val="008272E2"/>
    <w:rsid w:val="0082774A"/>
    <w:rsid w:val="00830177"/>
    <w:rsid w:val="0083271E"/>
    <w:rsid w:val="008360D9"/>
    <w:rsid w:val="00836FD4"/>
    <w:rsid w:val="00837361"/>
    <w:rsid w:val="00840A06"/>
    <w:rsid w:val="008411C0"/>
    <w:rsid w:val="00841FEE"/>
    <w:rsid w:val="0084326F"/>
    <w:rsid w:val="0084410E"/>
    <w:rsid w:val="008448A5"/>
    <w:rsid w:val="00845E66"/>
    <w:rsid w:val="00846DDD"/>
    <w:rsid w:val="008500CE"/>
    <w:rsid w:val="008576BC"/>
    <w:rsid w:val="0085772B"/>
    <w:rsid w:val="00863319"/>
    <w:rsid w:val="008635AB"/>
    <w:rsid w:val="008704B3"/>
    <w:rsid w:val="008710F4"/>
    <w:rsid w:val="008727BF"/>
    <w:rsid w:val="00873E1E"/>
    <w:rsid w:val="008745A3"/>
    <w:rsid w:val="0087595D"/>
    <w:rsid w:val="00875E45"/>
    <w:rsid w:val="008772E0"/>
    <w:rsid w:val="008777BC"/>
    <w:rsid w:val="00880F08"/>
    <w:rsid w:val="008813FC"/>
    <w:rsid w:val="00881FF7"/>
    <w:rsid w:val="0088272F"/>
    <w:rsid w:val="00882C7E"/>
    <w:rsid w:val="00882E89"/>
    <w:rsid w:val="00884C10"/>
    <w:rsid w:val="00887680"/>
    <w:rsid w:val="00887A38"/>
    <w:rsid w:val="0089096C"/>
    <w:rsid w:val="00890BC3"/>
    <w:rsid w:val="00890CE4"/>
    <w:rsid w:val="008919DD"/>
    <w:rsid w:val="00891F93"/>
    <w:rsid w:val="00892CD2"/>
    <w:rsid w:val="00893255"/>
    <w:rsid w:val="008936E6"/>
    <w:rsid w:val="00893B78"/>
    <w:rsid w:val="0089518C"/>
    <w:rsid w:val="0089575A"/>
    <w:rsid w:val="0089592D"/>
    <w:rsid w:val="0089734A"/>
    <w:rsid w:val="0089739D"/>
    <w:rsid w:val="008A0315"/>
    <w:rsid w:val="008A0F24"/>
    <w:rsid w:val="008A1993"/>
    <w:rsid w:val="008A56D8"/>
    <w:rsid w:val="008A5BE0"/>
    <w:rsid w:val="008A6C59"/>
    <w:rsid w:val="008B150D"/>
    <w:rsid w:val="008B23E8"/>
    <w:rsid w:val="008B299C"/>
    <w:rsid w:val="008B39CD"/>
    <w:rsid w:val="008B4C72"/>
    <w:rsid w:val="008B5065"/>
    <w:rsid w:val="008B525C"/>
    <w:rsid w:val="008B7575"/>
    <w:rsid w:val="008C03B1"/>
    <w:rsid w:val="008C071A"/>
    <w:rsid w:val="008C10BD"/>
    <w:rsid w:val="008C140E"/>
    <w:rsid w:val="008C3C26"/>
    <w:rsid w:val="008C66BD"/>
    <w:rsid w:val="008C68A4"/>
    <w:rsid w:val="008C6902"/>
    <w:rsid w:val="008C7F7A"/>
    <w:rsid w:val="008D3FA3"/>
    <w:rsid w:val="008D5633"/>
    <w:rsid w:val="008D621B"/>
    <w:rsid w:val="008D642A"/>
    <w:rsid w:val="008D71F0"/>
    <w:rsid w:val="008E08A6"/>
    <w:rsid w:val="008E0B9C"/>
    <w:rsid w:val="008E0EE7"/>
    <w:rsid w:val="008E23D0"/>
    <w:rsid w:val="008F1115"/>
    <w:rsid w:val="008F1BC9"/>
    <w:rsid w:val="008F36D1"/>
    <w:rsid w:val="008F47AE"/>
    <w:rsid w:val="008F5589"/>
    <w:rsid w:val="008F5916"/>
    <w:rsid w:val="008F6932"/>
    <w:rsid w:val="008F786C"/>
    <w:rsid w:val="00900A23"/>
    <w:rsid w:val="00902456"/>
    <w:rsid w:val="00902E84"/>
    <w:rsid w:val="0090302E"/>
    <w:rsid w:val="009038A0"/>
    <w:rsid w:val="009046C6"/>
    <w:rsid w:val="00905209"/>
    <w:rsid w:val="00905587"/>
    <w:rsid w:val="00905B9B"/>
    <w:rsid w:val="00914563"/>
    <w:rsid w:val="009154CE"/>
    <w:rsid w:val="00916E3B"/>
    <w:rsid w:val="00917013"/>
    <w:rsid w:val="00920077"/>
    <w:rsid w:val="00920316"/>
    <w:rsid w:val="009203C2"/>
    <w:rsid w:val="00923316"/>
    <w:rsid w:val="00924C03"/>
    <w:rsid w:val="0092579B"/>
    <w:rsid w:val="00925AB7"/>
    <w:rsid w:val="00926AA2"/>
    <w:rsid w:val="00927377"/>
    <w:rsid w:val="0092767A"/>
    <w:rsid w:val="009305CB"/>
    <w:rsid w:val="00930785"/>
    <w:rsid w:val="009316FD"/>
    <w:rsid w:val="00932196"/>
    <w:rsid w:val="00932305"/>
    <w:rsid w:val="00933213"/>
    <w:rsid w:val="0093383D"/>
    <w:rsid w:val="00934718"/>
    <w:rsid w:val="00936351"/>
    <w:rsid w:val="0093668C"/>
    <w:rsid w:val="00936809"/>
    <w:rsid w:val="009370A8"/>
    <w:rsid w:val="009420B5"/>
    <w:rsid w:val="009428E8"/>
    <w:rsid w:val="00943473"/>
    <w:rsid w:val="00944060"/>
    <w:rsid w:val="0095068D"/>
    <w:rsid w:val="009506C4"/>
    <w:rsid w:val="0095404D"/>
    <w:rsid w:val="0095491A"/>
    <w:rsid w:val="00955376"/>
    <w:rsid w:val="009558D1"/>
    <w:rsid w:val="0095591B"/>
    <w:rsid w:val="00957544"/>
    <w:rsid w:val="00957F65"/>
    <w:rsid w:val="00960B01"/>
    <w:rsid w:val="0096122A"/>
    <w:rsid w:val="00961313"/>
    <w:rsid w:val="00961A56"/>
    <w:rsid w:val="00962E76"/>
    <w:rsid w:val="00965054"/>
    <w:rsid w:val="0096567A"/>
    <w:rsid w:val="00966950"/>
    <w:rsid w:val="00966989"/>
    <w:rsid w:val="00966CFB"/>
    <w:rsid w:val="009675A5"/>
    <w:rsid w:val="009712C4"/>
    <w:rsid w:val="00975CC3"/>
    <w:rsid w:val="0097741E"/>
    <w:rsid w:val="00977648"/>
    <w:rsid w:val="00981B60"/>
    <w:rsid w:val="00981ECB"/>
    <w:rsid w:val="0098464C"/>
    <w:rsid w:val="0098559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1E84"/>
    <w:rsid w:val="009C1FC4"/>
    <w:rsid w:val="009C216A"/>
    <w:rsid w:val="009C3413"/>
    <w:rsid w:val="009C453C"/>
    <w:rsid w:val="009C4D6D"/>
    <w:rsid w:val="009C5326"/>
    <w:rsid w:val="009C54FC"/>
    <w:rsid w:val="009C6A52"/>
    <w:rsid w:val="009C6AC2"/>
    <w:rsid w:val="009D07B3"/>
    <w:rsid w:val="009D632D"/>
    <w:rsid w:val="009D700E"/>
    <w:rsid w:val="009D7C64"/>
    <w:rsid w:val="009E2BE7"/>
    <w:rsid w:val="009E4C0E"/>
    <w:rsid w:val="009E5483"/>
    <w:rsid w:val="009E6C05"/>
    <w:rsid w:val="009E7062"/>
    <w:rsid w:val="009E75D0"/>
    <w:rsid w:val="009F0D4A"/>
    <w:rsid w:val="009F18A8"/>
    <w:rsid w:val="009F292F"/>
    <w:rsid w:val="009F2BCB"/>
    <w:rsid w:val="009F6F74"/>
    <w:rsid w:val="009F7497"/>
    <w:rsid w:val="00A00B49"/>
    <w:rsid w:val="00A02676"/>
    <w:rsid w:val="00A05B7C"/>
    <w:rsid w:val="00A061A0"/>
    <w:rsid w:val="00A06782"/>
    <w:rsid w:val="00A06B92"/>
    <w:rsid w:val="00A07266"/>
    <w:rsid w:val="00A1173A"/>
    <w:rsid w:val="00A11899"/>
    <w:rsid w:val="00A11BB2"/>
    <w:rsid w:val="00A12853"/>
    <w:rsid w:val="00A17760"/>
    <w:rsid w:val="00A204B7"/>
    <w:rsid w:val="00A205E0"/>
    <w:rsid w:val="00A212A0"/>
    <w:rsid w:val="00A218C4"/>
    <w:rsid w:val="00A22F34"/>
    <w:rsid w:val="00A231D8"/>
    <w:rsid w:val="00A25F11"/>
    <w:rsid w:val="00A267E3"/>
    <w:rsid w:val="00A27E98"/>
    <w:rsid w:val="00A326C4"/>
    <w:rsid w:val="00A32ADC"/>
    <w:rsid w:val="00A32E2D"/>
    <w:rsid w:val="00A342CD"/>
    <w:rsid w:val="00A361BD"/>
    <w:rsid w:val="00A40215"/>
    <w:rsid w:val="00A402C0"/>
    <w:rsid w:val="00A4058E"/>
    <w:rsid w:val="00A41879"/>
    <w:rsid w:val="00A420AB"/>
    <w:rsid w:val="00A443F8"/>
    <w:rsid w:val="00A448EC"/>
    <w:rsid w:val="00A4534A"/>
    <w:rsid w:val="00A4642E"/>
    <w:rsid w:val="00A511E2"/>
    <w:rsid w:val="00A51665"/>
    <w:rsid w:val="00A523D0"/>
    <w:rsid w:val="00A52CD8"/>
    <w:rsid w:val="00A536C9"/>
    <w:rsid w:val="00A53E32"/>
    <w:rsid w:val="00A547DC"/>
    <w:rsid w:val="00A55B7C"/>
    <w:rsid w:val="00A57529"/>
    <w:rsid w:val="00A617AD"/>
    <w:rsid w:val="00A62B18"/>
    <w:rsid w:val="00A635FF"/>
    <w:rsid w:val="00A64B3E"/>
    <w:rsid w:val="00A70FA5"/>
    <w:rsid w:val="00A7277F"/>
    <w:rsid w:val="00A73DD0"/>
    <w:rsid w:val="00A75F3F"/>
    <w:rsid w:val="00A76169"/>
    <w:rsid w:val="00A769A6"/>
    <w:rsid w:val="00A82048"/>
    <w:rsid w:val="00A82263"/>
    <w:rsid w:val="00A863A8"/>
    <w:rsid w:val="00A86FDE"/>
    <w:rsid w:val="00A87CE6"/>
    <w:rsid w:val="00A9015B"/>
    <w:rsid w:val="00A91209"/>
    <w:rsid w:val="00A924E6"/>
    <w:rsid w:val="00A9258A"/>
    <w:rsid w:val="00A92C59"/>
    <w:rsid w:val="00A9701E"/>
    <w:rsid w:val="00A970AA"/>
    <w:rsid w:val="00A97D75"/>
    <w:rsid w:val="00A97E28"/>
    <w:rsid w:val="00AA01E7"/>
    <w:rsid w:val="00AA0C7A"/>
    <w:rsid w:val="00AA443A"/>
    <w:rsid w:val="00AA48D5"/>
    <w:rsid w:val="00AA56C0"/>
    <w:rsid w:val="00AA6452"/>
    <w:rsid w:val="00AA6551"/>
    <w:rsid w:val="00AA7255"/>
    <w:rsid w:val="00AA7BFF"/>
    <w:rsid w:val="00AA7CC0"/>
    <w:rsid w:val="00AB331A"/>
    <w:rsid w:val="00AB36AC"/>
    <w:rsid w:val="00AB3779"/>
    <w:rsid w:val="00AB4267"/>
    <w:rsid w:val="00AB558A"/>
    <w:rsid w:val="00AB7610"/>
    <w:rsid w:val="00AC1032"/>
    <w:rsid w:val="00AC344D"/>
    <w:rsid w:val="00AC4376"/>
    <w:rsid w:val="00AC4476"/>
    <w:rsid w:val="00AC548D"/>
    <w:rsid w:val="00AC56C2"/>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D0E"/>
    <w:rsid w:val="00AF142D"/>
    <w:rsid w:val="00AF1AAB"/>
    <w:rsid w:val="00AF64F2"/>
    <w:rsid w:val="00AF6856"/>
    <w:rsid w:val="00AF76DD"/>
    <w:rsid w:val="00B012EB"/>
    <w:rsid w:val="00B01737"/>
    <w:rsid w:val="00B02CE9"/>
    <w:rsid w:val="00B0499E"/>
    <w:rsid w:val="00B05C15"/>
    <w:rsid w:val="00B078C2"/>
    <w:rsid w:val="00B07CEB"/>
    <w:rsid w:val="00B13799"/>
    <w:rsid w:val="00B14308"/>
    <w:rsid w:val="00B16540"/>
    <w:rsid w:val="00B1676E"/>
    <w:rsid w:val="00B1746B"/>
    <w:rsid w:val="00B175A9"/>
    <w:rsid w:val="00B17652"/>
    <w:rsid w:val="00B2341F"/>
    <w:rsid w:val="00B254ED"/>
    <w:rsid w:val="00B27321"/>
    <w:rsid w:val="00B27858"/>
    <w:rsid w:val="00B279BC"/>
    <w:rsid w:val="00B323EE"/>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8AE"/>
    <w:rsid w:val="00B6759E"/>
    <w:rsid w:val="00B679EE"/>
    <w:rsid w:val="00B701C8"/>
    <w:rsid w:val="00B720E1"/>
    <w:rsid w:val="00B7280A"/>
    <w:rsid w:val="00B7287E"/>
    <w:rsid w:val="00B73F4B"/>
    <w:rsid w:val="00B73F96"/>
    <w:rsid w:val="00B74EC8"/>
    <w:rsid w:val="00B75F31"/>
    <w:rsid w:val="00B76EE4"/>
    <w:rsid w:val="00B77446"/>
    <w:rsid w:val="00B81D89"/>
    <w:rsid w:val="00B82880"/>
    <w:rsid w:val="00B82B1F"/>
    <w:rsid w:val="00B82C66"/>
    <w:rsid w:val="00B83666"/>
    <w:rsid w:val="00B8464D"/>
    <w:rsid w:val="00B850A5"/>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136E"/>
    <w:rsid w:val="00BB2253"/>
    <w:rsid w:val="00BB37E2"/>
    <w:rsid w:val="00BB56C6"/>
    <w:rsid w:val="00BB59A2"/>
    <w:rsid w:val="00BB6816"/>
    <w:rsid w:val="00BB7BFD"/>
    <w:rsid w:val="00BB7F4D"/>
    <w:rsid w:val="00BB7FBA"/>
    <w:rsid w:val="00BC3291"/>
    <w:rsid w:val="00BC3619"/>
    <w:rsid w:val="00BC61D6"/>
    <w:rsid w:val="00BC660C"/>
    <w:rsid w:val="00BD0EDC"/>
    <w:rsid w:val="00BD421F"/>
    <w:rsid w:val="00BD54C9"/>
    <w:rsid w:val="00BD6BBD"/>
    <w:rsid w:val="00BE0CE5"/>
    <w:rsid w:val="00BE1A50"/>
    <w:rsid w:val="00BE35D4"/>
    <w:rsid w:val="00BE423C"/>
    <w:rsid w:val="00BE4950"/>
    <w:rsid w:val="00BE7167"/>
    <w:rsid w:val="00BF0650"/>
    <w:rsid w:val="00BF6332"/>
    <w:rsid w:val="00BF66B4"/>
    <w:rsid w:val="00BF66BA"/>
    <w:rsid w:val="00BF7C02"/>
    <w:rsid w:val="00C03184"/>
    <w:rsid w:val="00C038F6"/>
    <w:rsid w:val="00C03CA8"/>
    <w:rsid w:val="00C056C7"/>
    <w:rsid w:val="00C06318"/>
    <w:rsid w:val="00C07041"/>
    <w:rsid w:val="00C0722D"/>
    <w:rsid w:val="00C105C6"/>
    <w:rsid w:val="00C11E9B"/>
    <w:rsid w:val="00C12B5A"/>
    <w:rsid w:val="00C131D9"/>
    <w:rsid w:val="00C144FB"/>
    <w:rsid w:val="00C15D94"/>
    <w:rsid w:val="00C1774D"/>
    <w:rsid w:val="00C226CA"/>
    <w:rsid w:val="00C229F5"/>
    <w:rsid w:val="00C22A2E"/>
    <w:rsid w:val="00C24667"/>
    <w:rsid w:val="00C247CD"/>
    <w:rsid w:val="00C24AE2"/>
    <w:rsid w:val="00C2626E"/>
    <w:rsid w:val="00C27A6C"/>
    <w:rsid w:val="00C27BB4"/>
    <w:rsid w:val="00C27D6B"/>
    <w:rsid w:val="00C32ED2"/>
    <w:rsid w:val="00C33D96"/>
    <w:rsid w:val="00C33E42"/>
    <w:rsid w:val="00C368EE"/>
    <w:rsid w:val="00C37868"/>
    <w:rsid w:val="00C37DF5"/>
    <w:rsid w:val="00C403E7"/>
    <w:rsid w:val="00C408E9"/>
    <w:rsid w:val="00C40F11"/>
    <w:rsid w:val="00C40F71"/>
    <w:rsid w:val="00C4131C"/>
    <w:rsid w:val="00C418D9"/>
    <w:rsid w:val="00C42D6D"/>
    <w:rsid w:val="00C464D2"/>
    <w:rsid w:val="00C467D2"/>
    <w:rsid w:val="00C46A22"/>
    <w:rsid w:val="00C47377"/>
    <w:rsid w:val="00C50668"/>
    <w:rsid w:val="00C50BF9"/>
    <w:rsid w:val="00C5191D"/>
    <w:rsid w:val="00C53AA4"/>
    <w:rsid w:val="00C54FEE"/>
    <w:rsid w:val="00C554FF"/>
    <w:rsid w:val="00C5573F"/>
    <w:rsid w:val="00C56E72"/>
    <w:rsid w:val="00C56EF7"/>
    <w:rsid w:val="00C5702E"/>
    <w:rsid w:val="00C57399"/>
    <w:rsid w:val="00C5766C"/>
    <w:rsid w:val="00C60630"/>
    <w:rsid w:val="00C61026"/>
    <w:rsid w:val="00C61F9F"/>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45F"/>
    <w:rsid w:val="00CB1DC1"/>
    <w:rsid w:val="00CB2B68"/>
    <w:rsid w:val="00CB4405"/>
    <w:rsid w:val="00CB549C"/>
    <w:rsid w:val="00CB797D"/>
    <w:rsid w:val="00CC13EA"/>
    <w:rsid w:val="00CC1EED"/>
    <w:rsid w:val="00CC2B54"/>
    <w:rsid w:val="00CC6EDC"/>
    <w:rsid w:val="00CD00AA"/>
    <w:rsid w:val="00CD04C7"/>
    <w:rsid w:val="00CD195B"/>
    <w:rsid w:val="00CD206D"/>
    <w:rsid w:val="00CD6361"/>
    <w:rsid w:val="00CE2B30"/>
    <w:rsid w:val="00CE2E38"/>
    <w:rsid w:val="00CE38F9"/>
    <w:rsid w:val="00CE3FE6"/>
    <w:rsid w:val="00CE4EE0"/>
    <w:rsid w:val="00CE532A"/>
    <w:rsid w:val="00CE681E"/>
    <w:rsid w:val="00CE6B37"/>
    <w:rsid w:val="00CF1B79"/>
    <w:rsid w:val="00CF3A2C"/>
    <w:rsid w:val="00CF599B"/>
    <w:rsid w:val="00CF6872"/>
    <w:rsid w:val="00CF7012"/>
    <w:rsid w:val="00D01587"/>
    <w:rsid w:val="00D02EEA"/>
    <w:rsid w:val="00D04BB7"/>
    <w:rsid w:val="00D04EBA"/>
    <w:rsid w:val="00D13029"/>
    <w:rsid w:val="00D13110"/>
    <w:rsid w:val="00D13961"/>
    <w:rsid w:val="00D13D07"/>
    <w:rsid w:val="00D1437E"/>
    <w:rsid w:val="00D153B2"/>
    <w:rsid w:val="00D15736"/>
    <w:rsid w:val="00D17BEC"/>
    <w:rsid w:val="00D20759"/>
    <w:rsid w:val="00D21293"/>
    <w:rsid w:val="00D23D15"/>
    <w:rsid w:val="00D24B72"/>
    <w:rsid w:val="00D24FCA"/>
    <w:rsid w:val="00D2579A"/>
    <w:rsid w:val="00D260CC"/>
    <w:rsid w:val="00D311A2"/>
    <w:rsid w:val="00D31F14"/>
    <w:rsid w:val="00D359E8"/>
    <w:rsid w:val="00D379F9"/>
    <w:rsid w:val="00D37DB6"/>
    <w:rsid w:val="00D40D66"/>
    <w:rsid w:val="00D43771"/>
    <w:rsid w:val="00D44676"/>
    <w:rsid w:val="00D463C7"/>
    <w:rsid w:val="00D4654E"/>
    <w:rsid w:val="00D476DD"/>
    <w:rsid w:val="00D47DAF"/>
    <w:rsid w:val="00D47F71"/>
    <w:rsid w:val="00D50D52"/>
    <w:rsid w:val="00D51AD7"/>
    <w:rsid w:val="00D539DA"/>
    <w:rsid w:val="00D55AA1"/>
    <w:rsid w:val="00D61159"/>
    <w:rsid w:val="00D63A40"/>
    <w:rsid w:val="00D644BF"/>
    <w:rsid w:val="00D64D6C"/>
    <w:rsid w:val="00D64DDA"/>
    <w:rsid w:val="00D6780D"/>
    <w:rsid w:val="00D710D5"/>
    <w:rsid w:val="00D74073"/>
    <w:rsid w:val="00D755C3"/>
    <w:rsid w:val="00D76E9C"/>
    <w:rsid w:val="00D80999"/>
    <w:rsid w:val="00D80E62"/>
    <w:rsid w:val="00D817A8"/>
    <w:rsid w:val="00D82D7C"/>
    <w:rsid w:val="00D833B6"/>
    <w:rsid w:val="00D83A46"/>
    <w:rsid w:val="00D84D62"/>
    <w:rsid w:val="00D934DF"/>
    <w:rsid w:val="00D9510D"/>
    <w:rsid w:val="00D95BA3"/>
    <w:rsid w:val="00D96852"/>
    <w:rsid w:val="00DA0253"/>
    <w:rsid w:val="00DA2091"/>
    <w:rsid w:val="00DA548E"/>
    <w:rsid w:val="00DA5E78"/>
    <w:rsid w:val="00DA68AF"/>
    <w:rsid w:val="00DB08F2"/>
    <w:rsid w:val="00DB1416"/>
    <w:rsid w:val="00DB23AD"/>
    <w:rsid w:val="00DB4375"/>
    <w:rsid w:val="00DB44F1"/>
    <w:rsid w:val="00DB5984"/>
    <w:rsid w:val="00DB62EA"/>
    <w:rsid w:val="00DB72D7"/>
    <w:rsid w:val="00DC047D"/>
    <w:rsid w:val="00DC1EC8"/>
    <w:rsid w:val="00DC2CED"/>
    <w:rsid w:val="00DC36CF"/>
    <w:rsid w:val="00DC39B7"/>
    <w:rsid w:val="00DC430B"/>
    <w:rsid w:val="00DC4E91"/>
    <w:rsid w:val="00DC51CD"/>
    <w:rsid w:val="00DD53FE"/>
    <w:rsid w:val="00DD62C8"/>
    <w:rsid w:val="00DE010B"/>
    <w:rsid w:val="00DE039B"/>
    <w:rsid w:val="00DE18EF"/>
    <w:rsid w:val="00DE25E1"/>
    <w:rsid w:val="00DE3502"/>
    <w:rsid w:val="00DE411B"/>
    <w:rsid w:val="00DF00FC"/>
    <w:rsid w:val="00DF158F"/>
    <w:rsid w:val="00DF1BA5"/>
    <w:rsid w:val="00DF1C84"/>
    <w:rsid w:val="00DF3295"/>
    <w:rsid w:val="00DF392A"/>
    <w:rsid w:val="00DF4147"/>
    <w:rsid w:val="00DF45FE"/>
    <w:rsid w:val="00DF47F4"/>
    <w:rsid w:val="00DF4A81"/>
    <w:rsid w:val="00DF5A62"/>
    <w:rsid w:val="00DF7369"/>
    <w:rsid w:val="00DF7B02"/>
    <w:rsid w:val="00E014BE"/>
    <w:rsid w:val="00E01BEF"/>
    <w:rsid w:val="00E053B3"/>
    <w:rsid w:val="00E0604A"/>
    <w:rsid w:val="00E0682E"/>
    <w:rsid w:val="00E06959"/>
    <w:rsid w:val="00E13138"/>
    <w:rsid w:val="00E154F8"/>
    <w:rsid w:val="00E20C58"/>
    <w:rsid w:val="00E22C8C"/>
    <w:rsid w:val="00E23A42"/>
    <w:rsid w:val="00E23F65"/>
    <w:rsid w:val="00E27AFE"/>
    <w:rsid w:val="00E30476"/>
    <w:rsid w:val="00E31398"/>
    <w:rsid w:val="00E32C34"/>
    <w:rsid w:val="00E33788"/>
    <w:rsid w:val="00E340C2"/>
    <w:rsid w:val="00E347F0"/>
    <w:rsid w:val="00E34DC9"/>
    <w:rsid w:val="00E35016"/>
    <w:rsid w:val="00E359A0"/>
    <w:rsid w:val="00E36FFC"/>
    <w:rsid w:val="00E403F2"/>
    <w:rsid w:val="00E41C87"/>
    <w:rsid w:val="00E43782"/>
    <w:rsid w:val="00E4564E"/>
    <w:rsid w:val="00E458A5"/>
    <w:rsid w:val="00E45F21"/>
    <w:rsid w:val="00E465D0"/>
    <w:rsid w:val="00E50E9C"/>
    <w:rsid w:val="00E51875"/>
    <w:rsid w:val="00E51E8E"/>
    <w:rsid w:val="00E533F4"/>
    <w:rsid w:val="00E552CB"/>
    <w:rsid w:val="00E55A0E"/>
    <w:rsid w:val="00E5679E"/>
    <w:rsid w:val="00E56F98"/>
    <w:rsid w:val="00E575D7"/>
    <w:rsid w:val="00E57840"/>
    <w:rsid w:val="00E57B69"/>
    <w:rsid w:val="00E6011B"/>
    <w:rsid w:val="00E625A7"/>
    <w:rsid w:val="00E63420"/>
    <w:rsid w:val="00E63FFA"/>
    <w:rsid w:val="00E64C0F"/>
    <w:rsid w:val="00E65F55"/>
    <w:rsid w:val="00E66EFA"/>
    <w:rsid w:val="00E67D1E"/>
    <w:rsid w:val="00E7058F"/>
    <w:rsid w:val="00E7105C"/>
    <w:rsid w:val="00E732C4"/>
    <w:rsid w:val="00E73524"/>
    <w:rsid w:val="00E73885"/>
    <w:rsid w:val="00E747AA"/>
    <w:rsid w:val="00E75439"/>
    <w:rsid w:val="00E763F3"/>
    <w:rsid w:val="00E76D9E"/>
    <w:rsid w:val="00E76E87"/>
    <w:rsid w:val="00E802AC"/>
    <w:rsid w:val="00E8116B"/>
    <w:rsid w:val="00E834F1"/>
    <w:rsid w:val="00E8420D"/>
    <w:rsid w:val="00E84BD2"/>
    <w:rsid w:val="00E857E6"/>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690B"/>
    <w:rsid w:val="00EC6922"/>
    <w:rsid w:val="00EC7D94"/>
    <w:rsid w:val="00ED23E3"/>
    <w:rsid w:val="00ED2EFC"/>
    <w:rsid w:val="00ED50B4"/>
    <w:rsid w:val="00ED5E39"/>
    <w:rsid w:val="00ED64D0"/>
    <w:rsid w:val="00ED6E6A"/>
    <w:rsid w:val="00EE5C2A"/>
    <w:rsid w:val="00EF0908"/>
    <w:rsid w:val="00EF1B33"/>
    <w:rsid w:val="00EF25D6"/>
    <w:rsid w:val="00EF2CCF"/>
    <w:rsid w:val="00EF4661"/>
    <w:rsid w:val="00EF49A5"/>
    <w:rsid w:val="00EF657C"/>
    <w:rsid w:val="00EF7188"/>
    <w:rsid w:val="00F00110"/>
    <w:rsid w:val="00F024D7"/>
    <w:rsid w:val="00F02AF2"/>
    <w:rsid w:val="00F07538"/>
    <w:rsid w:val="00F109AA"/>
    <w:rsid w:val="00F1160E"/>
    <w:rsid w:val="00F12A62"/>
    <w:rsid w:val="00F1362C"/>
    <w:rsid w:val="00F13D9E"/>
    <w:rsid w:val="00F13E53"/>
    <w:rsid w:val="00F14E3C"/>
    <w:rsid w:val="00F15833"/>
    <w:rsid w:val="00F15DDE"/>
    <w:rsid w:val="00F16DB3"/>
    <w:rsid w:val="00F173BA"/>
    <w:rsid w:val="00F20519"/>
    <w:rsid w:val="00F2302D"/>
    <w:rsid w:val="00F25708"/>
    <w:rsid w:val="00F26304"/>
    <w:rsid w:val="00F305E6"/>
    <w:rsid w:val="00F31374"/>
    <w:rsid w:val="00F3382F"/>
    <w:rsid w:val="00F354D7"/>
    <w:rsid w:val="00F35736"/>
    <w:rsid w:val="00F372B2"/>
    <w:rsid w:val="00F374C9"/>
    <w:rsid w:val="00F375E6"/>
    <w:rsid w:val="00F37753"/>
    <w:rsid w:val="00F37B07"/>
    <w:rsid w:val="00F41558"/>
    <w:rsid w:val="00F415A9"/>
    <w:rsid w:val="00F41B11"/>
    <w:rsid w:val="00F44A3C"/>
    <w:rsid w:val="00F44D65"/>
    <w:rsid w:val="00F44F15"/>
    <w:rsid w:val="00F456DE"/>
    <w:rsid w:val="00F47BB0"/>
    <w:rsid w:val="00F506C9"/>
    <w:rsid w:val="00F51242"/>
    <w:rsid w:val="00F51C6A"/>
    <w:rsid w:val="00F525AC"/>
    <w:rsid w:val="00F52E92"/>
    <w:rsid w:val="00F548C1"/>
    <w:rsid w:val="00F55771"/>
    <w:rsid w:val="00F5650A"/>
    <w:rsid w:val="00F56A1F"/>
    <w:rsid w:val="00F61122"/>
    <w:rsid w:val="00F6167E"/>
    <w:rsid w:val="00F6370A"/>
    <w:rsid w:val="00F67D61"/>
    <w:rsid w:val="00F721EA"/>
    <w:rsid w:val="00F72BA4"/>
    <w:rsid w:val="00F75E5E"/>
    <w:rsid w:val="00F77A96"/>
    <w:rsid w:val="00F80D63"/>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654B"/>
    <w:rsid w:val="00FA6ABE"/>
    <w:rsid w:val="00FA7314"/>
    <w:rsid w:val="00FB10B9"/>
    <w:rsid w:val="00FB2570"/>
    <w:rsid w:val="00FB3470"/>
    <w:rsid w:val="00FB3493"/>
    <w:rsid w:val="00FB3DCB"/>
    <w:rsid w:val="00FB40EC"/>
    <w:rsid w:val="00FB490D"/>
    <w:rsid w:val="00FB502A"/>
    <w:rsid w:val="00FB5832"/>
    <w:rsid w:val="00FB5C2A"/>
    <w:rsid w:val="00FB6257"/>
    <w:rsid w:val="00FB64A4"/>
    <w:rsid w:val="00FB6619"/>
    <w:rsid w:val="00FB71DC"/>
    <w:rsid w:val="00FC27E3"/>
    <w:rsid w:val="00FC3D8C"/>
    <w:rsid w:val="00FC4474"/>
    <w:rsid w:val="00FC53A7"/>
    <w:rsid w:val="00FC5641"/>
    <w:rsid w:val="00FC6501"/>
    <w:rsid w:val="00FD1499"/>
    <w:rsid w:val="00FD285E"/>
    <w:rsid w:val="00FD5695"/>
    <w:rsid w:val="00FD6EB0"/>
    <w:rsid w:val="00FD7137"/>
    <w:rsid w:val="00FD753D"/>
    <w:rsid w:val="00FE0915"/>
    <w:rsid w:val="00FE22CB"/>
    <w:rsid w:val="00FE62F8"/>
    <w:rsid w:val="00FE7867"/>
    <w:rsid w:val="00FF00CF"/>
    <w:rsid w:val="00FF10A0"/>
    <w:rsid w:val="00FF1132"/>
    <w:rsid w:val="00FF251D"/>
    <w:rsid w:val="00FF2876"/>
    <w:rsid w:val="00FF287D"/>
    <w:rsid w:val="00FF4E69"/>
    <w:rsid w:val="00FF5389"/>
    <w:rsid w:val="00FF5D5E"/>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5D58E0"/>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 w:type="paragraph" w:styleId="Corpodeltesto3">
    <w:name w:val="Body Text 3"/>
    <w:basedOn w:val="Normale"/>
    <w:link w:val="Corpodeltesto3Carattere"/>
    <w:semiHidden/>
    <w:unhideWhenUsed/>
    <w:rsid w:val="00575AC1"/>
    <w:pPr>
      <w:spacing w:after="120"/>
    </w:pPr>
    <w:rPr>
      <w:sz w:val="16"/>
      <w:szCs w:val="16"/>
    </w:rPr>
  </w:style>
  <w:style w:type="character" w:customStyle="1" w:styleId="Corpodeltesto3Carattere">
    <w:name w:val="Corpo del testo 3 Carattere"/>
    <w:basedOn w:val="Carpredefinitoparagrafo"/>
    <w:link w:val="Corpodeltesto3"/>
    <w:semiHidden/>
    <w:rsid w:val="00575AC1"/>
    <w:rPr>
      <w:rFonts w:asciiTheme="minorHAnsi" w:eastAsiaTheme="minorHAnsi" w:hAnsiTheme="minorHAnsi" w:cstheme="minorBidi"/>
      <w:sz w:val="16"/>
      <w:szCs w:val="16"/>
      <w:lang w:eastAsia="en-US"/>
    </w:rPr>
  </w:style>
  <w:style w:type="paragraph" w:customStyle="1" w:styleId="Default">
    <w:name w:val="Default"/>
    <w:rsid w:val="00AC548D"/>
    <w:pPr>
      <w:autoSpaceDE w:val="0"/>
      <w:autoSpaceDN w:val="0"/>
      <w:adjustRightInd w:val="0"/>
    </w:pPr>
    <w:rPr>
      <w:rFonts w:ascii="Arial" w:eastAsiaTheme="minorHAnsi" w:hAnsi="Arial" w:cs="Arial"/>
      <w:color w:val="000000"/>
      <w:sz w:val="24"/>
      <w:szCs w:val="24"/>
      <w:lang w:eastAsia="en-US"/>
    </w:rPr>
  </w:style>
  <w:style w:type="character" w:styleId="Rimandocommento">
    <w:name w:val="annotation reference"/>
    <w:basedOn w:val="Carpredefinitoparagrafo"/>
    <w:semiHidden/>
    <w:unhideWhenUsed/>
    <w:rsid w:val="00BE7167"/>
    <w:rPr>
      <w:sz w:val="16"/>
      <w:szCs w:val="16"/>
    </w:rPr>
  </w:style>
  <w:style w:type="paragraph" w:styleId="Testocommento">
    <w:name w:val="annotation text"/>
    <w:basedOn w:val="Normale"/>
    <w:link w:val="TestocommentoCarattere"/>
    <w:semiHidden/>
    <w:unhideWhenUsed/>
    <w:rsid w:val="00BE7167"/>
    <w:pPr>
      <w:spacing w:line="240" w:lineRule="auto"/>
    </w:pPr>
    <w:rPr>
      <w:sz w:val="20"/>
      <w:szCs w:val="20"/>
    </w:rPr>
  </w:style>
  <w:style w:type="character" w:customStyle="1" w:styleId="TestocommentoCarattere">
    <w:name w:val="Testo commento Carattere"/>
    <w:basedOn w:val="Carpredefinitoparagrafo"/>
    <w:link w:val="Testocommento"/>
    <w:semiHidden/>
    <w:rsid w:val="00BE7167"/>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semiHidden/>
    <w:unhideWhenUsed/>
    <w:rsid w:val="00BE7167"/>
    <w:rPr>
      <w:b/>
      <w:bCs/>
    </w:rPr>
  </w:style>
  <w:style w:type="character" w:customStyle="1" w:styleId="SoggettocommentoCarattere">
    <w:name w:val="Soggetto commento Carattere"/>
    <w:basedOn w:val="TestocommentoCarattere"/>
    <w:link w:val="Soggettocommento"/>
    <w:semiHidden/>
    <w:rsid w:val="00BE7167"/>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491">
      <w:bodyDiv w:val="1"/>
      <w:marLeft w:val="0"/>
      <w:marRight w:val="0"/>
      <w:marTop w:val="0"/>
      <w:marBottom w:val="0"/>
      <w:divBdr>
        <w:top w:val="none" w:sz="0" w:space="0" w:color="auto"/>
        <w:left w:val="none" w:sz="0" w:space="0" w:color="auto"/>
        <w:bottom w:val="none" w:sz="0" w:space="0" w:color="auto"/>
        <w:right w:val="none" w:sz="0" w:space="0" w:color="auto"/>
      </w:divBdr>
    </w:div>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2466368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49180801">
      <w:bodyDiv w:val="1"/>
      <w:marLeft w:val="0"/>
      <w:marRight w:val="0"/>
      <w:marTop w:val="0"/>
      <w:marBottom w:val="0"/>
      <w:divBdr>
        <w:top w:val="none" w:sz="0" w:space="0" w:color="auto"/>
        <w:left w:val="none" w:sz="0" w:space="0" w:color="auto"/>
        <w:bottom w:val="none" w:sz="0" w:space="0" w:color="auto"/>
        <w:right w:val="none" w:sz="0" w:space="0" w:color="auto"/>
      </w:divBdr>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585267817">
      <w:bodyDiv w:val="1"/>
      <w:marLeft w:val="0"/>
      <w:marRight w:val="0"/>
      <w:marTop w:val="0"/>
      <w:marBottom w:val="0"/>
      <w:divBdr>
        <w:top w:val="none" w:sz="0" w:space="0" w:color="auto"/>
        <w:left w:val="none" w:sz="0" w:space="0" w:color="auto"/>
        <w:bottom w:val="none" w:sz="0" w:space="0" w:color="auto"/>
        <w:right w:val="none" w:sz="0" w:space="0" w:color="auto"/>
      </w:divBdr>
    </w:div>
    <w:div w:id="616956826">
      <w:bodyDiv w:val="1"/>
      <w:marLeft w:val="0"/>
      <w:marRight w:val="0"/>
      <w:marTop w:val="0"/>
      <w:marBottom w:val="0"/>
      <w:divBdr>
        <w:top w:val="none" w:sz="0" w:space="0" w:color="auto"/>
        <w:left w:val="none" w:sz="0" w:space="0" w:color="auto"/>
        <w:bottom w:val="none" w:sz="0" w:space="0" w:color="auto"/>
        <w:right w:val="none" w:sz="0" w:space="0" w:color="auto"/>
      </w:divBdr>
    </w:div>
    <w:div w:id="625626758">
      <w:bodyDiv w:val="1"/>
      <w:marLeft w:val="0"/>
      <w:marRight w:val="0"/>
      <w:marTop w:val="0"/>
      <w:marBottom w:val="0"/>
      <w:divBdr>
        <w:top w:val="none" w:sz="0" w:space="0" w:color="auto"/>
        <w:left w:val="none" w:sz="0" w:space="0" w:color="auto"/>
        <w:bottom w:val="none" w:sz="0" w:space="0" w:color="auto"/>
        <w:right w:val="none" w:sz="0" w:space="0" w:color="auto"/>
      </w:divBdr>
    </w:div>
    <w:div w:id="640233504">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743458588">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095436799">
      <w:bodyDiv w:val="1"/>
      <w:marLeft w:val="0"/>
      <w:marRight w:val="0"/>
      <w:marTop w:val="0"/>
      <w:marBottom w:val="0"/>
      <w:divBdr>
        <w:top w:val="none" w:sz="0" w:space="0" w:color="auto"/>
        <w:left w:val="none" w:sz="0" w:space="0" w:color="auto"/>
        <w:bottom w:val="none" w:sz="0" w:space="0" w:color="auto"/>
        <w:right w:val="none" w:sz="0" w:space="0" w:color="auto"/>
      </w:divBdr>
    </w:div>
    <w:div w:id="1165822141">
      <w:bodyDiv w:val="1"/>
      <w:marLeft w:val="0"/>
      <w:marRight w:val="0"/>
      <w:marTop w:val="0"/>
      <w:marBottom w:val="0"/>
      <w:divBdr>
        <w:top w:val="none" w:sz="0" w:space="0" w:color="auto"/>
        <w:left w:val="none" w:sz="0" w:space="0" w:color="auto"/>
        <w:bottom w:val="none" w:sz="0" w:space="0" w:color="auto"/>
        <w:right w:val="none" w:sz="0" w:space="0" w:color="auto"/>
      </w:divBdr>
    </w:div>
    <w:div w:id="1313218190">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7295">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03877739">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1999113025">
      <w:bodyDiv w:val="1"/>
      <w:marLeft w:val="0"/>
      <w:marRight w:val="0"/>
      <w:marTop w:val="0"/>
      <w:marBottom w:val="0"/>
      <w:divBdr>
        <w:top w:val="none" w:sz="0" w:space="0" w:color="auto"/>
        <w:left w:val="none" w:sz="0" w:space="0" w:color="auto"/>
        <w:bottom w:val="none" w:sz="0" w:space="0" w:color="auto"/>
        <w:right w:val="none" w:sz="0" w:space="0" w:color="auto"/>
      </w:divBdr>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3669-9708-4C98-93E8-D9BE2225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5375</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Susanna Sara Mandice</cp:lastModifiedBy>
  <cp:revision>2</cp:revision>
  <cp:lastPrinted>2022-12-03T17:41:00Z</cp:lastPrinted>
  <dcterms:created xsi:type="dcterms:W3CDTF">2023-07-07T08:23:00Z</dcterms:created>
  <dcterms:modified xsi:type="dcterms:W3CDTF">2023-07-07T08:23:00Z</dcterms:modified>
</cp:coreProperties>
</file>