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62" w:rsidRDefault="00227B62" w:rsidP="006A66FA">
      <w:pPr>
        <w:spacing w:after="0" w:line="240" w:lineRule="auto"/>
        <w:rPr>
          <w:rFonts w:ascii="Trebuchet MS" w:eastAsia="Trebuchet MS" w:hAnsi="Trebuchet MS" w:cs="Trebuchet MS"/>
          <w:b/>
          <w:sz w:val="44"/>
          <w:szCs w:val="44"/>
          <w:shd w:val="clear" w:color="auto" w:fill="FFFFFF"/>
        </w:rPr>
      </w:pPr>
      <w:r>
        <w:rPr>
          <w:rFonts w:ascii="Trebuchet MS" w:eastAsia="Trebuchet MS" w:hAnsi="Trebuchet MS" w:cs="Trebuchet MS"/>
          <w:b/>
          <w:sz w:val="44"/>
          <w:szCs w:val="44"/>
          <w:shd w:val="clear" w:color="auto" w:fill="FFFFFF"/>
        </w:rPr>
        <w:t>LEONOR FINI FABRIZIO CLERICI</w:t>
      </w:r>
    </w:p>
    <w:p w:rsidR="006A66FA" w:rsidRPr="006A66FA" w:rsidRDefault="006A66FA" w:rsidP="006A66FA">
      <w:pPr>
        <w:spacing w:after="0" w:line="240" w:lineRule="auto"/>
        <w:rPr>
          <w:rFonts w:ascii="Trebuchet MS" w:eastAsia="Trebuchet MS" w:hAnsi="Trebuchet MS" w:cs="Trebuchet MS"/>
          <w:b/>
          <w:sz w:val="44"/>
          <w:szCs w:val="44"/>
          <w:shd w:val="clear" w:color="auto" w:fill="FFFFFF"/>
        </w:rPr>
      </w:pPr>
      <w:r>
        <w:rPr>
          <w:rFonts w:ascii="Trebuchet MS" w:eastAsia="Trebuchet MS" w:hAnsi="Trebuchet MS" w:cs="Trebuchet MS"/>
          <w:b/>
          <w:sz w:val="44"/>
          <w:szCs w:val="44"/>
          <w:shd w:val="clear" w:color="auto" w:fill="FFFFFF"/>
        </w:rPr>
        <w:t>INSOMNIA</w:t>
      </w:r>
      <w:r w:rsidRPr="006A66FA">
        <w:rPr>
          <w:rFonts w:ascii="Trebuchet MS" w:eastAsia="Trebuchet MS" w:hAnsi="Trebuchet MS" w:cs="Trebuchet MS"/>
          <w:b/>
          <w:sz w:val="44"/>
          <w:szCs w:val="44"/>
          <w:shd w:val="clear" w:color="auto" w:fill="FFFFFF"/>
        </w:rPr>
        <w:t xml:space="preserve"> </w:t>
      </w:r>
    </w:p>
    <w:p w:rsidR="00D80613" w:rsidRDefault="00D80613" w:rsidP="006A66FA">
      <w:pPr>
        <w:spacing w:after="0" w:line="240" w:lineRule="auto"/>
        <w:rPr>
          <w:rFonts w:ascii="Trebuchet MS" w:eastAsia="Trebuchet MS" w:hAnsi="Trebuchet MS" w:cs="Trebuchet MS"/>
          <w:b/>
          <w:sz w:val="28"/>
          <w:szCs w:val="44"/>
          <w:shd w:val="clear" w:color="auto" w:fill="FFFFFF"/>
        </w:rPr>
      </w:pPr>
      <w:r w:rsidRPr="00D80613">
        <w:rPr>
          <w:rFonts w:ascii="Trebuchet MS" w:eastAsia="Trebuchet MS" w:hAnsi="Trebuchet MS" w:cs="Trebuchet MS"/>
          <w:b/>
          <w:sz w:val="28"/>
          <w:szCs w:val="44"/>
          <w:shd w:val="clear" w:color="auto" w:fill="FFFFFF"/>
        </w:rPr>
        <w:t xml:space="preserve">Da un’idea di Vittorio Sgarbi </w:t>
      </w:r>
    </w:p>
    <w:p w:rsidR="006A66FA" w:rsidRPr="00D80613" w:rsidRDefault="00D80613" w:rsidP="006A66FA">
      <w:pPr>
        <w:spacing w:after="0" w:line="240" w:lineRule="auto"/>
        <w:rPr>
          <w:rFonts w:ascii="Trebuchet MS" w:eastAsia="Trebuchet MS" w:hAnsi="Trebuchet MS" w:cs="Trebuchet MS"/>
          <w:b/>
          <w:sz w:val="28"/>
          <w:szCs w:val="44"/>
          <w:shd w:val="clear" w:color="auto" w:fill="FFFFFF"/>
        </w:rPr>
      </w:pPr>
      <w:r>
        <w:rPr>
          <w:rFonts w:ascii="Trebuchet MS" w:eastAsia="Trebuchet MS" w:hAnsi="Trebuchet MS" w:cs="Trebuchet MS"/>
          <w:b/>
          <w:sz w:val="28"/>
          <w:szCs w:val="44"/>
          <w:shd w:val="clear" w:color="auto" w:fill="FFFFFF"/>
        </w:rPr>
        <w:t>A</w:t>
      </w:r>
      <w:r w:rsidR="006A66FA" w:rsidRPr="00D80613">
        <w:rPr>
          <w:rFonts w:ascii="Trebuchet MS" w:eastAsia="Trebuchet MS" w:hAnsi="Trebuchet MS" w:cs="Trebuchet MS"/>
          <w:b/>
          <w:sz w:val="28"/>
          <w:szCs w:val="44"/>
          <w:shd w:val="clear" w:color="auto" w:fill="FFFFFF"/>
        </w:rPr>
        <w:t xml:space="preserve"> cura</w:t>
      </w:r>
      <w:r w:rsidR="00250D38">
        <w:rPr>
          <w:rFonts w:ascii="Trebuchet MS" w:eastAsia="Trebuchet MS" w:hAnsi="Trebuchet MS" w:cs="Trebuchet MS"/>
          <w:b/>
          <w:sz w:val="28"/>
          <w:szCs w:val="44"/>
          <w:shd w:val="clear" w:color="auto" w:fill="FFFFFF"/>
        </w:rPr>
        <w:t xml:space="preserve"> di Denis Isaia e Giulia Tulino</w:t>
      </w:r>
    </w:p>
    <w:p w:rsidR="006368A8" w:rsidRDefault="006A66FA" w:rsidP="002F40B8">
      <w:pPr>
        <w:spacing w:after="0" w:line="240" w:lineRule="auto"/>
        <w:rPr>
          <w:rFonts w:ascii="Garamond" w:hAnsi="Garamond"/>
          <w:i/>
          <w:sz w:val="20"/>
          <w:szCs w:val="20"/>
        </w:rPr>
      </w:pPr>
      <w:r w:rsidRPr="00D80613">
        <w:rPr>
          <w:rFonts w:ascii="Trebuchet MS" w:eastAsia="Trebuchet MS" w:hAnsi="Trebuchet MS" w:cs="Trebuchet MS"/>
          <w:b/>
          <w:sz w:val="28"/>
          <w:szCs w:val="44"/>
          <w:shd w:val="clear" w:color="auto" w:fill="FFFFFF"/>
        </w:rPr>
        <w:t xml:space="preserve">Mart Rovereto 16 luglio — </w:t>
      </w:r>
      <w:r w:rsidR="002B196A" w:rsidRPr="00D74560">
        <w:rPr>
          <w:rFonts w:ascii="Trebuchet MS" w:eastAsia="Trebuchet MS" w:hAnsi="Trebuchet MS" w:cs="Trebuchet MS"/>
          <w:b/>
          <w:sz w:val="28"/>
          <w:szCs w:val="44"/>
          <w:shd w:val="clear" w:color="auto" w:fill="FFFFFF"/>
        </w:rPr>
        <w:t>5 novembre</w:t>
      </w:r>
      <w:r w:rsidRPr="00D80613">
        <w:rPr>
          <w:rFonts w:ascii="Trebuchet MS" w:eastAsia="Trebuchet MS" w:hAnsi="Trebuchet MS" w:cs="Trebuchet MS"/>
          <w:b/>
          <w:sz w:val="28"/>
          <w:szCs w:val="44"/>
          <w:shd w:val="clear" w:color="auto" w:fill="FFFFFF"/>
        </w:rPr>
        <w:t xml:space="preserve"> 2023</w:t>
      </w:r>
      <w:r w:rsidR="007C5616" w:rsidRPr="000A1CFA">
        <w:rPr>
          <w:rFonts w:ascii="Trebuchet MS" w:hAnsi="Trebuchet MS"/>
          <w:b/>
          <w:sz w:val="24"/>
          <w:szCs w:val="24"/>
        </w:rPr>
        <w:br/>
      </w:r>
    </w:p>
    <w:p w:rsidR="000F32B1" w:rsidRDefault="000F32B1" w:rsidP="002F40B8">
      <w:pPr>
        <w:spacing w:after="0" w:line="240" w:lineRule="auto"/>
        <w:rPr>
          <w:rFonts w:ascii="Garamond" w:hAnsi="Garamond"/>
          <w:i/>
          <w:sz w:val="20"/>
          <w:szCs w:val="20"/>
        </w:rPr>
      </w:pPr>
    </w:p>
    <w:p w:rsidR="005F4C3B" w:rsidRDefault="005F4C3B" w:rsidP="002F40B8">
      <w:pPr>
        <w:spacing w:after="0" w:line="240" w:lineRule="auto"/>
        <w:rPr>
          <w:rFonts w:ascii="Garamond" w:hAnsi="Garamond"/>
          <w:i/>
          <w:sz w:val="20"/>
          <w:szCs w:val="20"/>
        </w:rPr>
      </w:pPr>
    </w:p>
    <w:p w:rsidR="005F4C3B" w:rsidRDefault="005F4C3B" w:rsidP="002F40B8">
      <w:pPr>
        <w:spacing w:after="0" w:line="240" w:lineRule="auto"/>
        <w:rPr>
          <w:rFonts w:ascii="Garamond" w:hAnsi="Garamond"/>
          <w:i/>
          <w:sz w:val="20"/>
          <w:szCs w:val="20"/>
        </w:rPr>
      </w:pPr>
    </w:p>
    <w:p w:rsidR="00CD0A13" w:rsidRDefault="00CD0A13" w:rsidP="000F32B1">
      <w:pPr>
        <w:spacing w:after="0" w:line="240" w:lineRule="auto"/>
        <w:rPr>
          <w:rFonts w:ascii="Trebuchet MS" w:hAnsi="Trebuchet MS"/>
          <w:color w:val="222222"/>
          <w:sz w:val="28"/>
          <w:szCs w:val="28"/>
          <w:shd w:val="clear" w:color="auto" w:fill="FFFFFF"/>
        </w:rPr>
      </w:pPr>
    </w:p>
    <w:p w:rsidR="00741393" w:rsidRDefault="00CD0A13" w:rsidP="000F32B1">
      <w:pPr>
        <w:spacing w:after="0" w:line="240" w:lineRule="auto"/>
        <w:rPr>
          <w:rFonts w:ascii="Trebuchet MS" w:hAnsi="Trebuchet MS"/>
          <w:color w:val="222222"/>
          <w:sz w:val="28"/>
          <w:szCs w:val="28"/>
          <w:shd w:val="clear" w:color="auto" w:fill="FFFFFF"/>
        </w:rPr>
      </w:pPr>
      <w:r>
        <w:rPr>
          <w:rFonts w:ascii="Trebuchet MS" w:hAnsi="Trebuchet MS"/>
          <w:color w:val="222222"/>
          <w:sz w:val="28"/>
          <w:szCs w:val="28"/>
          <w:shd w:val="clear" w:color="auto" w:fill="FFFFFF"/>
        </w:rPr>
        <w:t>P</w:t>
      </w:r>
      <w:r w:rsidRPr="000F32B1">
        <w:rPr>
          <w:rFonts w:ascii="Trebuchet MS" w:hAnsi="Trebuchet MS"/>
          <w:color w:val="222222"/>
          <w:sz w:val="28"/>
          <w:szCs w:val="28"/>
          <w:shd w:val="clear" w:color="auto" w:fill="FFFFFF"/>
        </w:rPr>
        <w:t>ittori, illustratori, scenografi, costumisti</w:t>
      </w:r>
      <w:r>
        <w:rPr>
          <w:rFonts w:ascii="Trebuchet MS" w:hAnsi="Trebuchet MS"/>
          <w:color w:val="222222"/>
          <w:sz w:val="28"/>
          <w:szCs w:val="28"/>
          <w:shd w:val="clear" w:color="auto" w:fill="FFFFFF"/>
        </w:rPr>
        <w:t xml:space="preserve">, </w:t>
      </w:r>
      <w:proofErr w:type="spellStart"/>
      <w:r w:rsidRPr="000F32B1">
        <w:rPr>
          <w:rFonts w:ascii="Trebuchet MS" w:hAnsi="Trebuchet MS"/>
          <w:color w:val="222222"/>
          <w:sz w:val="28"/>
          <w:szCs w:val="28"/>
          <w:shd w:val="clear" w:color="auto" w:fill="FFFFFF"/>
        </w:rPr>
        <w:t>Leonor</w:t>
      </w:r>
      <w:proofErr w:type="spellEnd"/>
      <w:r w:rsidRPr="000F32B1">
        <w:rPr>
          <w:rFonts w:ascii="Trebuchet MS" w:hAnsi="Trebuchet MS"/>
          <w:color w:val="222222"/>
          <w:sz w:val="28"/>
          <w:szCs w:val="28"/>
          <w:shd w:val="clear" w:color="auto" w:fill="FFFFFF"/>
        </w:rPr>
        <w:t xml:space="preserve"> Fini e Fabrizio Clerici</w:t>
      </w:r>
      <w:r>
        <w:rPr>
          <w:rFonts w:ascii="Trebuchet MS" w:hAnsi="Trebuchet MS"/>
          <w:color w:val="222222"/>
          <w:sz w:val="28"/>
          <w:szCs w:val="28"/>
          <w:shd w:val="clear" w:color="auto" w:fill="FFFFFF"/>
        </w:rPr>
        <w:t xml:space="preserve"> furono vivaci protagonisti degli ambienti intellettuali e borghesi</w:t>
      </w:r>
      <w:r w:rsidRPr="000F32B1">
        <w:rPr>
          <w:rFonts w:ascii="Trebuchet MS" w:hAnsi="Trebuchet MS"/>
          <w:color w:val="222222"/>
          <w:sz w:val="28"/>
          <w:szCs w:val="28"/>
          <w:shd w:val="clear" w:color="auto" w:fill="FFFFFF"/>
        </w:rPr>
        <w:t xml:space="preserve"> </w:t>
      </w:r>
      <w:r>
        <w:rPr>
          <w:rFonts w:ascii="Trebuchet MS" w:hAnsi="Trebuchet MS"/>
          <w:color w:val="222222"/>
          <w:sz w:val="28"/>
          <w:szCs w:val="28"/>
          <w:shd w:val="clear" w:color="auto" w:fill="FFFFFF"/>
        </w:rPr>
        <w:t xml:space="preserve">del secondo </w:t>
      </w:r>
      <w:r w:rsidR="002B196A" w:rsidRPr="00D74560">
        <w:rPr>
          <w:rFonts w:ascii="Trebuchet MS" w:hAnsi="Trebuchet MS"/>
          <w:color w:val="222222"/>
          <w:sz w:val="28"/>
          <w:szCs w:val="28"/>
          <w:shd w:val="clear" w:color="auto" w:fill="FFFFFF"/>
        </w:rPr>
        <w:t>N</w:t>
      </w:r>
      <w:r>
        <w:rPr>
          <w:rFonts w:ascii="Trebuchet MS" w:hAnsi="Trebuchet MS"/>
          <w:color w:val="222222"/>
          <w:sz w:val="28"/>
          <w:szCs w:val="28"/>
          <w:shd w:val="clear" w:color="auto" w:fill="FFFFFF"/>
        </w:rPr>
        <w:t xml:space="preserve">ovecento. </w:t>
      </w:r>
    </w:p>
    <w:p w:rsidR="000F32B1" w:rsidRDefault="000F32B1" w:rsidP="000F32B1">
      <w:pPr>
        <w:spacing w:after="0" w:line="240" w:lineRule="auto"/>
        <w:rPr>
          <w:rFonts w:ascii="Trebuchet MS" w:hAnsi="Trebuchet MS"/>
          <w:color w:val="222222"/>
          <w:sz w:val="28"/>
          <w:szCs w:val="28"/>
          <w:shd w:val="clear" w:color="auto" w:fill="FFFFFF"/>
        </w:rPr>
      </w:pPr>
      <w:r>
        <w:rPr>
          <w:rFonts w:ascii="Trebuchet MS" w:hAnsi="Trebuchet MS"/>
          <w:color w:val="222222"/>
          <w:sz w:val="28"/>
          <w:szCs w:val="28"/>
          <w:shd w:val="clear" w:color="auto" w:fill="FFFFFF"/>
        </w:rPr>
        <w:t>Al Mart la più grande</w:t>
      </w:r>
      <w:r w:rsidRPr="000F32B1">
        <w:rPr>
          <w:rFonts w:ascii="Trebuchet MS" w:hAnsi="Trebuchet MS"/>
          <w:color w:val="222222"/>
          <w:sz w:val="28"/>
          <w:szCs w:val="28"/>
          <w:shd w:val="clear" w:color="auto" w:fill="FFFFFF"/>
        </w:rPr>
        <w:t xml:space="preserve"> mostra </w:t>
      </w:r>
      <w:r>
        <w:rPr>
          <w:rFonts w:ascii="Trebuchet MS" w:hAnsi="Trebuchet MS"/>
          <w:color w:val="222222"/>
          <w:sz w:val="28"/>
          <w:szCs w:val="28"/>
          <w:shd w:val="clear" w:color="auto" w:fill="FFFFFF"/>
        </w:rPr>
        <w:t>mai realizzata sulla</w:t>
      </w:r>
      <w:r w:rsidRPr="000F32B1">
        <w:rPr>
          <w:rFonts w:ascii="Trebuchet MS" w:hAnsi="Trebuchet MS"/>
          <w:color w:val="222222"/>
          <w:sz w:val="28"/>
          <w:szCs w:val="28"/>
          <w:shd w:val="clear" w:color="auto" w:fill="FFFFFF"/>
        </w:rPr>
        <w:t xml:space="preserve"> lunga e profonda amicizia</w:t>
      </w:r>
      <w:r w:rsidR="00CD0A13">
        <w:rPr>
          <w:rFonts w:ascii="Trebuchet MS" w:hAnsi="Trebuchet MS"/>
          <w:color w:val="222222"/>
          <w:sz w:val="28"/>
          <w:szCs w:val="28"/>
          <w:shd w:val="clear" w:color="auto" w:fill="FFFFFF"/>
        </w:rPr>
        <w:t xml:space="preserve"> che li unì</w:t>
      </w:r>
      <w:r w:rsidR="00741393">
        <w:rPr>
          <w:rFonts w:ascii="Trebuchet MS" w:hAnsi="Trebuchet MS"/>
          <w:color w:val="222222"/>
          <w:sz w:val="28"/>
          <w:szCs w:val="28"/>
          <w:shd w:val="clear" w:color="auto" w:fill="FFFFFF"/>
        </w:rPr>
        <w:t>.</w:t>
      </w:r>
      <w:r w:rsidR="00CD0A13">
        <w:rPr>
          <w:rFonts w:ascii="Trebuchet MS" w:hAnsi="Trebuchet MS"/>
          <w:color w:val="222222"/>
          <w:sz w:val="28"/>
          <w:szCs w:val="28"/>
          <w:shd w:val="clear" w:color="auto" w:fill="FFFFFF"/>
        </w:rPr>
        <w:t xml:space="preserve"> </w:t>
      </w:r>
      <w:r w:rsidR="00741393">
        <w:rPr>
          <w:rFonts w:ascii="Trebuchet MS" w:hAnsi="Trebuchet MS"/>
          <w:color w:val="222222"/>
          <w:sz w:val="28"/>
          <w:szCs w:val="28"/>
          <w:shd w:val="clear" w:color="auto" w:fill="FFFFFF"/>
        </w:rPr>
        <w:t>U</w:t>
      </w:r>
      <w:r w:rsidR="00CD0A13">
        <w:rPr>
          <w:rFonts w:ascii="Trebuchet MS" w:hAnsi="Trebuchet MS"/>
          <w:color w:val="222222"/>
          <w:sz w:val="28"/>
          <w:szCs w:val="28"/>
          <w:shd w:val="clear" w:color="auto" w:fill="FFFFFF"/>
        </w:rPr>
        <w:t>n vertiginoso racconto per immagini attraverso più di</w:t>
      </w:r>
      <w:r>
        <w:rPr>
          <w:rFonts w:ascii="Trebuchet MS" w:hAnsi="Trebuchet MS"/>
          <w:color w:val="222222"/>
          <w:sz w:val="28"/>
          <w:szCs w:val="28"/>
          <w:shd w:val="clear" w:color="auto" w:fill="FFFFFF"/>
        </w:rPr>
        <w:t xml:space="preserve"> 400 opere</w:t>
      </w:r>
      <w:r w:rsidR="00E03096">
        <w:rPr>
          <w:rFonts w:ascii="Trebuchet MS" w:hAnsi="Trebuchet MS"/>
          <w:color w:val="222222"/>
          <w:sz w:val="28"/>
          <w:szCs w:val="28"/>
          <w:shd w:val="clear" w:color="auto" w:fill="FFFFFF"/>
        </w:rPr>
        <w:t xml:space="preserve"> provenienti da preziose collezioni pubbliche e private. </w:t>
      </w:r>
      <w:r w:rsidR="00CD0A13">
        <w:rPr>
          <w:rFonts w:ascii="Trebuchet MS" w:hAnsi="Trebuchet MS"/>
          <w:color w:val="222222"/>
          <w:sz w:val="28"/>
          <w:szCs w:val="28"/>
          <w:shd w:val="clear" w:color="auto" w:fill="FFFFFF"/>
        </w:rPr>
        <w:t>A Rovereto f</w:t>
      </w:r>
      <w:r>
        <w:rPr>
          <w:rFonts w:ascii="Trebuchet MS" w:hAnsi="Trebuchet MS"/>
          <w:color w:val="222222"/>
          <w:sz w:val="28"/>
          <w:szCs w:val="28"/>
          <w:shd w:val="clear" w:color="auto" w:fill="FFFFFF"/>
        </w:rPr>
        <w:t xml:space="preserve">ino al </w:t>
      </w:r>
      <w:r w:rsidR="002B196A" w:rsidRPr="00D74560">
        <w:rPr>
          <w:rFonts w:ascii="Trebuchet MS" w:hAnsi="Trebuchet MS"/>
          <w:color w:val="222222"/>
          <w:sz w:val="28"/>
          <w:szCs w:val="28"/>
          <w:shd w:val="clear" w:color="auto" w:fill="FFFFFF"/>
        </w:rPr>
        <w:t>5 novembre</w:t>
      </w:r>
      <w:r w:rsidRPr="00D74560">
        <w:rPr>
          <w:rFonts w:ascii="Trebuchet MS" w:hAnsi="Trebuchet MS"/>
          <w:color w:val="222222"/>
          <w:sz w:val="28"/>
          <w:szCs w:val="28"/>
          <w:shd w:val="clear" w:color="auto" w:fill="FFFFFF"/>
        </w:rPr>
        <w:t>.</w:t>
      </w:r>
    </w:p>
    <w:p w:rsidR="000F32B1" w:rsidRDefault="000F32B1" w:rsidP="000F32B1">
      <w:pPr>
        <w:spacing w:after="0" w:line="240" w:lineRule="auto"/>
        <w:rPr>
          <w:rFonts w:ascii="Trebuchet MS" w:hAnsi="Trebuchet MS"/>
          <w:color w:val="222222"/>
          <w:sz w:val="28"/>
          <w:szCs w:val="28"/>
          <w:shd w:val="clear" w:color="auto" w:fill="FFFFFF"/>
        </w:rPr>
      </w:pPr>
    </w:p>
    <w:p w:rsidR="00B3735A" w:rsidRDefault="00B3735A" w:rsidP="000F32B1">
      <w:pPr>
        <w:spacing w:after="0" w:line="240" w:lineRule="auto"/>
        <w:rPr>
          <w:rFonts w:ascii="Trebuchet MS" w:hAnsi="Trebuchet MS"/>
          <w:color w:val="222222"/>
          <w:sz w:val="28"/>
          <w:szCs w:val="28"/>
          <w:shd w:val="clear" w:color="auto" w:fill="FFFFFF"/>
        </w:rPr>
      </w:pPr>
    </w:p>
    <w:p w:rsidR="00227B62" w:rsidRDefault="00227B62" w:rsidP="000F32B1">
      <w:pPr>
        <w:spacing w:after="0" w:line="240" w:lineRule="auto"/>
        <w:rPr>
          <w:rFonts w:ascii="Trebuchet MS" w:hAnsi="Trebuchet MS"/>
          <w:color w:val="222222"/>
          <w:sz w:val="28"/>
          <w:szCs w:val="28"/>
          <w:shd w:val="clear" w:color="auto" w:fill="FFFFFF"/>
        </w:rPr>
      </w:pPr>
    </w:p>
    <w:p w:rsidR="00FC4B0C" w:rsidRDefault="00FC4B0C" w:rsidP="000F32B1">
      <w:pPr>
        <w:spacing w:after="0" w:line="240" w:lineRule="auto"/>
        <w:rPr>
          <w:rFonts w:ascii="Trebuchet MS" w:hAnsi="Trebuchet MS"/>
          <w:color w:val="222222"/>
          <w:sz w:val="28"/>
          <w:szCs w:val="28"/>
          <w:shd w:val="clear" w:color="auto" w:fill="FFFFFF"/>
        </w:rPr>
      </w:pPr>
    </w:p>
    <w:p w:rsidR="00B3735A" w:rsidRDefault="00B3735A" w:rsidP="00B3735A">
      <w:pPr>
        <w:spacing w:after="0" w:line="240" w:lineRule="auto"/>
        <w:jc w:val="right"/>
        <w:rPr>
          <w:rFonts w:ascii="Garamond" w:hAnsi="Garamond" w:cs="Times New Roman"/>
        </w:rPr>
      </w:pPr>
      <w:r>
        <w:rPr>
          <w:rFonts w:ascii="Garamond" w:hAnsi="Garamond" w:cs="Times New Roman"/>
        </w:rPr>
        <w:t>“G</w:t>
      </w:r>
      <w:r w:rsidRPr="00B3735A">
        <w:rPr>
          <w:rFonts w:ascii="Garamond" w:hAnsi="Garamond" w:cs="Times New Roman"/>
        </w:rPr>
        <w:t>li ultimi sopravvissuti di una specie, o meglio di un’epoca svanita</w:t>
      </w:r>
      <w:r>
        <w:rPr>
          <w:rFonts w:ascii="Garamond" w:hAnsi="Garamond" w:cs="Times New Roman"/>
        </w:rPr>
        <w:t xml:space="preserve"> […]</w:t>
      </w:r>
      <w:r w:rsidRPr="00B3735A">
        <w:rPr>
          <w:rFonts w:ascii="Garamond" w:hAnsi="Garamond" w:cs="Times New Roman"/>
        </w:rPr>
        <w:t xml:space="preserve"> rappresentanti, seppur in modo singolare e fuori contesto, </w:t>
      </w:r>
    </w:p>
    <w:p w:rsidR="00B3735A" w:rsidRDefault="00B3735A" w:rsidP="00B3735A">
      <w:pPr>
        <w:spacing w:after="0" w:line="240" w:lineRule="auto"/>
        <w:jc w:val="right"/>
        <w:rPr>
          <w:rFonts w:ascii="Garamond" w:hAnsi="Garamond" w:cs="Times New Roman"/>
        </w:rPr>
      </w:pPr>
      <w:r w:rsidRPr="00B3735A">
        <w:rPr>
          <w:rFonts w:ascii="Garamond" w:hAnsi="Garamond" w:cs="Times New Roman"/>
        </w:rPr>
        <w:t xml:space="preserve">del Settecento, cioè della civiltà più matura e </w:t>
      </w:r>
      <w:proofErr w:type="spellStart"/>
      <w:r w:rsidRPr="00B3735A">
        <w:rPr>
          <w:rFonts w:ascii="Garamond" w:hAnsi="Garamond" w:cs="Times New Roman"/>
          <w:i/>
          <w:iCs/>
        </w:rPr>
        <w:t>colimaçonné</w:t>
      </w:r>
      <w:proofErr w:type="spellEnd"/>
      <w:r w:rsidRPr="00B3735A">
        <w:rPr>
          <w:rFonts w:ascii="Garamond" w:hAnsi="Garamond" w:cs="Times New Roman"/>
        </w:rPr>
        <w:t xml:space="preserve"> di tutte quelle esistite</w:t>
      </w:r>
      <w:r>
        <w:rPr>
          <w:rFonts w:ascii="Garamond" w:hAnsi="Garamond" w:cs="Times New Roman"/>
        </w:rPr>
        <w:t>”</w:t>
      </w:r>
    </w:p>
    <w:p w:rsidR="000F32B1" w:rsidRPr="00B3735A" w:rsidRDefault="00B3735A" w:rsidP="00B3735A">
      <w:pPr>
        <w:spacing w:after="0" w:line="240" w:lineRule="auto"/>
        <w:jc w:val="right"/>
        <w:rPr>
          <w:rFonts w:ascii="Garamond" w:hAnsi="Garamond"/>
          <w:i/>
          <w:color w:val="222222"/>
          <w:sz w:val="28"/>
          <w:szCs w:val="28"/>
          <w:shd w:val="clear" w:color="auto" w:fill="FFFFFF"/>
        </w:rPr>
      </w:pPr>
      <w:r w:rsidRPr="00B3735A">
        <w:rPr>
          <w:rFonts w:ascii="Garamond" w:hAnsi="Garamond" w:cs="Times New Roman"/>
          <w:i/>
        </w:rPr>
        <w:t xml:space="preserve">Alberto </w:t>
      </w:r>
      <w:proofErr w:type="spellStart"/>
      <w:r w:rsidRPr="00B3735A">
        <w:rPr>
          <w:rFonts w:ascii="Garamond" w:hAnsi="Garamond" w:cs="Times New Roman"/>
          <w:i/>
        </w:rPr>
        <w:t>Savinio</w:t>
      </w:r>
      <w:proofErr w:type="spellEnd"/>
    </w:p>
    <w:p w:rsidR="00B3735A" w:rsidRDefault="00B3735A" w:rsidP="000F32B1">
      <w:pPr>
        <w:spacing w:after="0" w:line="240" w:lineRule="auto"/>
        <w:rPr>
          <w:rFonts w:ascii="Garamond" w:hAnsi="Garamond"/>
          <w:color w:val="222222"/>
          <w:sz w:val="24"/>
          <w:szCs w:val="24"/>
          <w:shd w:val="clear" w:color="auto" w:fill="FFFFFF"/>
        </w:rPr>
      </w:pPr>
    </w:p>
    <w:p w:rsidR="000A10A5" w:rsidRDefault="000A10A5" w:rsidP="000F32B1">
      <w:pPr>
        <w:spacing w:after="0" w:line="240" w:lineRule="auto"/>
        <w:rPr>
          <w:rFonts w:ascii="Garamond" w:hAnsi="Garamond"/>
          <w:color w:val="222222"/>
          <w:sz w:val="24"/>
          <w:szCs w:val="24"/>
          <w:shd w:val="clear" w:color="auto" w:fill="FFFFFF"/>
        </w:rPr>
      </w:pPr>
    </w:p>
    <w:p w:rsidR="000A10A5" w:rsidRDefault="000A10A5" w:rsidP="000F32B1">
      <w:pPr>
        <w:spacing w:after="0" w:line="240" w:lineRule="auto"/>
        <w:rPr>
          <w:rFonts w:ascii="Garamond" w:hAnsi="Garamond"/>
          <w:color w:val="222222"/>
          <w:sz w:val="24"/>
          <w:szCs w:val="24"/>
          <w:shd w:val="clear" w:color="auto" w:fill="FFFFFF"/>
        </w:rPr>
      </w:pPr>
    </w:p>
    <w:p w:rsidR="00465103" w:rsidRPr="00914857" w:rsidRDefault="00914857" w:rsidP="000F32B1">
      <w:pPr>
        <w:spacing w:after="0" w:line="240" w:lineRule="auto"/>
        <w:rPr>
          <w:rFonts w:ascii="Trebuchet MS" w:hAnsi="Trebuchet MS"/>
          <w:color w:val="222222"/>
          <w:sz w:val="24"/>
          <w:szCs w:val="24"/>
          <w:shd w:val="clear" w:color="auto" w:fill="FFFFFF"/>
        </w:rPr>
      </w:pPr>
      <w:proofErr w:type="spellStart"/>
      <w:r w:rsidRPr="00914857">
        <w:rPr>
          <w:rFonts w:ascii="Trebuchet MS" w:hAnsi="Trebuchet MS"/>
          <w:color w:val="222222"/>
          <w:sz w:val="24"/>
          <w:szCs w:val="24"/>
          <w:shd w:val="clear" w:color="auto" w:fill="FFFFFF"/>
        </w:rPr>
        <w:t>Leonor</w:t>
      </w:r>
      <w:proofErr w:type="spellEnd"/>
      <w:r w:rsidRPr="00914857">
        <w:rPr>
          <w:rFonts w:ascii="Trebuchet MS" w:hAnsi="Trebuchet MS"/>
          <w:color w:val="222222"/>
          <w:sz w:val="24"/>
          <w:szCs w:val="24"/>
          <w:shd w:val="clear" w:color="auto" w:fill="FFFFFF"/>
        </w:rPr>
        <w:t xml:space="preserve"> Fini e Fabrizio Clerici</w:t>
      </w:r>
      <w:r>
        <w:rPr>
          <w:rFonts w:ascii="Trebuchet MS" w:hAnsi="Trebuchet MS"/>
          <w:color w:val="222222"/>
          <w:sz w:val="24"/>
          <w:szCs w:val="24"/>
          <w:shd w:val="clear" w:color="auto" w:fill="FFFFFF"/>
        </w:rPr>
        <w:br/>
      </w:r>
    </w:p>
    <w:p w:rsidR="00D45666" w:rsidRDefault="00AC2F24" w:rsidP="000F32B1">
      <w:pPr>
        <w:spacing w:after="0" w:line="240" w:lineRule="auto"/>
        <w:rPr>
          <w:rFonts w:ascii="Garamond" w:hAnsi="Garamond"/>
          <w:color w:val="222222"/>
          <w:sz w:val="24"/>
          <w:szCs w:val="24"/>
          <w:shd w:val="clear" w:color="auto" w:fill="FFFFFF"/>
        </w:rPr>
      </w:pPr>
      <w:r>
        <w:rPr>
          <w:rFonts w:ascii="Garamond" w:hAnsi="Garamond"/>
          <w:color w:val="222222"/>
          <w:sz w:val="24"/>
          <w:szCs w:val="24"/>
          <w:shd w:val="clear" w:color="auto" w:fill="FFFFFF"/>
        </w:rPr>
        <w:t xml:space="preserve">In anni recentissimi le figure dei </w:t>
      </w:r>
      <w:r w:rsidRPr="00567273">
        <w:rPr>
          <w:rFonts w:ascii="Garamond" w:hAnsi="Garamond"/>
          <w:b/>
          <w:color w:val="222222"/>
          <w:sz w:val="24"/>
          <w:szCs w:val="24"/>
          <w:shd w:val="clear" w:color="auto" w:fill="FFFFFF"/>
        </w:rPr>
        <w:t>surrealisti italiani</w:t>
      </w:r>
      <w:r>
        <w:rPr>
          <w:rFonts w:ascii="Garamond" w:hAnsi="Garamond"/>
          <w:color w:val="222222"/>
          <w:sz w:val="24"/>
          <w:szCs w:val="24"/>
          <w:shd w:val="clear" w:color="auto" w:fill="FFFFFF"/>
        </w:rPr>
        <w:t xml:space="preserve"> e dei </w:t>
      </w:r>
      <w:r w:rsidRPr="00567273">
        <w:rPr>
          <w:rFonts w:ascii="Garamond" w:hAnsi="Garamond"/>
          <w:b/>
          <w:color w:val="222222"/>
          <w:sz w:val="24"/>
          <w:szCs w:val="24"/>
          <w:shd w:val="clear" w:color="auto" w:fill="FFFFFF"/>
        </w:rPr>
        <w:t>neoromantici</w:t>
      </w:r>
      <w:r>
        <w:rPr>
          <w:rFonts w:ascii="Garamond" w:hAnsi="Garamond"/>
          <w:color w:val="222222"/>
          <w:sz w:val="24"/>
          <w:szCs w:val="24"/>
          <w:shd w:val="clear" w:color="auto" w:fill="FFFFFF"/>
        </w:rPr>
        <w:t xml:space="preserve">, troppo a lungo messe da parte, stanno vivendo una felice riscoperta. In particolare la presenza dell’artista </w:t>
      </w:r>
      <w:proofErr w:type="spellStart"/>
      <w:r w:rsidRPr="00465103">
        <w:rPr>
          <w:rFonts w:ascii="Garamond" w:hAnsi="Garamond"/>
          <w:b/>
          <w:color w:val="222222"/>
          <w:sz w:val="24"/>
          <w:szCs w:val="24"/>
          <w:shd w:val="clear" w:color="auto" w:fill="FFFFFF"/>
        </w:rPr>
        <w:t>Leonor</w:t>
      </w:r>
      <w:proofErr w:type="spellEnd"/>
      <w:r w:rsidRPr="00465103">
        <w:rPr>
          <w:rFonts w:ascii="Garamond" w:hAnsi="Garamond"/>
          <w:b/>
          <w:color w:val="222222"/>
          <w:sz w:val="24"/>
          <w:szCs w:val="24"/>
          <w:shd w:val="clear" w:color="auto" w:fill="FFFFFF"/>
        </w:rPr>
        <w:t xml:space="preserve"> Fini</w:t>
      </w:r>
      <w:r>
        <w:rPr>
          <w:rFonts w:ascii="Garamond" w:hAnsi="Garamond"/>
          <w:color w:val="222222"/>
          <w:sz w:val="24"/>
          <w:szCs w:val="24"/>
          <w:shd w:val="clear" w:color="auto" w:fill="FFFFFF"/>
        </w:rPr>
        <w:t xml:space="preserve"> all’ultima Biennale di Venezia</w:t>
      </w:r>
      <w:r w:rsidR="00465103">
        <w:rPr>
          <w:rFonts w:ascii="Garamond" w:hAnsi="Garamond"/>
          <w:color w:val="222222"/>
          <w:sz w:val="24"/>
          <w:szCs w:val="24"/>
          <w:shd w:val="clear" w:color="auto" w:fill="FFFFFF"/>
        </w:rPr>
        <w:t xml:space="preserve"> ha acceso i riflettori su una delle protagoniste più originali del secondo Novecento</w:t>
      </w:r>
      <w:r w:rsidR="00517052">
        <w:rPr>
          <w:rFonts w:ascii="Garamond" w:hAnsi="Garamond"/>
          <w:color w:val="222222"/>
          <w:sz w:val="24"/>
          <w:szCs w:val="24"/>
          <w:shd w:val="clear" w:color="auto" w:fill="FFFFFF"/>
        </w:rPr>
        <w:t>, a cui</w:t>
      </w:r>
      <w:r w:rsidR="00D74560">
        <w:rPr>
          <w:rFonts w:ascii="Garamond" w:hAnsi="Garamond"/>
          <w:color w:val="222222"/>
          <w:sz w:val="24"/>
          <w:szCs w:val="24"/>
          <w:shd w:val="clear" w:color="auto" w:fill="FFFFFF"/>
        </w:rPr>
        <w:t xml:space="preserve"> in passato</w:t>
      </w:r>
      <w:r w:rsidR="00517052">
        <w:rPr>
          <w:rFonts w:ascii="Garamond" w:hAnsi="Garamond"/>
          <w:color w:val="222222"/>
          <w:sz w:val="24"/>
          <w:szCs w:val="24"/>
          <w:shd w:val="clear" w:color="auto" w:fill="FFFFFF"/>
        </w:rPr>
        <w:t xml:space="preserve"> </w:t>
      </w:r>
      <w:r w:rsidR="00D74560">
        <w:rPr>
          <w:rFonts w:ascii="Garamond" w:hAnsi="Garamond"/>
          <w:color w:val="222222"/>
          <w:sz w:val="24"/>
          <w:szCs w:val="24"/>
          <w:shd w:val="clear" w:color="auto" w:fill="FFFFFF"/>
        </w:rPr>
        <w:t>furono dedicate due rilevanti monografiche</w:t>
      </w:r>
      <w:r w:rsidR="00517052">
        <w:rPr>
          <w:rFonts w:ascii="Garamond" w:hAnsi="Garamond"/>
          <w:color w:val="222222"/>
          <w:sz w:val="24"/>
          <w:szCs w:val="24"/>
          <w:shd w:val="clear" w:color="auto" w:fill="FFFFFF"/>
        </w:rPr>
        <w:t xml:space="preserve"> </w:t>
      </w:r>
      <w:r w:rsidR="00D74560">
        <w:rPr>
          <w:rFonts w:ascii="Garamond" w:hAnsi="Garamond"/>
          <w:color w:val="222222"/>
          <w:sz w:val="24"/>
          <w:szCs w:val="24"/>
          <w:shd w:val="clear" w:color="auto" w:fill="FFFFFF"/>
        </w:rPr>
        <w:t xml:space="preserve">(1983 Palazzo Diamanti a Ferrara, 2009 Museo </w:t>
      </w:r>
      <w:proofErr w:type="spellStart"/>
      <w:r w:rsidR="00D74560">
        <w:rPr>
          <w:rFonts w:ascii="Garamond" w:hAnsi="Garamond"/>
          <w:color w:val="222222"/>
          <w:sz w:val="24"/>
          <w:szCs w:val="24"/>
          <w:shd w:val="clear" w:color="auto" w:fill="FFFFFF"/>
        </w:rPr>
        <w:t>Revoltella</w:t>
      </w:r>
      <w:proofErr w:type="spellEnd"/>
      <w:r w:rsidR="00D74560">
        <w:rPr>
          <w:rFonts w:ascii="Garamond" w:hAnsi="Garamond"/>
          <w:color w:val="222222"/>
          <w:sz w:val="24"/>
          <w:szCs w:val="24"/>
          <w:shd w:val="clear" w:color="auto" w:fill="FFFFFF"/>
        </w:rPr>
        <w:t xml:space="preserve"> Trieste).</w:t>
      </w:r>
    </w:p>
    <w:p w:rsidR="00D74560" w:rsidRDefault="00D74560" w:rsidP="000F32B1">
      <w:pPr>
        <w:spacing w:after="0" w:line="240" w:lineRule="auto"/>
        <w:rPr>
          <w:rFonts w:ascii="Garamond" w:hAnsi="Garamond"/>
          <w:color w:val="222222"/>
          <w:sz w:val="24"/>
          <w:szCs w:val="24"/>
          <w:shd w:val="clear" w:color="auto" w:fill="FFFFFF"/>
        </w:rPr>
      </w:pPr>
    </w:p>
    <w:p w:rsidR="008964D8" w:rsidRDefault="00567273" w:rsidP="000F32B1">
      <w:pPr>
        <w:spacing w:after="0" w:line="240" w:lineRule="auto"/>
        <w:rPr>
          <w:rFonts w:ascii="Garamond" w:hAnsi="Garamond"/>
          <w:color w:val="222222"/>
          <w:sz w:val="24"/>
          <w:szCs w:val="24"/>
          <w:shd w:val="clear" w:color="auto" w:fill="FFFFFF"/>
        </w:rPr>
      </w:pPr>
      <w:r w:rsidRPr="00567273">
        <w:rPr>
          <w:rFonts w:ascii="Garamond" w:hAnsi="Garamond"/>
          <w:color w:val="222222"/>
          <w:sz w:val="24"/>
          <w:szCs w:val="24"/>
          <w:shd w:val="clear" w:color="auto" w:fill="FFFFFF"/>
        </w:rPr>
        <w:t xml:space="preserve">Nata a Buenos Aires nel 1907, morta a Parigi nel 1996, </w:t>
      </w:r>
      <w:r w:rsidR="00517052">
        <w:rPr>
          <w:rFonts w:ascii="Garamond" w:hAnsi="Garamond"/>
          <w:color w:val="222222"/>
          <w:sz w:val="24"/>
          <w:szCs w:val="24"/>
          <w:shd w:val="clear" w:color="auto" w:fill="FFFFFF"/>
        </w:rPr>
        <w:t xml:space="preserve">cresciuta a Trieste, vissuta tra Milano, </w:t>
      </w:r>
      <w:r w:rsidRPr="00567273">
        <w:rPr>
          <w:rFonts w:ascii="Garamond" w:hAnsi="Garamond"/>
          <w:color w:val="222222"/>
          <w:sz w:val="24"/>
          <w:szCs w:val="24"/>
          <w:shd w:val="clear" w:color="auto" w:fill="FFFFFF"/>
        </w:rPr>
        <w:t>Roma, Parigi,</w:t>
      </w:r>
      <w:r>
        <w:rPr>
          <w:rFonts w:ascii="Garamond" w:hAnsi="Garamond"/>
          <w:b/>
          <w:color w:val="222222"/>
          <w:sz w:val="24"/>
          <w:szCs w:val="24"/>
          <w:shd w:val="clear" w:color="auto" w:fill="FFFFFF"/>
        </w:rPr>
        <w:t xml:space="preserve"> </w:t>
      </w:r>
      <w:proofErr w:type="spellStart"/>
      <w:r>
        <w:rPr>
          <w:rFonts w:ascii="Garamond" w:hAnsi="Garamond"/>
          <w:b/>
          <w:color w:val="222222"/>
          <w:sz w:val="24"/>
          <w:szCs w:val="24"/>
          <w:shd w:val="clear" w:color="auto" w:fill="FFFFFF"/>
        </w:rPr>
        <w:t>Leonor</w:t>
      </w:r>
      <w:proofErr w:type="spellEnd"/>
      <w:r>
        <w:rPr>
          <w:rFonts w:ascii="Garamond" w:hAnsi="Garamond"/>
          <w:b/>
          <w:color w:val="222222"/>
          <w:sz w:val="24"/>
          <w:szCs w:val="24"/>
          <w:shd w:val="clear" w:color="auto" w:fill="FFFFFF"/>
        </w:rPr>
        <w:t xml:space="preserve"> </w:t>
      </w:r>
      <w:r w:rsidR="00465103" w:rsidRPr="00914857">
        <w:rPr>
          <w:rFonts w:ascii="Garamond" w:hAnsi="Garamond"/>
          <w:b/>
          <w:color w:val="222222"/>
          <w:sz w:val="24"/>
          <w:szCs w:val="24"/>
          <w:shd w:val="clear" w:color="auto" w:fill="FFFFFF"/>
        </w:rPr>
        <w:t xml:space="preserve">Fini </w:t>
      </w:r>
      <w:r>
        <w:rPr>
          <w:rFonts w:ascii="Garamond" w:hAnsi="Garamond"/>
          <w:b/>
          <w:color w:val="222222"/>
          <w:sz w:val="24"/>
          <w:szCs w:val="24"/>
          <w:shd w:val="clear" w:color="auto" w:fill="FFFFFF"/>
        </w:rPr>
        <w:t>ha</w:t>
      </w:r>
      <w:r w:rsidR="00465103" w:rsidRPr="00914857">
        <w:rPr>
          <w:rFonts w:ascii="Garamond" w:hAnsi="Garamond"/>
          <w:b/>
          <w:color w:val="222222"/>
          <w:sz w:val="24"/>
          <w:szCs w:val="24"/>
          <w:shd w:val="clear" w:color="auto" w:fill="FFFFFF"/>
        </w:rPr>
        <w:t xml:space="preserve"> consacrato la propria vita all’</w:t>
      </w:r>
      <w:r>
        <w:rPr>
          <w:rFonts w:ascii="Garamond" w:hAnsi="Garamond"/>
          <w:b/>
          <w:color w:val="222222"/>
          <w:sz w:val="24"/>
          <w:szCs w:val="24"/>
          <w:shd w:val="clear" w:color="auto" w:fill="FFFFFF"/>
        </w:rPr>
        <w:t>arte ed è stata</w:t>
      </w:r>
      <w:r w:rsidR="00465103" w:rsidRPr="00914857">
        <w:rPr>
          <w:rFonts w:ascii="Garamond" w:hAnsi="Garamond"/>
          <w:b/>
          <w:color w:val="222222"/>
          <w:sz w:val="24"/>
          <w:szCs w:val="24"/>
          <w:shd w:val="clear" w:color="auto" w:fill="FFFFFF"/>
        </w:rPr>
        <w:t xml:space="preserve"> ess</w:t>
      </w:r>
      <w:r>
        <w:rPr>
          <w:rFonts w:ascii="Garamond" w:hAnsi="Garamond"/>
          <w:b/>
          <w:color w:val="222222"/>
          <w:sz w:val="24"/>
          <w:szCs w:val="24"/>
          <w:shd w:val="clear" w:color="auto" w:fill="FFFFFF"/>
        </w:rPr>
        <w:t>a</w:t>
      </w:r>
      <w:r w:rsidR="00465103" w:rsidRPr="00914857">
        <w:rPr>
          <w:rFonts w:ascii="Garamond" w:hAnsi="Garamond"/>
          <w:b/>
          <w:color w:val="222222"/>
          <w:sz w:val="24"/>
          <w:szCs w:val="24"/>
          <w:shd w:val="clear" w:color="auto" w:fill="FFFFFF"/>
        </w:rPr>
        <w:t xml:space="preserve"> stess</w:t>
      </w:r>
      <w:r>
        <w:rPr>
          <w:rFonts w:ascii="Garamond" w:hAnsi="Garamond"/>
          <w:b/>
          <w:color w:val="222222"/>
          <w:sz w:val="24"/>
          <w:szCs w:val="24"/>
          <w:shd w:val="clear" w:color="auto" w:fill="FFFFFF"/>
        </w:rPr>
        <w:t>a</w:t>
      </w:r>
      <w:r w:rsidR="00465103" w:rsidRPr="00914857">
        <w:rPr>
          <w:rFonts w:ascii="Garamond" w:hAnsi="Garamond"/>
          <w:b/>
          <w:color w:val="222222"/>
          <w:sz w:val="24"/>
          <w:szCs w:val="24"/>
          <w:shd w:val="clear" w:color="auto" w:fill="FFFFFF"/>
        </w:rPr>
        <w:t xml:space="preserve"> oper</w:t>
      </w:r>
      <w:r>
        <w:rPr>
          <w:rFonts w:ascii="Garamond" w:hAnsi="Garamond"/>
          <w:b/>
          <w:color w:val="222222"/>
          <w:sz w:val="24"/>
          <w:szCs w:val="24"/>
          <w:shd w:val="clear" w:color="auto" w:fill="FFFFFF"/>
        </w:rPr>
        <w:t>a</w:t>
      </w:r>
      <w:r w:rsidR="00465103" w:rsidRPr="00914857">
        <w:rPr>
          <w:rFonts w:ascii="Garamond" w:hAnsi="Garamond"/>
          <w:b/>
          <w:color w:val="222222"/>
          <w:sz w:val="24"/>
          <w:szCs w:val="24"/>
          <w:shd w:val="clear" w:color="auto" w:fill="FFFFFF"/>
        </w:rPr>
        <w:t xml:space="preserve"> d’arte</w:t>
      </w:r>
      <w:r w:rsidR="00465103">
        <w:rPr>
          <w:rFonts w:ascii="Garamond" w:hAnsi="Garamond"/>
          <w:color w:val="222222"/>
          <w:sz w:val="24"/>
          <w:szCs w:val="24"/>
          <w:shd w:val="clear" w:color="auto" w:fill="FFFFFF"/>
        </w:rPr>
        <w:t>.</w:t>
      </w:r>
      <w:r w:rsidR="0031314E">
        <w:rPr>
          <w:rFonts w:ascii="Garamond" w:hAnsi="Garamond"/>
          <w:color w:val="222222"/>
          <w:sz w:val="24"/>
          <w:szCs w:val="24"/>
          <w:shd w:val="clear" w:color="auto" w:fill="FFFFFF"/>
        </w:rPr>
        <w:t xml:space="preserve"> </w:t>
      </w:r>
      <w:r w:rsidR="00465103">
        <w:rPr>
          <w:rFonts w:ascii="Garamond" w:hAnsi="Garamond"/>
          <w:color w:val="222222"/>
          <w:sz w:val="24"/>
          <w:szCs w:val="24"/>
          <w:shd w:val="clear" w:color="auto" w:fill="FFFFFF"/>
        </w:rPr>
        <w:t>Ripercorrendo</w:t>
      </w:r>
      <w:r w:rsidR="00914857">
        <w:rPr>
          <w:rFonts w:ascii="Garamond" w:hAnsi="Garamond"/>
          <w:color w:val="222222"/>
          <w:sz w:val="24"/>
          <w:szCs w:val="24"/>
          <w:shd w:val="clear" w:color="auto" w:fill="FFFFFF"/>
        </w:rPr>
        <w:t>ne la biografia</w:t>
      </w:r>
      <w:r w:rsidR="00465103">
        <w:rPr>
          <w:rFonts w:ascii="Garamond" w:hAnsi="Garamond"/>
          <w:color w:val="222222"/>
          <w:sz w:val="24"/>
          <w:szCs w:val="24"/>
          <w:shd w:val="clear" w:color="auto" w:fill="FFFFFF"/>
        </w:rPr>
        <w:t xml:space="preserve"> emerge come numerose </w:t>
      </w:r>
      <w:r w:rsidR="00465103" w:rsidRPr="0031314E">
        <w:rPr>
          <w:rFonts w:ascii="Garamond" w:hAnsi="Garamond"/>
          <w:b/>
          <w:color w:val="222222"/>
          <w:sz w:val="24"/>
          <w:szCs w:val="24"/>
          <w:shd w:val="clear" w:color="auto" w:fill="FFFFFF"/>
        </w:rPr>
        <w:t>relazioni</w:t>
      </w:r>
      <w:r w:rsidR="00465103">
        <w:rPr>
          <w:rFonts w:ascii="Garamond" w:hAnsi="Garamond"/>
          <w:color w:val="222222"/>
          <w:sz w:val="24"/>
          <w:szCs w:val="24"/>
          <w:shd w:val="clear" w:color="auto" w:fill="FFFFFF"/>
        </w:rPr>
        <w:t xml:space="preserve"> siano inscindibili dalla sua </w:t>
      </w:r>
      <w:r w:rsidR="00644B68">
        <w:rPr>
          <w:rFonts w:ascii="Garamond" w:hAnsi="Garamond"/>
          <w:color w:val="222222"/>
          <w:sz w:val="24"/>
          <w:szCs w:val="24"/>
          <w:shd w:val="clear" w:color="auto" w:fill="FFFFFF"/>
        </w:rPr>
        <w:t xml:space="preserve">storia </w:t>
      </w:r>
      <w:r w:rsidR="00465103">
        <w:rPr>
          <w:rFonts w:ascii="Garamond" w:hAnsi="Garamond"/>
          <w:color w:val="222222"/>
          <w:sz w:val="24"/>
          <w:szCs w:val="24"/>
          <w:shd w:val="clear" w:color="auto" w:fill="FFFFFF"/>
        </w:rPr>
        <w:t xml:space="preserve">e abbiano influenzato e definito la sua opera. </w:t>
      </w:r>
      <w:r w:rsidR="0031314E">
        <w:rPr>
          <w:rFonts w:ascii="Garamond" w:hAnsi="Garamond"/>
          <w:color w:val="222222"/>
          <w:sz w:val="24"/>
          <w:szCs w:val="24"/>
          <w:shd w:val="clear" w:color="auto" w:fill="FFFFFF"/>
        </w:rPr>
        <w:t xml:space="preserve">Una di queste è certamente </w:t>
      </w:r>
      <w:r w:rsidR="00914857">
        <w:rPr>
          <w:rFonts w:ascii="Garamond" w:hAnsi="Garamond"/>
          <w:color w:val="222222"/>
          <w:sz w:val="24"/>
          <w:szCs w:val="24"/>
          <w:shd w:val="clear" w:color="auto" w:fill="FFFFFF"/>
        </w:rPr>
        <w:t>l</w:t>
      </w:r>
      <w:r w:rsidR="00517052">
        <w:rPr>
          <w:rFonts w:ascii="Garamond" w:hAnsi="Garamond"/>
          <w:color w:val="222222"/>
          <w:sz w:val="24"/>
          <w:szCs w:val="24"/>
          <w:shd w:val="clear" w:color="auto" w:fill="FFFFFF"/>
        </w:rPr>
        <w:t>’</w:t>
      </w:r>
      <w:r w:rsidR="00914857">
        <w:rPr>
          <w:rFonts w:ascii="Garamond" w:hAnsi="Garamond"/>
          <w:color w:val="222222"/>
          <w:sz w:val="24"/>
          <w:szCs w:val="24"/>
          <w:shd w:val="clear" w:color="auto" w:fill="FFFFFF"/>
        </w:rPr>
        <w:t>amicizia</w:t>
      </w:r>
      <w:r w:rsidR="0031314E">
        <w:rPr>
          <w:rFonts w:ascii="Garamond" w:hAnsi="Garamond"/>
          <w:color w:val="222222"/>
          <w:sz w:val="24"/>
          <w:szCs w:val="24"/>
          <w:shd w:val="clear" w:color="auto" w:fill="FFFFFF"/>
        </w:rPr>
        <w:t xml:space="preserve"> con l’artista </w:t>
      </w:r>
      <w:r w:rsidR="0031314E" w:rsidRPr="00564C1A">
        <w:rPr>
          <w:rFonts w:ascii="Garamond" w:hAnsi="Garamond"/>
          <w:b/>
          <w:color w:val="222222"/>
          <w:sz w:val="24"/>
          <w:szCs w:val="24"/>
          <w:shd w:val="clear" w:color="auto" w:fill="FFFFFF"/>
        </w:rPr>
        <w:t>Fabrizio Clerici</w:t>
      </w:r>
      <w:r w:rsidR="0031314E">
        <w:rPr>
          <w:rFonts w:ascii="Garamond" w:hAnsi="Garamond"/>
          <w:color w:val="222222"/>
          <w:sz w:val="24"/>
          <w:szCs w:val="24"/>
          <w:shd w:val="clear" w:color="auto" w:fill="FFFFFF"/>
        </w:rPr>
        <w:t xml:space="preserve">, </w:t>
      </w:r>
      <w:r w:rsidR="008964D8">
        <w:rPr>
          <w:rFonts w:ascii="Garamond" w:hAnsi="Garamond"/>
          <w:color w:val="222222"/>
          <w:sz w:val="24"/>
          <w:szCs w:val="24"/>
          <w:shd w:val="clear" w:color="auto" w:fill="FFFFFF"/>
        </w:rPr>
        <w:t>conosciuto</w:t>
      </w:r>
      <w:r w:rsidR="00564C1A">
        <w:rPr>
          <w:rFonts w:ascii="Garamond" w:hAnsi="Garamond"/>
          <w:color w:val="222222"/>
          <w:sz w:val="24"/>
          <w:szCs w:val="24"/>
          <w:shd w:val="clear" w:color="auto" w:fill="FFFFFF"/>
        </w:rPr>
        <w:t xml:space="preserve"> negli anni </w:t>
      </w:r>
      <w:r w:rsidR="00885E22">
        <w:rPr>
          <w:rFonts w:ascii="Garamond" w:hAnsi="Garamond"/>
          <w:color w:val="222222"/>
          <w:sz w:val="24"/>
          <w:szCs w:val="24"/>
          <w:shd w:val="clear" w:color="auto" w:fill="FFFFFF"/>
        </w:rPr>
        <w:t>Trenta a Parigi</w:t>
      </w:r>
      <w:bookmarkStart w:id="0" w:name="_GoBack"/>
      <w:bookmarkEnd w:id="0"/>
      <w:r w:rsidR="00564C1A">
        <w:rPr>
          <w:rFonts w:ascii="Garamond" w:hAnsi="Garamond"/>
          <w:color w:val="222222"/>
          <w:sz w:val="24"/>
          <w:szCs w:val="24"/>
          <w:shd w:val="clear" w:color="auto" w:fill="FFFFFF"/>
        </w:rPr>
        <w:t xml:space="preserve">. </w:t>
      </w:r>
      <w:r w:rsidR="008964D8">
        <w:rPr>
          <w:rFonts w:ascii="Garamond" w:hAnsi="Garamond"/>
          <w:color w:val="222222"/>
          <w:sz w:val="24"/>
          <w:szCs w:val="24"/>
          <w:shd w:val="clear" w:color="auto" w:fill="FFFFFF"/>
        </w:rPr>
        <w:t>Nato a Milano nel 1913</w:t>
      </w:r>
      <w:r w:rsidR="00644B68">
        <w:rPr>
          <w:rFonts w:ascii="Garamond" w:hAnsi="Garamond"/>
          <w:color w:val="222222"/>
          <w:sz w:val="24"/>
          <w:szCs w:val="24"/>
          <w:shd w:val="clear" w:color="auto" w:fill="FFFFFF"/>
        </w:rPr>
        <w:t xml:space="preserve"> e morto a Roma nel 1993,</w:t>
      </w:r>
      <w:r w:rsidR="008964D8">
        <w:rPr>
          <w:rFonts w:ascii="Garamond" w:hAnsi="Garamond"/>
          <w:color w:val="222222"/>
          <w:sz w:val="24"/>
          <w:szCs w:val="24"/>
          <w:shd w:val="clear" w:color="auto" w:fill="FFFFFF"/>
        </w:rPr>
        <w:t xml:space="preserve"> architetto di formazione, si dedic</w:t>
      </w:r>
      <w:r w:rsidR="00644B68">
        <w:rPr>
          <w:rFonts w:ascii="Garamond" w:hAnsi="Garamond"/>
          <w:color w:val="222222"/>
          <w:sz w:val="24"/>
          <w:szCs w:val="24"/>
          <w:shd w:val="clear" w:color="auto" w:fill="FFFFFF"/>
        </w:rPr>
        <w:t>a</w:t>
      </w:r>
      <w:r w:rsidR="008964D8">
        <w:rPr>
          <w:rFonts w:ascii="Garamond" w:hAnsi="Garamond"/>
          <w:color w:val="222222"/>
          <w:sz w:val="24"/>
          <w:szCs w:val="24"/>
          <w:shd w:val="clear" w:color="auto" w:fill="FFFFFF"/>
        </w:rPr>
        <w:t xml:space="preserve"> </w:t>
      </w:r>
      <w:r w:rsidR="00644B68">
        <w:rPr>
          <w:rFonts w:ascii="Garamond" w:hAnsi="Garamond"/>
          <w:color w:val="222222"/>
          <w:sz w:val="24"/>
          <w:szCs w:val="24"/>
          <w:shd w:val="clear" w:color="auto" w:fill="FFFFFF"/>
        </w:rPr>
        <w:t xml:space="preserve">alle arti visive </w:t>
      </w:r>
      <w:r w:rsidR="008964D8">
        <w:rPr>
          <w:rFonts w:ascii="Garamond" w:hAnsi="Garamond"/>
          <w:color w:val="222222"/>
          <w:sz w:val="24"/>
          <w:szCs w:val="24"/>
          <w:shd w:val="clear" w:color="auto" w:fill="FFFFFF"/>
        </w:rPr>
        <w:t>e al teatro</w:t>
      </w:r>
      <w:r w:rsidR="00644B68">
        <w:rPr>
          <w:rFonts w:ascii="Garamond" w:hAnsi="Garamond"/>
          <w:color w:val="222222"/>
          <w:sz w:val="24"/>
          <w:szCs w:val="24"/>
          <w:shd w:val="clear" w:color="auto" w:fill="FFFFFF"/>
        </w:rPr>
        <w:t xml:space="preserve">, sperimentando e innovando diversi linguaggi culturali. </w:t>
      </w:r>
    </w:p>
    <w:p w:rsidR="00A43EC2" w:rsidRDefault="00A43EC2" w:rsidP="000F32B1">
      <w:pPr>
        <w:spacing w:after="0" w:line="240" w:lineRule="auto"/>
        <w:rPr>
          <w:rFonts w:ascii="Garamond" w:hAnsi="Garamond"/>
          <w:color w:val="222222"/>
          <w:sz w:val="24"/>
          <w:szCs w:val="24"/>
          <w:shd w:val="clear" w:color="auto" w:fill="FFFFFF"/>
        </w:rPr>
      </w:pPr>
    </w:p>
    <w:p w:rsidR="00914857" w:rsidRDefault="00564C1A" w:rsidP="000F32B1">
      <w:pPr>
        <w:spacing w:after="0" w:line="240" w:lineRule="auto"/>
        <w:rPr>
          <w:rFonts w:ascii="Garamond" w:hAnsi="Garamond"/>
          <w:i/>
          <w:color w:val="222222"/>
          <w:sz w:val="24"/>
          <w:szCs w:val="24"/>
          <w:shd w:val="clear" w:color="auto" w:fill="FFFFFF"/>
        </w:rPr>
      </w:pPr>
      <w:r>
        <w:rPr>
          <w:rFonts w:ascii="Garamond" w:hAnsi="Garamond"/>
          <w:color w:val="222222"/>
          <w:sz w:val="24"/>
          <w:szCs w:val="24"/>
          <w:shd w:val="clear" w:color="auto" w:fill="FFFFFF"/>
        </w:rPr>
        <w:t>A</w:t>
      </w:r>
      <w:r w:rsidR="00D45666">
        <w:rPr>
          <w:rFonts w:ascii="Garamond" w:hAnsi="Garamond"/>
          <w:color w:val="222222"/>
          <w:sz w:val="24"/>
          <w:szCs w:val="24"/>
          <w:shd w:val="clear" w:color="auto" w:fill="FFFFFF"/>
        </w:rPr>
        <w:t xml:space="preserve">l </w:t>
      </w:r>
      <w:r w:rsidRPr="00D45666">
        <w:rPr>
          <w:rFonts w:ascii="Garamond" w:hAnsi="Garamond"/>
          <w:color w:val="222222"/>
          <w:sz w:val="24"/>
          <w:szCs w:val="24"/>
          <w:shd w:val="clear" w:color="auto" w:fill="FFFFFF"/>
        </w:rPr>
        <w:t>lung</w:t>
      </w:r>
      <w:r w:rsidR="00914857" w:rsidRPr="00D45666">
        <w:rPr>
          <w:rFonts w:ascii="Garamond" w:hAnsi="Garamond"/>
          <w:color w:val="222222"/>
          <w:sz w:val="24"/>
          <w:szCs w:val="24"/>
          <w:shd w:val="clear" w:color="auto" w:fill="FFFFFF"/>
        </w:rPr>
        <w:t>o</w:t>
      </w:r>
      <w:r w:rsidRPr="00D45666">
        <w:rPr>
          <w:rFonts w:ascii="Garamond" w:hAnsi="Garamond"/>
          <w:color w:val="222222"/>
          <w:sz w:val="24"/>
          <w:szCs w:val="24"/>
          <w:shd w:val="clear" w:color="auto" w:fill="FFFFFF"/>
        </w:rPr>
        <w:t xml:space="preserve"> e </w:t>
      </w:r>
      <w:r w:rsidR="00914857" w:rsidRPr="00D45666">
        <w:rPr>
          <w:rFonts w:ascii="Garamond" w:hAnsi="Garamond"/>
          <w:color w:val="222222"/>
          <w:sz w:val="24"/>
          <w:szCs w:val="24"/>
          <w:shd w:val="clear" w:color="auto" w:fill="FFFFFF"/>
        </w:rPr>
        <w:t xml:space="preserve">profondo </w:t>
      </w:r>
      <w:r w:rsidR="00914857" w:rsidRPr="00D45666">
        <w:rPr>
          <w:rFonts w:ascii="Garamond" w:hAnsi="Garamond"/>
          <w:b/>
          <w:color w:val="222222"/>
          <w:sz w:val="24"/>
          <w:szCs w:val="24"/>
          <w:shd w:val="clear" w:color="auto" w:fill="FFFFFF"/>
        </w:rPr>
        <w:t>sodalizio</w:t>
      </w:r>
      <w:r w:rsidR="00644B68" w:rsidRPr="00D45666">
        <w:rPr>
          <w:rFonts w:ascii="Garamond" w:hAnsi="Garamond"/>
          <w:color w:val="222222"/>
          <w:sz w:val="24"/>
          <w:szCs w:val="24"/>
          <w:shd w:val="clear" w:color="auto" w:fill="FFFFFF"/>
        </w:rPr>
        <w:t xml:space="preserve"> </w:t>
      </w:r>
      <w:r w:rsidR="00D45666" w:rsidRPr="00D45666">
        <w:rPr>
          <w:rFonts w:ascii="Garamond" w:hAnsi="Garamond"/>
          <w:color w:val="222222"/>
          <w:sz w:val="24"/>
          <w:szCs w:val="24"/>
          <w:shd w:val="clear" w:color="auto" w:fill="FFFFFF"/>
        </w:rPr>
        <w:t xml:space="preserve">tra </w:t>
      </w:r>
      <w:proofErr w:type="spellStart"/>
      <w:r w:rsidR="00D45666" w:rsidRPr="00D45666">
        <w:rPr>
          <w:rFonts w:ascii="Garamond" w:hAnsi="Garamond"/>
          <w:color w:val="222222"/>
          <w:sz w:val="24"/>
          <w:szCs w:val="24"/>
          <w:shd w:val="clear" w:color="auto" w:fill="FFFFFF"/>
        </w:rPr>
        <w:t>Leonor</w:t>
      </w:r>
      <w:proofErr w:type="spellEnd"/>
      <w:r w:rsidR="00D45666" w:rsidRPr="00D45666">
        <w:rPr>
          <w:rFonts w:ascii="Garamond" w:hAnsi="Garamond"/>
          <w:color w:val="222222"/>
          <w:sz w:val="24"/>
          <w:szCs w:val="24"/>
          <w:shd w:val="clear" w:color="auto" w:fill="FFFFFF"/>
        </w:rPr>
        <w:t xml:space="preserve"> Fini e Fabrizio Clerici</w:t>
      </w:r>
      <w:r w:rsidR="00D45666">
        <w:rPr>
          <w:rFonts w:ascii="Garamond" w:hAnsi="Garamond"/>
          <w:b/>
          <w:color w:val="222222"/>
          <w:sz w:val="24"/>
          <w:szCs w:val="24"/>
          <w:shd w:val="clear" w:color="auto" w:fill="FFFFFF"/>
        </w:rPr>
        <w:t xml:space="preserve"> </w:t>
      </w:r>
      <w:r>
        <w:rPr>
          <w:rFonts w:ascii="Garamond" w:hAnsi="Garamond"/>
          <w:color w:val="222222"/>
          <w:sz w:val="24"/>
          <w:szCs w:val="24"/>
          <w:shd w:val="clear" w:color="auto" w:fill="FFFFFF"/>
        </w:rPr>
        <w:t xml:space="preserve">è dedicata </w:t>
      </w:r>
      <w:r w:rsidR="00D45666">
        <w:rPr>
          <w:rFonts w:ascii="Garamond" w:hAnsi="Garamond"/>
          <w:color w:val="222222"/>
          <w:sz w:val="24"/>
          <w:szCs w:val="24"/>
          <w:shd w:val="clear" w:color="auto" w:fill="FFFFFF"/>
        </w:rPr>
        <w:t>l</w:t>
      </w:r>
      <w:r w:rsidRPr="00564C1A">
        <w:rPr>
          <w:rFonts w:ascii="Garamond" w:hAnsi="Garamond"/>
          <w:color w:val="222222"/>
          <w:sz w:val="24"/>
          <w:szCs w:val="24"/>
          <w:shd w:val="clear" w:color="auto" w:fill="FFFFFF"/>
        </w:rPr>
        <w:t>’</w:t>
      </w:r>
      <w:r w:rsidRPr="00564C1A">
        <w:rPr>
          <w:rFonts w:ascii="Garamond" w:hAnsi="Garamond"/>
          <w:b/>
          <w:color w:val="222222"/>
          <w:sz w:val="24"/>
          <w:szCs w:val="24"/>
          <w:shd w:val="clear" w:color="auto" w:fill="FFFFFF"/>
        </w:rPr>
        <w:t>immensa mostra</w:t>
      </w:r>
      <w:r>
        <w:rPr>
          <w:rFonts w:ascii="Garamond" w:hAnsi="Garamond"/>
          <w:color w:val="222222"/>
          <w:sz w:val="24"/>
          <w:szCs w:val="24"/>
          <w:shd w:val="clear" w:color="auto" w:fill="FFFFFF"/>
        </w:rPr>
        <w:t xml:space="preserve"> </w:t>
      </w:r>
      <w:r w:rsidR="00D45666" w:rsidRPr="00D45666">
        <w:rPr>
          <w:rFonts w:ascii="Garamond" w:hAnsi="Garamond"/>
          <w:color w:val="222222"/>
          <w:sz w:val="24"/>
          <w:szCs w:val="24"/>
          <w:shd w:val="clear" w:color="auto" w:fill="FFFFFF"/>
        </w:rPr>
        <w:t>del Mart</w:t>
      </w:r>
      <w:r w:rsidR="00D45666">
        <w:rPr>
          <w:rFonts w:ascii="Garamond" w:hAnsi="Garamond"/>
          <w:color w:val="222222"/>
          <w:sz w:val="24"/>
          <w:szCs w:val="24"/>
          <w:shd w:val="clear" w:color="auto" w:fill="FFFFFF"/>
        </w:rPr>
        <w:t xml:space="preserve"> di Rovereto</w:t>
      </w:r>
      <w:r w:rsidR="005F4C3B">
        <w:rPr>
          <w:rFonts w:ascii="Garamond" w:hAnsi="Garamond"/>
          <w:color w:val="222222"/>
          <w:sz w:val="24"/>
          <w:szCs w:val="24"/>
          <w:shd w:val="clear" w:color="auto" w:fill="FFFFFF"/>
        </w:rPr>
        <w:t xml:space="preserve">, curata da </w:t>
      </w:r>
      <w:r w:rsidR="005F4C3B" w:rsidRPr="005F4C3B">
        <w:rPr>
          <w:rFonts w:ascii="Garamond" w:hAnsi="Garamond"/>
          <w:b/>
          <w:color w:val="222222"/>
          <w:sz w:val="24"/>
          <w:szCs w:val="24"/>
          <w:shd w:val="clear" w:color="auto" w:fill="FFFFFF"/>
        </w:rPr>
        <w:t>Denis Isaia</w:t>
      </w:r>
      <w:r w:rsidR="005F4C3B">
        <w:rPr>
          <w:rFonts w:ascii="Garamond" w:hAnsi="Garamond"/>
          <w:color w:val="222222"/>
          <w:sz w:val="24"/>
          <w:szCs w:val="24"/>
          <w:shd w:val="clear" w:color="auto" w:fill="FFFFFF"/>
        </w:rPr>
        <w:t xml:space="preserve"> e </w:t>
      </w:r>
      <w:r w:rsidR="005F4C3B" w:rsidRPr="005F4C3B">
        <w:rPr>
          <w:rFonts w:ascii="Garamond" w:hAnsi="Garamond"/>
          <w:b/>
          <w:color w:val="222222"/>
          <w:sz w:val="24"/>
          <w:szCs w:val="24"/>
          <w:shd w:val="clear" w:color="auto" w:fill="FFFFFF"/>
        </w:rPr>
        <w:t>Giulia Tulino</w:t>
      </w:r>
      <w:r w:rsidR="00250D38">
        <w:rPr>
          <w:rFonts w:ascii="Garamond" w:hAnsi="Garamond"/>
          <w:color w:val="222222"/>
          <w:sz w:val="24"/>
          <w:szCs w:val="24"/>
          <w:shd w:val="clear" w:color="auto" w:fill="FFFFFF"/>
        </w:rPr>
        <w:t>, in collaborazione con l’</w:t>
      </w:r>
      <w:r w:rsidR="00250D38" w:rsidRPr="00250D38">
        <w:rPr>
          <w:rFonts w:ascii="Garamond" w:hAnsi="Garamond"/>
          <w:b/>
          <w:color w:val="222222"/>
          <w:sz w:val="24"/>
          <w:szCs w:val="24"/>
          <w:shd w:val="clear" w:color="auto" w:fill="FFFFFF"/>
        </w:rPr>
        <w:t>Archivio Fabrizio Clerici</w:t>
      </w:r>
      <w:r w:rsidR="00250D38">
        <w:rPr>
          <w:rFonts w:ascii="Garamond" w:hAnsi="Garamond"/>
          <w:color w:val="222222"/>
          <w:sz w:val="24"/>
          <w:szCs w:val="24"/>
          <w:shd w:val="clear" w:color="auto" w:fill="FFFFFF"/>
        </w:rPr>
        <w:t>.</w:t>
      </w:r>
    </w:p>
    <w:p w:rsidR="008964D8" w:rsidRPr="008964D8" w:rsidRDefault="008964D8" w:rsidP="000F32B1">
      <w:pPr>
        <w:spacing w:after="0" w:line="240" w:lineRule="auto"/>
        <w:rPr>
          <w:rFonts w:ascii="Garamond" w:hAnsi="Garamond"/>
          <w:color w:val="222222"/>
          <w:sz w:val="24"/>
          <w:szCs w:val="24"/>
          <w:shd w:val="clear" w:color="auto" w:fill="FFFFFF"/>
        </w:rPr>
      </w:pPr>
    </w:p>
    <w:p w:rsidR="005F4C3B" w:rsidRDefault="00564C1A" w:rsidP="000F32B1">
      <w:pPr>
        <w:spacing w:after="0" w:line="240" w:lineRule="auto"/>
        <w:rPr>
          <w:rFonts w:ascii="Garamond" w:hAnsi="Garamond"/>
          <w:color w:val="222222"/>
          <w:sz w:val="24"/>
          <w:szCs w:val="24"/>
          <w:shd w:val="clear" w:color="auto" w:fill="FFFFFF"/>
        </w:rPr>
      </w:pPr>
      <w:r w:rsidRPr="00D45666">
        <w:rPr>
          <w:rFonts w:ascii="Garamond" w:hAnsi="Garamond"/>
          <w:color w:val="222222"/>
          <w:sz w:val="24"/>
          <w:szCs w:val="24"/>
          <w:shd w:val="clear" w:color="auto" w:fill="FFFFFF"/>
        </w:rPr>
        <w:lastRenderedPageBreak/>
        <w:t>Pittori, illustratori, scenografi, costumisti</w:t>
      </w:r>
      <w:r w:rsidRPr="00564C1A">
        <w:rPr>
          <w:rFonts w:ascii="Garamond" w:hAnsi="Garamond"/>
          <w:color w:val="222222"/>
          <w:sz w:val="24"/>
          <w:szCs w:val="24"/>
          <w:shd w:val="clear" w:color="auto" w:fill="FFFFFF"/>
        </w:rPr>
        <w:t xml:space="preserve">, </w:t>
      </w:r>
      <w:r>
        <w:rPr>
          <w:rFonts w:ascii="Garamond" w:hAnsi="Garamond"/>
          <w:color w:val="222222"/>
          <w:sz w:val="24"/>
          <w:szCs w:val="24"/>
          <w:shd w:val="clear" w:color="auto" w:fill="FFFFFF"/>
        </w:rPr>
        <w:t xml:space="preserve">Fini e Clerici </w:t>
      </w:r>
      <w:r w:rsidRPr="00564C1A">
        <w:rPr>
          <w:rFonts w:ascii="Garamond" w:hAnsi="Garamond"/>
          <w:color w:val="222222"/>
          <w:sz w:val="24"/>
          <w:szCs w:val="24"/>
          <w:shd w:val="clear" w:color="auto" w:fill="FFFFFF"/>
        </w:rPr>
        <w:t xml:space="preserve">furono accomunati dagli stessi </w:t>
      </w:r>
      <w:r w:rsidRPr="00564C1A">
        <w:rPr>
          <w:rFonts w:ascii="Garamond" w:hAnsi="Garamond"/>
          <w:b/>
          <w:color w:val="222222"/>
          <w:sz w:val="24"/>
          <w:szCs w:val="24"/>
          <w:shd w:val="clear" w:color="auto" w:fill="FFFFFF"/>
        </w:rPr>
        <w:t>riferimenti estetici e culturali</w:t>
      </w:r>
      <w:r w:rsidR="008964D8">
        <w:rPr>
          <w:rFonts w:ascii="Garamond" w:hAnsi="Garamond"/>
          <w:color w:val="222222"/>
          <w:sz w:val="24"/>
          <w:szCs w:val="24"/>
          <w:shd w:val="clear" w:color="auto" w:fill="FFFFFF"/>
        </w:rPr>
        <w:t xml:space="preserve"> e </w:t>
      </w:r>
      <w:r w:rsidR="00D45666">
        <w:rPr>
          <w:rFonts w:ascii="Garamond" w:hAnsi="Garamond"/>
          <w:color w:val="222222"/>
          <w:sz w:val="24"/>
          <w:szCs w:val="24"/>
          <w:shd w:val="clear" w:color="auto" w:fill="FFFFFF"/>
        </w:rPr>
        <w:t xml:space="preserve">insieme </w:t>
      </w:r>
      <w:r w:rsidR="00914857">
        <w:rPr>
          <w:rFonts w:ascii="Garamond" w:hAnsi="Garamond"/>
          <w:color w:val="222222"/>
          <w:sz w:val="24"/>
          <w:szCs w:val="24"/>
          <w:shd w:val="clear" w:color="auto" w:fill="FFFFFF"/>
        </w:rPr>
        <w:t>frequentarono gli</w:t>
      </w:r>
      <w:r w:rsidRPr="00564C1A">
        <w:rPr>
          <w:rFonts w:ascii="Garamond" w:hAnsi="Garamond"/>
          <w:color w:val="222222"/>
          <w:sz w:val="24"/>
          <w:szCs w:val="24"/>
          <w:shd w:val="clear" w:color="auto" w:fill="FFFFFF"/>
        </w:rPr>
        <w:t xml:space="preserve"> </w:t>
      </w:r>
      <w:r w:rsidRPr="00564C1A">
        <w:rPr>
          <w:rFonts w:ascii="Garamond" w:hAnsi="Garamond"/>
          <w:b/>
          <w:color w:val="222222"/>
          <w:sz w:val="24"/>
          <w:szCs w:val="24"/>
          <w:shd w:val="clear" w:color="auto" w:fill="FFFFFF"/>
        </w:rPr>
        <w:t>ambienti intellettuali</w:t>
      </w:r>
      <w:r w:rsidR="00914857">
        <w:rPr>
          <w:rFonts w:ascii="Garamond" w:hAnsi="Garamond"/>
          <w:color w:val="222222"/>
          <w:sz w:val="24"/>
          <w:szCs w:val="24"/>
          <w:shd w:val="clear" w:color="auto" w:fill="FFFFFF"/>
        </w:rPr>
        <w:t xml:space="preserve"> </w:t>
      </w:r>
      <w:r w:rsidR="008964D8">
        <w:rPr>
          <w:rFonts w:ascii="Garamond" w:hAnsi="Garamond"/>
          <w:color w:val="222222"/>
          <w:sz w:val="24"/>
          <w:szCs w:val="24"/>
          <w:shd w:val="clear" w:color="auto" w:fill="FFFFFF"/>
        </w:rPr>
        <w:t>europei e statunitensi.</w:t>
      </w:r>
      <w:r w:rsidR="008964D8" w:rsidRPr="008964D8">
        <w:rPr>
          <w:rFonts w:ascii="Garamond" w:hAnsi="Garamond"/>
          <w:color w:val="222222"/>
          <w:sz w:val="24"/>
          <w:szCs w:val="24"/>
          <w:shd w:val="clear" w:color="auto" w:fill="FFFFFF"/>
        </w:rPr>
        <w:t xml:space="preserve"> </w:t>
      </w:r>
      <w:r w:rsidR="008964D8">
        <w:rPr>
          <w:rFonts w:ascii="Garamond" w:hAnsi="Garamond"/>
          <w:color w:val="222222"/>
          <w:sz w:val="24"/>
          <w:szCs w:val="24"/>
          <w:shd w:val="clear" w:color="auto" w:fill="FFFFFF"/>
        </w:rPr>
        <w:t>N</w:t>
      </w:r>
      <w:r w:rsidR="008964D8" w:rsidRPr="00B3735A">
        <w:rPr>
          <w:rFonts w:ascii="Garamond" w:hAnsi="Garamond"/>
          <w:color w:val="222222"/>
          <w:sz w:val="24"/>
          <w:szCs w:val="24"/>
          <w:shd w:val="clear" w:color="auto" w:fill="FFFFFF"/>
        </w:rPr>
        <w:t>elle loro opere vive l’immaginario surreale, introspettivo e metafisico dell’</w:t>
      </w:r>
      <w:r w:rsidR="008964D8" w:rsidRPr="008964D8">
        <w:rPr>
          <w:rFonts w:ascii="Garamond" w:hAnsi="Garamond"/>
          <w:b/>
          <w:color w:val="222222"/>
          <w:sz w:val="24"/>
          <w:szCs w:val="24"/>
          <w:shd w:val="clear" w:color="auto" w:fill="FFFFFF"/>
        </w:rPr>
        <w:t>arte fantastica italiana</w:t>
      </w:r>
      <w:r w:rsidR="008964D8" w:rsidRPr="00B3735A">
        <w:rPr>
          <w:rFonts w:ascii="Garamond" w:hAnsi="Garamond"/>
          <w:color w:val="222222"/>
          <w:sz w:val="24"/>
          <w:szCs w:val="24"/>
          <w:shd w:val="clear" w:color="auto" w:fill="FFFFFF"/>
        </w:rPr>
        <w:t>.</w:t>
      </w:r>
      <w:r w:rsidR="00D45666">
        <w:rPr>
          <w:rFonts w:ascii="Garamond" w:hAnsi="Garamond"/>
          <w:color w:val="222222"/>
          <w:sz w:val="24"/>
          <w:szCs w:val="24"/>
          <w:shd w:val="clear" w:color="auto" w:fill="FFFFFF"/>
        </w:rPr>
        <w:t xml:space="preserve"> </w:t>
      </w:r>
    </w:p>
    <w:p w:rsidR="00A94A9F" w:rsidRDefault="00A94A9F" w:rsidP="000F32B1">
      <w:pPr>
        <w:spacing w:after="0" w:line="240" w:lineRule="auto"/>
        <w:rPr>
          <w:rFonts w:ascii="Garamond" w:hAnsi="Garamond"/>
          <w:color w:val="222222"/>
          <w:sz w:val="24"/>
          <w:szCs w:val="24"/>
          <w:shd w:val="clear" w:color="auto" w:fill="FFFFFF"/>
        </w:rPr>
      </w:pPr>
    </w:p>
    <w:p w:rsidR="008964D8" w:rsidRDefault="005F4C3B" w:rsidP="000F32B1">
      <w:pPr>
        <w:spacing w:after="0" w:line="240" w:lineRule="auto"/>
        <w:rPr>
          <w:rFonts w:ascii="Garamond" w:hAnsi="Garamond"/>
          <w:color w:val="222222"/>
          <w:sz w:val="24"/>
          <w:szCs w:val="24"/>
          <w:shd w:val="clear" w:color="auto" w:fill="FFFFFF"/>
        </w:rPr>
      </w:pPr>
      <w:r>
        <w:rPr>
          <w:rFonts w:ascii="Garamond" w:hAnsi="Garamond"/>
          <w:color w:val="222222"/>
          <w:sz w:val="24"/>
          <w:szCs w:val="24"/>
          <w:shd w:val="clear" w:color="auto" w:fill="FFFFFF"/>
        </w:rPr>
        <w:t>Al Mart l</w:t>
      </w:r>
      <w:r w:rsidR="00D45666">
        <w:rPr>
          <w:rFonts w:ascii="Garamond" w:hAnsi="Garamond"/>
          <w:color w:val="222222"/>
          <w:sz w:val="24"/>
          <w:szCs w:val="24"/>
          <w:shd w:val="clear" w:color="auto" w:fill="FFFFFF"/>
        </w:rPr>
        <w:t xml:space="preserve">a mostra si snoda </w:t>
      </w:r>
      <w:r w:rsidR="00D45666" w:rsidRPr="000F32B1">
        <w:rPr>
          <w:rFonts w:ascii="Garamond" w:hAnsi="Garamond"/>
          <w:color w:val="222222"/>
          <w:sz w:val="24"/>
          <w:szCs w:val="24"/>
          <w:shd w:val="clear" w:color="auto" w:fill="FFFFFF"/>
        </w:rPr>
        <w:t xml:space="preserve">attraverso </w:t>
      </w:r>
      <w:r w:rsidR="00D45666">
        <w:rPr>
          <w:rFonts w:ascii="Garamond" w:hAnsi="Garamond"/>
          <w:b/>
          <w:color w:val="222222"/>
          <w:sz w:val="24"/>
          <w:szCs w:val="24"/>
          <w:shd w:val="clear" w:color="auto" w:fill="FFFFFF"/>
        </w:rPr>
        <w:t>più di</w:t>
      </w:r>
      <w:r w:rsidR="00D45666" w:rsidRPr="008964D8">
        <w:rPr>
          <w:rFonts w:ascii="Garamond" w:hAnsi="Garamond"/>
          <w:b/>
          <w:color w:val="222222"/>
          <w:sz w:val="24"/>
          <w:szCs w:val="24"/>
          <w:shd w:val="clear" w:color="auto" w:fill="FFFFFF"/>
        </w:rPr>
        <w:t xml:space="preserve"> 400 opere</w:t>
      </w:r>
      <w:r w:rsidR="00D45666" w:rsidRPr="000F32B1">
        <w:rPr>
          <w:rFonts w:ascii="Garamond" w:hAnsi="Garamond"/>
          <w:color w:val="222222"/>
          <w:sz w:val="24"/>
          <w:szCs w:val="24"/>
          <w:shd w:val="clear" w:color="auto" w:fill="FFFFFF"/>
        </w:rPr>
        <w:t xml:space="preserve"> tra dipinti, disegni, fotografie, video, documenti, bozzetti teatrali, costumi e oggetti. In un allestimento </w:t>
      </w:r>
      <w:r w:rsidR="00D45666" w:rsidRPr="00D45666">
        <w:rPr>
          <w:rFonts w:ascii="Garamond" w:hAnsi="Garamond"/>
          <w:b/>
          <w:color w:val="222222"/>
          <w:sz w:val="24"/>
          <w:szCs w:val="24"/>
          <w:shd w:val="clear" w:color="auto" w:fill="FFFFFF"/>
        </w:rPr>
        <w:t>cronologico e filologico</w:t>
      </w:r>
      <w:r w:rsidR="00D45666" w:rsidRPr="000F32B1">
        <w:rPr>
          <w:rFonts w:ascii="Garamond" w:hAnsi="Garamond"/>
          <w:color w:val="222222"/>
          <w:sz w:val="24"/>
          <w:szCs w:val="24"/>
          <w:shd w:val="clear" w:color="auto" w:fill="FFFFFF"/>
        </w:rPr>
        <w:t xml:space="preserve">, intervallato da numerosi </w:t>
      </w:r>
      <w:r w:rsidR="00D45666" w:rsidRPr="00D45666">
        <w:rPr>
          <w:rFonts w:ascii="Garamond" w:hAnsi="Garamond"/>
          <w:b/>
          <w:color w:val="222222"/>
          <w:sz w:val="24"/>
          <w:szCs w:val="24"/>
          <w:shd w:val="clear" w:color="auto" w:fill="FFFFFF"/>
        </w:rPr>
        <w:t>affondi tematici</w:t>
      </w:r>
      <w:r w:rsidR="00D45666" w:rsidRPr="000F32B1">
        <w:rPr>
          <w:rFonts w:ascii="Garamond" w:hAnsi="Garamond"/>
          <w:color w:val="222222"/>
          <w:sz w:val="24"/>
          <w:szCs w:val="24"/>
          <w:shd w:val="clear" w:color="auto" w:fill="FFFFFF"/>
        </w:rPr>
        <w:t xml:space="preserve"> dedicati alle passioni condivise dai due artisti, il lavoro di Fini e Clerici si confronta con le opere dei loro maestri, come </w:t>
      </w:r>
      <w:r w:rsidR="00D45666" w:rsidRPr="00D45666">
        <w:rPr>
          <w:rFonts w:ascii="Garamond" w:hAnsi="Garamond"/>
          <w:b/>
          <w:color w:val="222222"/>
          <w:sz w:val="24"/>
          <w:szCs w:val="24"/>
          <w:shd w:val="clear" w:color="auto" w:fill="FFFFFF"/>
        </w:rPr>
        <w:t xml:space="preserve">Giorgio de Chirico, Alberto </w:t>
      </w:r>
      <w:proofErr w:type="spellStart"/>
      <w:r w:rsidR="00D45666" w:rsidRPr="00D45666">
        <w:rPr>
          <w:rFonts w:ascii="Garamond" w:hAnsi="Garamond"/>
          <w:b/>
          <w:color w:val="222222"/>
          <w:sz w:val="24"/>
          <w:szCs w:val="24"/>
          <w:shd w:val="clear" w:color="auto" w:fill="FFFFFF"/>
        </w:rPr>
        <w:t>Savinio</w:t>
      </w:r>
      <w:proofErr w:type="spellEnd"/>
      <w:r w:rsidR="00D45666" w:rsidRPr="00D45666">
        <w:rPr>
          <w:rFonts w:ascii="Garamond" w:hAnsi="Garamond"/>
          <w:b/>
          <w:color w:val="222222"/>
          <w:sz w:val="24"/>
          <w:szCs w:val="24"/>
          <w:shd w:val="clear" w:color="auto" w:fill="FFFFFF"/>
        </w:rPr>
        <w:t>, Arturo Nathan, Bruno Croatto</w:t>
      </w:r>
      <w:r w:rsidR="00D45666" w:rsidRPr="000F32B1">
        <w:rPr>
          <w:rFonts w:ascii="Garamond" w:hAnsi="Garamond"/>
          <w:color w:val="222222"/>
          <w:sz w:val="24"/>
          <w:szCs w:val="24"/>
          <w:shd w:val="clear" w:color="auto" w:fill="FFFFFF"/>
        </w:rPr>
        <w:t xml:space="preserve">, ma anche dei loro compagni di viaggio, come </w:t>
      </w:r>
      <w:r w:rsidR="00D45666" w:rsidRPr="00D45666">
        <w:rPr>
          <w:rFonts w:ascii="Garamond" w:hAnsi="Garamond"/>
          <w:b/>
          <w:color w:val="222222"/>
          <w:sz w:val="24"/>
          <w:szCs w:val="24"/>
          <w:shd w:val="clear" w:color="auto" w:fill="FFFFFF"/>
        </w:rPr>
        <w:t xml:space="preserve">Stanislao Lepri, Eugène </w:t>
      </w:r>
      <w:proofErr w:type="spellStart"/>
      <w:r w:rsidR="00D45666" w:rsidRPr="00D45666">
        <w:rPr>
          <w:rFonts w:ascii="Garamond" w:hAnsi="Garamond"/>
          <w:b/>
          <w:color w:val="222222"/>
          <w:sz w:val="24"/>
          <w:szCs w:val="24"/>
          <w:shd w:val="clear" w:color="auto" w:fill="FFFFFF"/>
        </w:rPr>
        <w:t>Berman</w:t>
      </w:r>
      <w:proofErr w:type="spellEnd"/>
      <w:r w:rsidR="00D45666" w:rsidRPr="00D45666">
        <w:rPr>
          <w:rFonts w:ascii="Garamond" w:hAnsi="Garamond"/>
          <w:b/>
          <w:color w:val="222222"/>
          <w:sz w:val="24"/>
          <w:szCs w:val="24"/>
          <w:shd w:val="clear" w:color="auto" w:fill="FFFFFF"/>
        </w:rPr>
        <w:t xml:space="preserve">, Pavel </w:t>
      </w:r>
      <w:proofErr w:type="spellStart"/>
      <w:r w:rsidR="00D45666" w:rsidRPr="00D45666">
        <w:rPr>
          <w:rFonts w:ascii="Garamond" w:hAnsi="Garamond"/>
          <w:b/>
          <w:color w:val="222222"/>
          <w:sz w:val="24"/>
          <w:szCs w:val="24"/>
          <w:shd w:val="clear" w:color="auto" w:fill="FFFFFF"/>
        </w:rPr>
        <w:t>Tchelitchew</w:t>
      </w:r>
      <w:proofErr w:type="spellEnd"/>
      <w:r w:rsidR="00D45666" w:rsidRPr="00D45666">
        <w:rPr>
          <w:rFonts w:ascii="Garamond" w:hAnsi="Garamond"/>
          <w:b/>
          <w:color w:val="222222"/>
          <w:sz w:val="24"/>
          <w:szCs w:val="24"/>
          <w:shd w:val="clear" w:color="auto" w:fill="FFFFFF"/>
        </w:rPr>
        <w:t xml:space="preserve"> </w:t>
      </w:r>
      <w:r w:rsidR="00D45666" w:rsidRPr="00D45666">
        <w:rPr>
          <w:rFonts w:ascii="Garamond" w:hAnsi="Garamond"/>
          <w:color w:val="222222"/>
          <w:sz w:val="24"/>
          <w:szCs w:val="24"/>
          <w:shd w:val="clear" w:color="auto" w:fill="FFFFFF"/>
        </w:rPr>
        <w:t>e dei loro eredi,</w:t>
      </w:r>
      <w:r w:rsidR="00D45666" w:rsidRPr="00D45666">
        <w:rPr>
          <w:rFonts w:ascii="Garamond" w:hAnsi="Garamond"/>
          <w:b/>
          <w:color w:val="222222"/>
          <w:sz w:val="24"/>
          <w:szCs w:val="24"/>
          <w:shd w:val="clear" w:color="auto" w:fill="FFFFFF"/>
        </w:rPr>
        <w:t xml:space="preserve"> come Enrico d’Assia </w:t>
      </w:r>
      <w:r w:rsidR="00D45666" w:rsidRPr="00D45666">
        <w:rPr>
          <w:rFonts w:ascii="Garamond" w:hAnsi="Garamond"/>
          <w:color w:val="222222"/>
          <w:sz w:val="24"/>
          <w:szCs w:val="24"/>
          <w:shd w:val="clear" w:color="auto" w:fill="FFFFFF"/>
        </w:rPr>
        <w:t>ed</w:t>
      </w:r>
      <w:r w:rsidR="00D45666" w:rsidRPr="00D45666">
        <w:rPr>
          <w:rFonts w:ascii="Garamond" w:hAnsi="Garamond"/>
          <w:b/>
          <w:color w:val="222222"/>
          <w:sz w:val="24"/>
          <w:szCs w:val="24"/>
          <w:shd w:val="clear" w:color="auto" w:fill="FFFFFF"/>
        </w:rPr>
        <w:t xml:space="preserve"> Eros Renzetti</w:t>
      </w:r>
      <w:r w:rsidR="00D45666" w:rsidRPr="00D45666">
        <w:rPr>
          <w:rFonts w:ascii="Garamond" w:hAnsi="Garamond"/>
          <w:color w:val="222222"/>
          <w:sz w:val="24"/>
          <w:szCs w:val="24"/>
          <w:shd w:val="clear" w:color="auto" w:fill="FFFFFF"/>
        </w:rPr>
        <w:t>.</w:t>
      </w:r>
    </w:p>
    <w:p w:rsidR="00FC4B0C" w:rsidRDefault="00FC4B0C" w:rsidP="000F32B1">
      <w:pPr>
        <w:spacing w:after="0" w:line="240" w:lineRule="auto"/>
        <w:rPr>
          <w:rFonts w:ascii="Garamond" w:hAnsi="Garamond"/>
          <w:color w:val="222222"/>
          <w:sz w:val="24"/>
          <w:szCs w:val="24"/>
          <w:shd w:val="clear" w:color="auto" w:fill="FFFFFF"/>
        </w:rPr>
      </w:pPr>
    </w:p>
    <w:p w:rsidR="007306C0" w:rsidRDefault="00FC4B0C" w:rsidP="000F32B1">
      <w:pPr>
        <w:spacing w:after="0" w:line="240" w:lineRule="auto"/>
        <w:rPr>
          <w:rFonts w:ascii="Garamond" w:hAnsi="Garamond"/>
          <w:color w:val="222222"/>
          <w:sz w:val="24"/>
          <w:szCs w:val="24"/>
          <w:shd w:val="clear" w:color="auto" w:fill="FFFFFF"/>
        </w:rPr>
      </w:pPr>
      <w:r>
        <w:rPr>
          <w:rFonts w:ascii="Garamond" w:hAnsi="Garamond"/>
          <w:color w:val="222222"/>
          <w:sz w:val="24"/>
          <w:szCs w:val="24"/>
          <w:shd w:val="clear" w:color="auto" w:fill="FFFFFF"/>
        </w:rPr>
        <w:t xml:space="preserve">Pur frequentando i circoli culturali e le personalità più note del tempo, Fini e Clerici </w:t>
      </w:r>
      <w:r w:rsidRPr="007834F7">
        <w:rPr>
          <w:rFonts w:ascii="Garamond" w:hAnsi="Garamond"/>
          <w:color w:val="222222"/>
          <w:sz w:val="24"/>
          <w:szCs w:val="24"/>
          <w:shd w:val="clear" w:color="auto" w:fill="FFFFFF"/>
        </w:rPr>
        <w:t>non appartengono</w:t>
      </w:r>
      <w:r>
        <w:rPr>
          <w:rFonts w:ascii="Garamond" w:hAnsi="Garamond"/>
          <w:b/>
          <w:color w:val="222222"/>
          <w:sz w:val="24"/>
          <w:szCs w:val="24"/>
          <w:shd w:val="clear" w:color="auto" w:fill="FFFFFF"/>
        </w:rPr>
        <w:t xml:space="preserve"> </w:t>
      </w:r>
      <w:r>
        <w:rPr>
          <w:rFonts w:ascii="Garamond" w:hAnsi="Garamond"/>
          <w:color w:val="222222"/>
          <w:sz w:val="24"/>
          <w:szCs w:val="24"/>
          <w:shd w:val="clear" w:color="auto" w:fill="FFFFFF"/>
        </w:rPr>
        <w:t xml:space="preserve">a correnti, gruppi, movimenti: </w:t>
      </w:r>
      <w:r w:rsidRPr="007834F7">
        <w:rPr>
          <w:rFonts w:ascii="Garamond" w:hAnsi="Garamond"/>
          <w:b/>
          <w:color w:val="222222"/>
          <w:sz w:val="24"/>
          <w:szCs w:val="24"/>
          <w:shd w:val="clear" w:color="auto" w:fill="FFFFFF"/>
        </w:rPr>
        <w:t>l’arte è un fatto privato</w:t>
      </w:r>
      <w:r w:rsidR="00981B6F" w:rsidRPr="007834F7">
        <w:rPr>
          <w:rFonts w:ascii="Garamond" w:hAnsi="Garamond"/>
          <w:b/>
          <w:color w:val="222222"/>
          <w:sz w:val="24"/>
          <w:szCs w:val="24"/>
          <w:shd w:val="clear" w:color="auto" w:fill="FFFFFF"/>
        </w:rPr>
        <w:t>, sublimazione e voce del sé</w:t>
      </w:r>
      <w:r w:rsidR="00981B6F">
        <w:rPr>
          <w:rFonts w:ascii="Garamond" w:hAnsi="Garamond"/>
          <w:color w:val="222222"/>
          <w:sz w:val="24"/>
          <w:szCs w:val="24"/>
          <w:shd w:val="clear" w:color="auto" w:fill="FFFFFF"/>
        </w:rPr>
        <w:t xml:space="preserve">. </w:t>
      </w:r>
    </w:p>
    <w:p w:rsidR="008964D8" w:rsidRDefault="007834F7" w:rsidP="000F32B1">
      <w:pPr>
        <w:spacing w:after="0" w:line="240" w:lineRule="auto"/>
        <w:rPr>
          <w:rFonts w:ascii="Garamond" w:hAnsi="Garamond"/>
          <w:color w:val="222222"/>
          <w:sz w:val="24"/>
          <w:szCs w:val="24"/>
          <w:shd w:val="clear" w:color="auto" w:fill="FFFFFF"/>
        </w:rPr>
      </w:pPr>
      <w:r>
        <w:rPr>
          <w:rFonts w:ascii="Garamond" w:hAnsi="Garamond"/>
          <w:color w:val="222222"/>
          <w:sz w:val="24"/>
          <w:szCs w:val="24"/>
          <w:shd w:val="clear" w:color="auto" w:fill="FFFFFF"/>
        </w:rPr>
        <w:t>Coltissimi</w:t>
      </w:r>
      <w:r w:rsidR="00981B6F">
        <w:rPr>
          <w:rFonts w:ascii="Garamond" w:hAnsi="Garamond"/>
          <w:color w:val="222222"/>
          <w:sz w:val="24"/>
          <w:szCs w:val="24"/>
          <w:shd w:val="clear" w:color="auto" w:fill="FFFFFF"/>
        </w:rPr>
        <w:t xml:space="preserve"> </w:t>
      </w:r>
      <w:r>
        <w:rPr>
          <w:rFonts w:ascii="Garamond" w:hAnsi="Garamond"/>
          <w:color w:val="222222"/>
          <w:sz w:val="24"/>
          <w:szCs w:val="24"/>
          <w:shd w:val="clear" w:color="auto" w:fill="FFFFFF"/>
        </w:rPr>
        <w:t xml:space="preserve">mescolano </w:t>
      </w:r>
      <w:r w:rsidR="00981B6F">
        <w:rPr>
          <w:rFonts w:ascii="Garamond" w:hAnsi="Garamond"/>
          <w:color w:val="222222"/>
          <w:sz w:val="24"/>
          <w:szCs w:val="24"/>
          <w:shd w:val="clear" w:color="auto" w:fill="FFFFFF"/>
        </w:rPr>
        <w:t xml:space="preserve">riferimenti letterari, mitologie classiche, scienze naturali, spunti religiosi e </w:t>
      </w:r>
      <w:r w:rsidR="007306C0">
        <w:rPr>
          <w:rFonts w:ascii="Garamond" w:hAnsi="Garamond"/>
          <w:color w:val="222222"/>
          <w:sz w:val="24"/>
          <w:szCs w:val="24"/>
          <w:shd w:val="clear" w:color="auto" w:fill="FFFFFF"/>
        </w:rPr>
        <w:t>spirituali. S</w:t>
      </w:r>
      <w:r>
        <w:rPr>
          <w:rFonts w:ascii="Garamond" w:hAnsi="Garamond"/>
          <w:color w:val="222222"/>
          <w:sz w:val="24"/>
          <w:szCs w:val="24"/>
          <w:shd w:val="clear" w:color="auto" w:fill="FFFFFF"/>
        </w:rPr>
        <w:t>cevri da limiti e preconcetti guardano</w:t>
      </w:r>
      <w:r w:rsidR="00981B6F">
        <w:rPr>
          <w:rFonts w:ascii="Garamond" w:hAnsi="Garamond"/>
          <w:color w:val="222222"/>
          <w:sz w:val="24"/>
          <w:szCs w:val="24"/>
          <w:shd w:val="clear" w:color="auto" w:fill="FFFFFF"/>
        </w:rPr>
        <w:t xml:space="preserve"> alle nuove scienze della mente, come la psicanalisi, giocano con l’alchimia e le simbologie dell’occulto.</w:t>
      </w:r>
      <w:r>
        <w:rPr>
          <w:rFonts w:ascii="Garamond" w:hAnsi="Garamond"/>
          <w:color w:val="222222"/>
          <w:sz w:val="24"/>
          <w:szCs w:val="24"/>
          <w:shd w:val="clear" w:color="auto" w:fill="FFFFFF"/>
        </w:rPr>
        <w:t xml:space="preserve"> Un po’ surrealisti, un po’ metafisici, sicuramente fantastici, </w:t>
      </w:r>
      <w:r w:rsidRPr="007834F7">
        <w:rPr>
          <w:rFonts w:ascii="Garamond" w:hAnsi="Garamond"/>
          <w:b/>
          <w:color w:val="222222"/>
          <w:sz w:val="24"/>
          <w:szCs w:val="24"/>
          <w:shd w:val="clear" w:color="auto" w:fill="FFFFFF"/>
        </w:rPr>
        <w:t>sfuggono a ogni definizione</w:t>
      </w:r>
      <w:r>
        <w:rPr>
          <w:rFonts w:ascii="Garamond" w:hAnsi="Garamond"/>
          <w:color w:val="222222"/>
          <w:sz w:val="24"/>
          <w:szCs w:val="24"/>
          <w:shd w:val="clear" w:color="auto" w:fill="FFFFFF"/>
        </w:rPr>
        <w:t>.</w:t>
      </w:r>
    </w:p>
    <w:p w:rsidR="009A418E" w:rsidRDefault="009A418E" w:rsidP="000F32B1">
      <w:pPr>
        <w:spacing w:after="0" w:line="240" w:lineRule="auto"/>
        <w:rPr>
          <w:rFonts w:ascii="Garamond" w:hAnsi="Garamond"/>
          <w:color w:val="222222"/>
          <w:sz w:val="24"/>
          <w:szCs w:val="24"/>
          <w:shd w:val="clear" w:color="auto" w:fill="FFFFFF"/>
        </w:rPr>
      </w:pPr>
    </w:p>
    <w:p w:rsidR="00254CC5" w:rsidRDefault="00254CC5" w:rsidP="000F32B1">
      <w:pPr>
        <w:spacing w:after="0" w:line="240" w:lineRule="auto"/>
        <w:rPr>
          <w:rFonts w:ascii="Garamond" w:hAnsi="Garamond"/>
          <w:color w:val="222222"/>
          <w:sz w:val="24"/>
          <w:szCs w:val="24"/>
          <w:shd w:val="clear" w:color="auto" w:fill="FFFFFF"/>
        </w:rPr>
      </w:pPr>
      <w:r>
        <w:rPr>
          <w:rFonts w:ascii="Garamond" w:hAnsi="Garamond"/>
          <w:color w:val="222222"/>
          <w:sz w:val="24"/>
          <w:szCs w:val="24"/>
          <w:shd w:val="clear" w:color="auto" w:fill="FFFFFF"/>
        </w:rPr>
        <w:t>La mostra dà conto dell’</w:t>
      </w:r>
      <w:r w:rsidRPr="00254CC5">
        <w:rPr>
          <w:rFonts w:ascii="Garamond" w:hAnsi="Garamond"/>
          <w:b/>
          <w:color w:val="222222"/>
          <w:sz w:val="24"/>
          <w:szCs w:val="24"/>
          <w:shd w:val="clear" w:color="auto" w:fill="FFFFFF"/>
        </w:rPr>
        <w:t xml:space="preserve">intera carriera </w:t>
      </w:r>
      <w:r>
        <w:rPr>
          <w:rFonts w:ascii="Garamond" w:hAnsi="Garamond"/>
          <w:color w:val="222222"/>
          <w:sz w:val="24"/>
          <w:szCs w:val="24"/>
          <w:shd w:val="clear" w:color="auto" w:fill="FFFFFF"/>
        </w:rPr>
        <w:t>di entrambi, a partire dagli anni Venti, anni di formazione, prove e scoperte</w:t>
      </w:r>
      <w:r w:rsidR="00832ECE">
        <w:rPr>
          <w:rFonts w:ascii="Garamond" w:hAnsi="Garamond"/>
          <w:color w:val="222222"/>
          <w:sz w:val="24"/>
          <w:szCs w:val="24"/>
          <w:shd w:val="clear" w:color="auto" w:fill="FFFFFF"/>
        </w:rPr>
        <w:t xml:space="preserve">, fino alla maturità artistica; </w:t>
      </w:r>
      <w:r>
        <w:rPr>
          <w:rFonts w:ascii="Garamond" w:hAnsi="Garamond"/>
          <w:color w:val="222222"/>
          <w:sz w:val="24"/>
          <w:szCs w:val="24"/>
          <w:shd w:val="clear" w:color="auto" w:fill="FFFFFF"/>
        </w:rPr>
        <w:t xml:space="preserve">passando per </w:t>
      </w:r>
      <w:r w:rsidR="00A94A9F">
        <w:rPr>
          <w:rFonts w:ascii="Garamond" w:hAnsi="Garamond"/>
          <w:color w:val="222222"/>
          <w:sz w:val="24"/>
          <w:szCs w:val="24"/>
          <w:shd w:val="clear" w:color="auto" w:fill="FFFFFF"/>
        </w:rPr>
        <w:t xml:space="preserve">opere, </w:t>
      </w:r>
      <w:r>
        <w:rPr>
          <w:rFonts w:ascii="Garamond" w:hAnsi="Garamond"/>
          <w:color w:val="222222"/>
          <w:sz w:val="24"/>
          <w:szCs w:val="24"/>
          <w:shd w:val="clear" w:color="auto" w:fill="FFFFFF"/>
        </w:rPr>
        <w:t xml:space="preserve">documenti, materiali d’archivio, costumi, oggetti di scena, </w:t>
      </w:r>
      <w:r w:rsidR="00832ECE">
        <w:rPr>
          <w:rFonts w:ascii="Garamond" w:hAnsi="Garamond"/>
          <w:color w:val="222222"/>
          <w:sz w:val="24"/>
          <w:szCs w:val="24"/>
          <w:shd w:val="clear" w:color="auto" w:fill="FFFFFF"/>
        </w:rPr>
        <w:t xml:space="preserve">libri illustrati, </w:t>
      </w:r>
      <w:r w:rsidR="007306C0">
        <w:rPr>
          <w:rFonts w:ascii="Garamond" w:hAnsi="Garamond"/>
          <w:color w:val="222222"/>
          <w:sz w:val="24"/>
          <w:szCs w:val="24"/>
          <w:shd w:val="clear" w:color="auto" w:fill="FFFFFF"/>
        </w:rPr>
        <w:t>manufatti</w:t>
      </w:r>
      <w:r w:rsidR="00832ECE">
        <w:rPr>
          <w:rFonts w:ascii="Garamond" w:hAnsi="Garamond"/>
          <w:color w:val="222222"/>
          <w:sz w:val="24"/>
          <w:szCs w:val="24"/>
          <w:shd w:val="clear" w:color="auto" w:fill="FFFFFF"/>
        </w:rPr>
        <w:t xml:space="preserve"> collezionati dai due artisti, </w:t>
      </w:r>
      <w:r w:rsidRPr="00254CC5">
        <w:rPr>
          <w:rFonts w:ascii="Garamond" w:hAnsi="Garamond"/>
          <w:b/>
          <w:color w:val="222222"/>
          <w:sz w:val="24"/>
          <w:szCs w:val="24"/>
          <w:shd w:val="clear" w:color="auto" w:fill="FFFFFF"/>
        </w:rPr>
        <w:t xml:space="preserve">video e fotografie </w:t>
      </w:r>
      <w:r>
        <w:rPr>
          <w:rFonts w:ascii="Garamond" w:hAnsi="Garamond"/>
          <w:b/>
          <w:color w:val="222222"/>
          <w:sz w:val="24"/>
          <w:szCs w:val="24"/>
          <w:shd w:val="clear" w:color="auto" w:fill="FFFFFF"/>
        </w:rPr>
        <w:t xml:space="preserve">per lo più </w:t>
      </w:r>
      <w:r w:rsidRPr="00254CC5">
        <w:rPr>
          <w:rFonts w:ascii="Garamond" w:hAnsi="Garamond"/>
          <w:b/>
          <w:color w:val="222222"/>
          <w:sz w:val="24"/>
          <w:szCs w:val="24"/>
          <w:shd w:val="clear" w:color="auto" w:fill="FFFFFF"/>
        </w:rPr>
        <w:t>inedit</w:t>
      </w:r>
      <w:r w:rsidR="008C7544" w:rsidRPr="00D74560">
        <w:rPr>
          <w:rFonts w:ascii="Garamond" w:hAnsi="Garamond"/>
          <w:b/>
          <w:color w:val="222222"/>
          <w:sz w:val="24"/>
          <w:szCs w:val="24"/>
          <w:shd w:val="clear" w:color="auto" w:fill="FFFFFF"/>
        </w:rPr>
        <w:t>e</w:t>
      </w:r>
      <w:r>
        <w:rPr>
          <w:rFonts w:ascii="Garamond" w:hAnsi="Garamond"/>
          <w:b/>
          <w:color w:val="222222"/>
          <w:sz w:val="24"/>
          <w:szCs w:val="24"/>
          <w:shd w:val="clear" w:color="auto" w:fill="FFFFFF"/>
        </w:rPr>
        <w:t xml:space="preserve"> </w:t>
      </w:r>
      <w:r w:rsidRPr="00254CC5">
        <w:rPr>
          <w:rFonts w:ascii="Garamond" w:hAnsi="Garamond"/>
          <w:color w:val="222222"/>
          <w:sz w:val="24"/>
          <w:szCs w:val="24"/>
          <w:shd w:val="clear" w:color="auto" w:fill="FFFFFF"/>
        </w:rPr>
        <w:t xml:space="preserve">che li ritraggono insieme. </w:t>
      </w:r>
    </w:p>
    <w:p w:rsidR="007A07B1" w:rsidRDefault="007A07B1" w:rsidP="000F32B1">
      <w:pPr>
        <w:spacing w:after="0" w:line="240" w:lineRule="auto"/>
        <w:rPr>
          <w:rFonts w:ascii="Garamond" w:hAnsi="Garamond"/>
          <w:color w:val="222222"/>
          <w:sz w:val="24"/>
          <w:szCs w:val="24"/>
          <w:shd w:val="clear" w:color="auto" w:fill="FFFFFF"/>
        </w:rPr>
      </w:pPr>
    </w:p>
    <w:p w:rsidR="00AD6A09" w:rsidRPr="009A418E" w:rsidRDefault="009A418E" w:rsidP="000F32B1">
      <w:pPr>
        <w:spacing w:after="0" w:line="240" w:lineRule="auto"/>
        <w:rPr>
          <w:rFonts w:ascii="Garamond" w:hAnsi="Garamond"/>
          <w:color w:val="222222"/>
          <w:sz w:val="24"/>
          <w:szCs w:val="24"/>
          <w:shd w:val="clear" w:color="auto" w:fill="FFFFFF"/>
        </w:rPr>
      </w:pPr>
      <w:r>
        <w:rPr>
          <w:rFonts w:ascii="Garamond" w:hAnsi="Garamond"/>
          <w:color w:val="222222"/>
          <w:sz w:val="24"/>
          <w:szCs w:val="24"/>
          <w:shd w:val="clear" w:color="auto" w:fill="FFFFFF"/>
        </w:rPr>
        <w:t xml:space="preserve">In un </w:t>
      </w:r>
      <w:r w:rsidRPr="009A418E">
        <w:rPr>
          <w:rFonts w:ascii="Garamond" w:hAnsi="Garamond"/>
          <w:b/>
          <w:color w:val="222222"/>
          <w:sz w:val="24"/>
          <w:szCs w:val="24"/>
          <w:shd w:val="clear" w:color="auto" w:fill="FFFFFF"/>
        </w:rPr>
        <w:t>percorso vertiginoso</w:t>
      </w:r>
      <w:r>
        <w:rPr>
          <w:rFonts w:ascii="Garamond" w:hAnsi="Garamond"/>
          <w:color w:val="222222"/>
          <w:sz w:val="24"/>
          <w:szCs w:val="24"/>
          <w:shd w:val="clear" w:color="auto" w:fill="FFFFFF"/>
        </w:rPr>
        <w:t xml:space="preserve"> costellato di ricche quadrerie, sale tematiche, accostamenti </w:t>
      </w:r>
      <w:r w:rsidR="007306C0">
        <w:rPr>
          <w:rFonts w:ascii="Garamond" w:hAnsi="Garamond"/>
          <w:color w:val="222222"/>
          <w:sz w:val="24"/>
          <w:szCs w:val="24"/>
          <w:shd w:val="clear" w:color="auto" w:fill="FFFFFF"/>
        </w:rPr>
        <w:t>originali</w:t>
      </w:r>
      <w:r>
        <w:rPr>
          <w:rFonts w:ascii="Garamond" w:hAnsi="Garamond"/>
          <w:color w:val="222222"/>
          <w:sz w:val="24"/>
          <w:szCs w:val="24"/>
          <w:shd w:val="clear" w:color="auto" w:fill="FFFFFF"/>
        </w:rPr>
        <w:t xml:space="preserve">, ciò che i curatori desiderano ricostruire è </w:t>
      </w:r>
      <w:r w:rsidRPr="009A418E">
        <w:rPr>
          <w:rFonts w:ascii="Garamond" w:hAnsi="Garamond"/>
          <w:b/>
          <w:color w:val="222222"/>
          <w:sz w:val="24"/>
          <w:szCs w:val="24"/>
          <w:shd w:val="clear" w:color="auto" w:fill="FFFFFF"/>
        </w:rPr>
        <w:t>la storia</w:t>
      </w:r>
      <w:r>
        <w:rPr>
          <w:rFonts w:ascii="Garamond" w:hAnsi="Garamond"/>
          <w:color w:val="222222"/>
          <w:sz w:val="24"/>
          <w:szCs w:val="24"/>
          <w:shd w:val="clear" w:color="auto" w:fill="FFFFFF"/>
        </w:rPr>
        <w:t xml:space="preserve"> </w:t>
      </w:r>
      <w:r w:rsidRPr="009A418E">
        <w:rPr>
          <w:rFonts w:ascii="Garamond" w:hAnsi="Garamond"/>
          <w:b/>
          <w:color w:val="222222"/>
          <w:sz w:val="24"/>
          <w:szCs w:val="24"/>
          <w:shd w:val="clear" w:color="auto" w:fill="FFFFFF"/>
        </w:rPr>
        <w:t>un’amicizia rara, libera, esuberante</w:t>
      </w:r>
      <w:r>
        <w:rPr>
          <w:rFonts w:ascii="Garamond" w:hAnsi="Garamond"/>
          <w:b/>
          <w:color w:val="222222"/>
          <w:sz w:val="24"/>
          <w:szCs w:val="24"/>
          <w:shd w:val="clear" w:color="auto" w:fill="FFFFFF"/>
        </w:rPr>
        <w:t>, precorritrice dei tempi</w:t>
      </w:r>
      <w:r w:rsidRPr="009A418E">
        <w:rPr>
          <w:rFonts w:ascii="Garamond" w:hAnsi="Garamond"/>
          <w:color w:val="222222"/>
          <w:sz w:val="24"/>
          <w:szCs w:val="24"/>
          <w:shd w:val="clear" w:color="auto" w:fill="FFFFFF"/>
        </w:rPr>
        <w:t xml:space="preserve"> se non addirittura fuori da qualsiasi tempo.</w:t>
      </w:r>
    </w:p>
    <w:p w:rsidR="00D45666" w:rsidRDefault="009A418E" w:rsidP="000F32B1">
      <w:pPr>
        <w:spacing w:after="0" w:line="240" w:lineRule="auto"/>
        <w:rPr>
          <w:rFonts w:ascii="Garamond" w:hAnsi="Garamond"/>
          <w:color w:val="222222"/>
          <w:sz w:val="24"/>
          <w:szCs w:val="24"/>
          <w:shd w:val="clear" w:color="auto" w:fill="FFFFFF"/>
        </w:rPr>
      </w:pPr>
      <w:proofErr w:type="spellStart"/>
      <w:r>
        <w:rPr>
          <w:rFonts w:ascii="Garamond" w:hAnsi="Garamond"/>
          <w:color w:val="222222"/>
          <w:sz w:val="24"/>
          <w:szCs w:val="24"/>
          <w:shd w:val="clear" w:color="auto" w:fill="FFFFFF"/>
        </w:rPr>
        <w:t>Leonor</w:t>
      </w:r>
      <w:proofErr w:type="spellEnd"/>
      <w:r>
        <w:rPr>
          <w:rFonts w:ascii="Garamond" w:hAnsi="Garamond"/>
          <w:color w:val="222222"/>
          <w:sz w:val="24"/>
          <w:szCs w:val="24"/>
          <w:shd w:val="clear" w:color="auto" w:fill="FFFFFF"/>
        </w:rPr>
        <w:t xml:space="preserve"> Fini raccoglie attorno a sé </w:t>
      </w:r>
      <w:r w:rsidRPr="009A418E">
        <w:rPr>
          <w:rFonts w:ascii="Garamond" w:hAnsi="Garamond"/>
          <w:b/>
          <w:color w:val="222222"/>
          <w:sz w:val="24"/>
          <w:szCs w:val="24"/>
          <w:shd w:val="clear" w:color="auto" w:fill="FFFFFF"/>
        </w:rPr>
        <w:t>famiglie ideali, affinità elettive</w:t>
      </w:r>
      <w:r>
        <w:rPr>
          <w:rFonts w:ascii="Garamond" w:hAnsi="Garamond"/>
          <w:b/>
          <w:color w:val="222222"/>
          <w:sz w:val="24"/>
          <w:szCs w:val="24"/>
          <w:shd w:val="clear" w:color="auto" w:fill="FFFFFF"/>
        </w:rPr>
        <w:t>, legami indissolubili</w:t>
      </w:r>
      <w:r w:rsidR="004A14E1">
        <w:rPr>
          <w:rFonts w:ascii="Garamond" w:hAnsi="Garamond"/>
          <w:color w:val="222222"/>
          <w:sz w:val="24"/>
          <w:szCs w:val="24"/>
          <w:shd w:val="clear" w:color="auto" w:fill="FFFFFF"/>
        </w:rPr>
        <w:t xml:space="preserve">, ben descritte nel catalogo che accompagna la mostra da </w:t>
      </w:r>
      <w:proofErr w:type="spellStart"/>
      <w:r w:rsidR="004A14E1" w:rsidRPr="004A14E1">
        <w:rPr>
          <w:rFonts w:ascii="Garamond" w:hAnsi="Garamond"/>
          <w:b/>
          <w:color w:val="222222"/>
          <w:sz w:val="24"/>
          <w:szCs w:val="24"/>
          <w:shd w:val="clear" w:color="auto" w:fill="FFFFFF"/>
        </w:rPr>
        <w:t>Alyce</w:t>
      </w:r>
      <w:proofErr w:type="spellEnd"/>
      <w:r w:rsidR="004A14E1" w:rsidRPr="004A14E1">
        <w:rPr>
          <w:rFonts w:ascii="Garamond" w:hAnsi="Garamond"/>
          <w:b/>
          <w:color w:val="222222"/>
          <w:sz w:val="24"/>
          <w:szCs w:val="24"/>
          <w:shd w:val="clear" w:color="auto" w:fill="FFFFFF"/>
        </w:rPr>
        <w:t xml:space="preserve"> </w:t>
      </w:r>
      <w:proofErr w:type="spellStart"/>
      <w:r w:rsidR="004A14E1" w:rsidRPr="004A14E1">
        <w:rPr>
          <w:rFonts w:ascii="Garamond" w:hAnsi="Garamond"/>
          <w:b/>
          <w:color w:val="222222"/>
          <w:sz w:val="24"/>
          <w:szCs w:val="24"/>
          <w:shd w:val="clear" w:color="auto" w:fill="FFFFFF"/>
        </w:rPr>
        <w:t>Mahon</w:t>
      </w:r>
      <w:proofErr w:type="spellEnd"/>
      <w:r w:rsidR="004A14E1">
        <w:rPr>
          <w:rFonts w:ascii="Garamond" w:hAnsi="Garamond"/>
          <w:b/>
          <w:color w:val="222222"/>
          <w:sz w:val="24"/>
          <w:szCs w:val="24"/>
          <w:shd w:val="clear" w:color="auto" w:fill="FFFFFF"/>
        </w:rPr>
        <w:t xml:space="preserve">, Eros </w:t>
      </w:r>
      <w:proofErr w:type="spellStart"/>
      <w:r w:rsidR="004A14E1">
        <w:rPr>
          <w:rFonts w:ascii="Garamond" w:hAnsi="Garamond"/>
          <w:b/>
          <w:color w:val="222222"/>
          <w:sz w:val="24"/>
          <w:szCs w:val="24"/>
          <w:shd w:val="clear" w:color="auto" w:fill="FFFFFF"/>
        </w:rPr>
        <w:t>Renzetti</w:t>
      </w:r>
      <w:proofErr w:type="spellEnd"/>
      <w:r w:rsidR="004A14E1">
        <w:rPr>
          <w:rFonts w:ascii="Garamond" w:hAnsi="Garamond"/>
          <w:b/>
          <w:color w:val="222222"/>
          <w:sz w:val="24"/>
          <w:szCs w:val="24"/>
          <w:shd w:val="clear" w:color="auto" w:fill="FFFFFF"/>
        </w:rPr>
        <w:t xml:space="preserve"> </w:t>
      </w:r>
      <w:r w:rsidR="004A14E1" w:rsidRPr="007A07B1">
        <w:rPr>
          <w:rFonts w:ascii="Garamond" w:hAnsi="Garamond"/>
          <w:color w:val="222222"/>
          <w:sz w:val="24"/>
          <w:szCs w:val="24"/>
          <w:shd w:val="clear" w:color="auto" w:fill="FFFFFF"/>
        </w:rPr>
        <w:t>e</w:t>
      </w:r>
      <w:r w:rsidR="004A14E1">
        <w:rPr>
          <w:rFonts w:ascii="Garamond" w:hAnsi="Garamond"/>
          <w:b/>
          <w:color w:val="222222"/>
          <w:sz w:val="24"/>
          <w:szCs w:val="24"/>
          <w:shd w:val="clear" w:color="auto" w:fill="FFFFFF"/>
        </w:rPr>
        <w:t xml:space="preserve"> Giulia Tulino</w:t>
      </w:r>
      <w:r w:rsidR="007A07B1">
        <w:rPr>
          <w:rFonts w:ascii="Garamond" w:hAnsi="Garamond"/>
          <w:b/>
          <w:color w:val="222222"/>
          <w:sz w:val="24"/>
          <w:szCs w:val="24"/>
          <w:shd w:val="clear" w:color="auto" w:fill="FFFFFF"/>
        </w:rPr>
        <w:t xml:space="preserve">. </w:t>
      </w:r>
      <w:r w:rsidR="007A07B1" w:rsidRPr="007A07B1">
        <w:rPr>
          <w:rFonts w:ascii="Garamond" w:hAnsi="Garamond"/>
          <w:color w:val="222222"/>
          <w:sz w:val="24"/>
          <w:szCs w:val="24"/>
          <w:shd w:val="clear" w:color="auto" w:fill="FFFFFF"/>
        </w:rPr>
        <w:t>Quest’ultima</w:t>
      </w:r>
      <w:r w:rsidR="007A07B1">
        <w:rPr>
          <w:rFonts w:ascii="Garamond" w:hAnsi="Garamond"/>
          <w:b/>
          <w:color w:val="222222"/>
          <w:sz w:val="24"/>
          <w:szCs w:val="24"/>
          <w:shd w:val="clear" w:color="auto" w:fill="FFFFFF"/>
        </w:rPr>
        <w:t xml:space="preserve"> </w:t>
      </w:r>
      <w:r w:rsidR="007A07B1">
        <w:rPr>
          <w:rFonts w:ascii="Garamond" w:hAnsi="Garamond"/>
          <w:color w:val="222222"/>
          <w:sz w:val="24"/>
          <w:szCs w:val="24"/>
          <w:shd w:val="clear" w:color="auto" w:fill="FFFFFF"/>
        </w:rPr>
        <w:t>spiega:</w:t>
      </w:r>
      <w:r w:rsidR="004A14E1" w:rsidRPr="004A14E1">
        <w:rPr>
          <w:rFonts w:ascii="Garamond" w:hAnsi="Garamond"/>
          <w:color w:val="222222"/>
          <w:sz w:val="24"/>
          <w:szCs w:val="24"/>
          <w:shd w:val="clear" w:color="auto" w:fill="FFFFFF"/>
        </w:rPr>
        <w:t xml:space="preserve"> </w:t>
      </w:r>
      <w:r w:rsidR="004A14E1">
        <w:rPr>
          <w:rFonts w:ascii="Garamond" w:hAnsi="Garamond"/>
          <w:color w:val="222222"/>
          <w:sz w:val="24"/>
          <w:szCs w:val="24"/>
          <w:shd w:val="clear" w:color="auto" w:fill="FFFFFF"/>
        </w:rPr>
        <w:t>“</w:t>
      </w:r>
      <w:r w:rsidR="007A07B1">
        <w:rPr>
          <w:rFonts w:ascii="Garamond" w:hAnsi="Garamond"/>
          <w:color w:val="222222"/>
          <w:sz w:val="24"/>
          <w:szCs w:val="24"/>
          <w:shd w:val="clear" w:color="auto" w:fill="FFFFFF"/>
        </w:rPr>
        <w:t>t</w:t>
      </w:r>
      <w:r w:rsidR="004A14E1">
        <w:rPr>
          <w:rFonts w:ascii="Garamond" w:hAnsi="Garamond"/>
          <w:color w:val="222222"/>
          <w:sz w:val="24"/>
          <w:szCs w:val="24"/>
          <w:shd w:val="clear" w:color="auto" w:fill="FFFFFF"/>
        </w:rPr>
        <w:t>ra Clerici e Fini</w:t>
      </w:r>
      <w:r w:rsidR="00AD6A09">
        <w:rPr>
          <w:rFonts w:ascii="Garamond" w:hAnsi="Garamond"/>
          <w:color w:val="222222"/>
          <w:sz w:val="24"/>
          <w:szCs w:val="24"/>
          <w:shd w:val="clear" w:color="auto" w:fill="FFFFFF"/>
        </w:rPr>
        <w:t xml:space="preserve"> c’è spazio per ogni sorta di stravaganza ed eccentricità, sempre sorrette da cultura ed erudizione, c’è anche un grande amore che non può essere ancorato alle categorie classiche di un rigido schema </w:t>
      </w:r>
      <w:proofErr w:type="spellStart"/>
      <w:r w:rsidR="00AD6A09">
        <w:rPr>
          <w:rFonts w:ascii="Garamond" w:hAnsi="Garamond"/>
          <w:color w:val="222222"/>
          <w:sz w:val="24"/>
          <w:szCs w:val="24"/>
          <w:shd w:val="clear" w:color="auto" w:fill="FFFFFF"/>
        </w:rPr>
        <w:t>eterossessuale</w:t>
      </w:r>
      <w:proofErr w:type="spellEnd"/>
      <w:r w:rsidR="00AD6A09">
        <w:rPr>
          <w:rFonts w:ascii="Garamond" w:hAnsi="Garamond"/>
          <w:color w:val="222222"/>
          <w:sz w:val="24"/>
          <w:szCs w:val="24"/>
          <w:shd w:val="clear" w:color="auto" w:fill="FFFFFF"/>
        </w:rPr>
        <w:t xml:space="preserve">”. </w:t>
      </w:r>
    </w:p>
    <w:p w:rsidR="007A07B1" w:rsidRDefault="007A07B1" w:rsidP="000F32B1">
      <w:pPr>
        <w:spacing w:after="0" w:line="240" w:lineRule="auto"/>
        <w:rPr>
          <w:rFonts w:ascii="Garamond" w:hAnsi="Garamond"/>
          <w:color w:val="222222"/>
          <w:sz w:val="24"/>
          <w:szCs w:val="24"/>
          <w:shd w:val="clear" w:color="auto" w:fill="FFFFFF"/>
        </w:rPr>
      </w:pPr>
    </w:p>
    <w:p w:rsidR="00B17980" w:rsidRDefault="00AD6A09" w:rsidP="000F32B1">
      <w:pPr>
        <w:spacing w:after="0" w:line="240" w:lineRule="auto"/>
        <w:rPr>
          <w:rFonts w:ascii="Garamond" w:hAnsi="Garamond"/>
          <w:color w:val="222222"/>
          <w:sz w:val="24"/>
          <w:szCs w:val="24"/>
          <w:shd w:val="clear" w:color="auto" w:fill="FFFFFF"/>
        </w:rPr>
      </w:pPr>
      <w:r w:rsidRPr="007A07B1">
        <w:rPr>
          <w:rFonts w:ascii="Garamond" w:hAnsi="Garamond"/>
          <w:color w:val="222222"/>
          <w:sz w:val="24"/>
          <w:szCs w:val="24"/>
          <w:shd w:val="clear" w:color="auto" w:fill="FFFFFF"/>
        </w:rPr>
        <w:t>Nell’arte come nella v</w:t>
      </w:r>
      <w:r w:rsidR="007306C0" w:rsidRPr="007A07B1">
        <w:rPr>
          <w:rFonts w:ascii="Garamond" w:hAnsi="Garamond"/>
          <w:color w:val="222222"/>
          <w:sz w:val="24"/>
          <w:szCs w:val="24"/>
          <w:shd w:val="clear" w:color="auto" w:fill="FFFFFF"/>
        </w:rPr>
        <w:t xml:space="preserve">ita − </w:t>
      </w:r>
      <w:r w:rsidRPr="007A07B1">
        <w:rPr>
          <w:rFonts w:ascii="Garamond" w:hAnsi="Garamond"/>
          <w:color w:val="222222"/>
          <w:sz w:val="24"/>
          <w:szCs w:val="24"/>
          <w:shd w:val="clear" w:color="auto" w:fill="FFFFFF"/>
        </w:rPr>
        <w:t>che rappresenta un tutt’uno indissolubile</w:t>
      </w:r>
      <w:r w:rsidR="007306C0" w:rsidRPr="007A07B1">
        <w:rPr>
          <w:rFonts w:ascii="Garamond" w:hAnsi="Garamond"/>
          <w:color w:val="222222"/>
          <w:sz w:val="24"/>
          <w:szCs w:val="24"/>
          <w:shd w:val="clear" w:color="auto" w:fill="FFFFFF"/>
        </w:rPr>
        <w:t xml:space="preserve"> </w:t>
      </w:r>
      <w:r w:rsidR="007A07B1" w:rsidRPr="007A07B1">
        <w:rPr>
          <w:rFonts w:ascii="Garamond" w:hAnsi="Garamond"/>
          <w:color w:val="222222"/>
          <w:sz w:val="24"/>
          <w:szCs w:val="24"/>
          <w:shd w:val="clear" w:color="auto" w:fill="FFFFFF"/>
        </w:rPr>
        <w:t>–</w:t>
      </w:r>
      <w:r w:rsidRPr="007A07B1">
        <w:rPr>
          <w:rFonts w:ascii="Garamond" w:hAnsi="Garamond"/>
          <w:color w:val="222222"/>
          <w:sz w:val="24"/>
          <w:szCs w:val="24"/>
          <w:shd w:val="clear" w:color="auto" w:fill="FFFFFF"/>
        </w:rPr>
        <w:t xml:space="preserve"> </w:t>
      </w:r>
      <w:r w:rsidR="007A07B1" w:rsidRPr="007A07B1">
        <w:rPr>
          <w:rFonts w:ascii="Garamond" w:hAnsi="Garamond"/>
          <w:color w:val="222222"/>
          <w:sz w:val="24"/>
          <w:szCs w:val="24"/>
          <w:shd w:val="clear" w:color="auto" w:fill="FFFFFF"/>
        </w:rPr>
        <w:t>Fini e Clerici</w:t>
      </w:r>
      <w:r w:rsidRPr="007A07B1">
        <w:rPr>
          <w:rFonts w:ascii="Garamond" w:hAnsi="Garamond"/>
          <w:color w:val="222222"/>
          <w:sz w:val="24"/>
          <w:szCs w:val="24"/>
          <w:shd w:val="clear" w:color="auto" w:fill="FFFFFF"/>
        </w:rPr>
        <w:t xml:space="preserve"> esprimono </w:t>
      </w:r>
      <w:r w:rsidRPr="007A07B1">
        <w:rPr>
          <w:rFonts w:ascii="Garamond" w:hAnsi="Garamond"/>
          <w:b/>
          <w:color w:val="222222"/>
          <w:sz w:val="24"/>
          <w:szCs w:val="24"/>
          <w:shd w:val="clear" w:color="auto" w:fill="FFFFFF"/>
        </w:rPr>
        <w:t>u</w:t>
      </w:r>
      <w:r w:rsidR="00B22B70" w:rsidRPr="007A07B1">
        <w:rPr>
          <w:rFonts w:ascii="Garamond" w:hAnsi="Garamond"/>
          <w:b/>
          <w:color w:val="222222"/>
          <w:sz w:val="24"/>
          <w:szCs w:val="24"/>
          <w:shd w:val="clear" w:color="auto" w:fill="FFFFFF"/>
        </w:rPr>
        <w:t>n modo alternativo di vedere la realtà</w:t>
      </w:r>
      <w:r w:rsidR="00B22B70" w:rsidRPr="007A07B1">
        <w:rPr>
          <w:rFonts w:ascii="Garamond" w:hAnsi="Garamond"/>
          <w:color w:val="222222"/>
          <w:sz w:val="24"/>
          <w:szCs w:val="24"/>
          <w:shd w:val="clear" w:color="auto" w:fill="FFFFFF"/>
        </w:rPr>
        <w:t xml:space="preserve">, </w:t>
      </w:r>
      <w:r w:rsidR="00B17980" w:rsidRPr="007A07B1">
        <w:rPr>
          <w:rFonts w:ascii="Garamond" w:hAnsi="Garamond"/>
          <w:color w:val="222222"/>
          <w:sz w:val="24"/>
          <w:szCs w:val="24"/>
          <w:shd w:val="clear" w:color="auto" w:fill="FFFFFF"/>
        </w:rPr>
        <w:t xml:space="preserve">che supera </w:t>
      </w:r>
      <w:r w:rsidR="00B22B70" w:rsidRPr="007A07B1">
        <w:rPr>
          <w:rFonts w:ascii="Garamond" w:hAnsi="Garamond"/>
          <w:color w:val="222222"/>
          <w:sz w:val="24"/>
          <w:szCs w:val="24"/>
          <w:shd w:val="clear" w:color="auto" w:fill="FFFFFF"/>
        </w:rPr>
        <w:t>le categorizzazioni</w:t>
      </w:r>
      <w:r w:rsidR="00B22B70" w:rsidRPr="007306C0">
        <w:rPr>
          <w:rFonts w:ascii="Garamond" w:hAnsi="Garamond"/>
          <w:color w:val="222222"/>
          <w:spacing w:val="-4"/>
          <w:sz w:val="24"/>
          <w:szCs w:val="24"/>
          <w:shd w:val="clear" w:color="auto" w:fill="FFFFFF"/>
        </w:rPr>
        <w:t xml:space="preserve"> </w:t>
      </w:r>
      <w:r w:rsidR="00B17980">
        <w:rPr>
          <w:rFonts w:ascii="Garamond" w:hAnsi="Garamond"/>
          <w:color w:val="222222"/>
          <w:spacing w:val="-4"/>
          <w:sz w:val="24"/>
          <w:szCs w:val="24"/>
          <w:shd w:val="clear" w:color="auto" w:fill="FFFFFF"/>
        </w:rPr>
        <w:t>proprie del</w:t>
      </w:r>
      <w:r w:rsidR="00B22B70" w:rsidRPr="007306C0">
        <w:rPr>
          <w:rFonts w:ascii="Garamond" w:hAnsi="Garamond"/>
          <w:color w:val="222222"/>
          <w:spacing w:val="-4"/>
          <w:sz w:val="24"/>
          <w:szCs w:val="24"/>
          <w:shd w:val="clear" w:color="auto" w:fill="FFFFFF"/>
        </w:rPr>
        <w:t xml:space="preserve"> modello sociale patriarcale</w:t>
      </w:r>
      <w:r w:rsidR="00B17980" w:rsidRPr="00B17980">
        <w:rPr>
          <w:rFonts w:ascii="Garamond" w:hAnsi="Garamond"/>
          <w:b/>
          <w:color w:val="222222"/>
          <w:sz w:val="24"/>
          <w:szCs w:val="24"/>
          <w:shd w:val="clear" w:color="auto" w:fill="FFFFFF"/>
        </w:rPr>
        <w:t xml:space="preserve"> </w:t>
      </w:r>
      <w:r w:rsidR="00B17980" w:rsidRPr="00B17980">
        <w:rPr>
          <w:rFonts w:ascii="Garamond" w:hAnsi="Garamond"/>
          <w:color w:val="222222"/>
          <w:sz w:val="24"/>
          <w:szCs w:val="24"/>
          <w:shd w:val="clear" w:color="auto" w:fill="FFFFFF"/>
        </w:rPr>
        <w:t xml:space="preserve">e </w:t>
      </w:r>
      <w:r w:rsidR="00B17980" w:rsidRPr="000A0D25">
        <w:rPr>
          <w:rFonts w:ascii="Garamond" w:hAnsi="Garamond"/>
          <w:color w:val="222222"/>
          <w:sz w:val="24"/>
          <w:szCs w:val="24"/>
          <w:shd w:val="clear" w:color="auto" w:fill="FFFFFF"/>
        </w:rPr>
        <w:t>che ancora oggi ispira</w:t>
      </w:r>
      <w:r w:rsidR="00B17980">
        <w:rPr>
          <w:rFonts w:ascii="Garamond" w:hAnsi="Garamond"/>
          <w:color w:val="222222"/>
          <w:sz w:val="24"/>
          <w:szCs w:val="24"/>
          <w:shd w:val="clear" w:color="auto" w:fill="FFFFFF"/>
        </w:rPr>
        <w:t xml:space="preserve"> </w:t>
      </w:r>
      <w:r w:rsidR="00B17980" w:rsidRPr="000A0D25">
        <w:rPr>
          <w:rFonts w:ascii="Garamond" w:hAnsi="Garamond"/>
          <w:color w:val="222222"/>
          <w:sz w:val="24"/>
          <w:szCs w:val="24"/>
          <w:shd w:val="clear" w:color="auto" w:fill="FFFFFF"/>
        </w:rPr>
        <w:t xml:space="preserve">le </w:t>
      </w:r>
      <w:r w:rsidR="00B17980" w:rsidRPr="000A0D25">
        <w:rPr>
          <w:rFonts w:ascii="Garamond" w:hAnsi="Garamond"/>
          <w:b/>
          <w:color w:val="222222"/>
          <w:sz w:val="24"/>
          <w:szCs w:val="24"/>
          <w:shd w:val="clear" w:color="auto" w:fill="FFFFFF"/>
        </w:rPr>
        <w:t xml:space="preserve">comunità </w:t>
      </w:r>
      <w:proofErr w:type="spellStart"/>
      <w:r w:rsidR="00B17980" w:rsidRPr="000A0D25">
        <w:rPr>
          <w:rFonts w:ascii="Garamond" w:hAnsi="Garamond"/>
          <w:b/>
          <w:color w:val="222222"/>
          <w:sz w:val="24"/>
          <w:szCs w:val="24"/>
          <w:shd w:val="clear" w:color="auto" w:fill="FFFFFF"/>
        </w:rPr>
        <w:t>queer</w:t>
      </w:r>
      <w:proofErr w:type="spellEnd"/>
      <w:r w:rsidR="00B22B70" w:rsidRPr="007306C0">
        <w:rPr>
          <w:rFonts w:ascii="Garamond" w:hAnsi="Garamond"/>
          <w:color w:val="222222"/>
          <w:spacing w:val="-4"/>
          <w:sz w:val="24"/>
          <w:szCs w:val="24"/>
          <w:shd w:val="clear" w:color="auto" w:fill="FFFFFF"/>
        </w:rPr>
        <w:t xml:space="preserve">. </w:t>
      </w:r>
      <w:r w:rsidR="007A07B1">
        <w:rPr>
          <w:rFonts w:ascii="Garamond" w:hAnsi="Garamond"/>
          <w:color w:val="222222"/>
          <w:sz w:val="24"/>
          <w:szCs w:val="24"/>
          <w:shd w:val="clear" w:color="auto" w:fill="FFFFFF"/>
        </w:rPr>
        <w:t xml:space="preserve">Praticando la libertà e l’emancipazione Fini e Clerici concretizzano una </w:t>
      </w:r>
      <w:r w:rsidR="007A07B1" w:rsidRPr="000A0D25">
        <w:rPr>
          <w:rFonts w:ascii="Garamond" w:hAnsi="Garamond"/>
          <w:b/>
          <w:color w:val="222222"/>
          <w:sz w:val="24"/>
          <w:szCs w:val="24"/>
          <w:shd w:val="clear" w:color="auto" w:fill="FFFFFF"/>
        </w:rPr>
        <w:t xml:space="preserve">costante messa in discussione </w:t>
      </w:r>
      <w:r w:rsidR="007A07B1">
        <w:rPr>
          <w:rFonts w:ascii="Garamond" w:hAnsi="Garamond"/>
          <w:b/>
          <w:color w:val="222222"/>
          <w:sz w:val="24"/>
          <w:szCs w:val="24"/>
          <w:shd w:val="clear" w:color="auto" w:fill="FFFFFF"/>
        </w:rPr>
        <w:t>de</w:t>
      </w:r>
      <w:r w:rsidR="007A07B1" w:rsidRPr="000A0D25">
        <w:rPr>
          <w:rFonts w:ascii="Garamond" w:hAnsi="Garamond"/>
          <w:b/>
          <w:color w:val="222222"/>
          <w:sz w:val="24"/>
          <w:szCs w:val="24"/>
          <w:shd w:val="clear" w:color="auto" w:fill="FFFFFF"/>
        </w:rPr>
        <w:t>i sistemi normativi della conoscenza</w:t>
      </w:r>
      <w:r w:rsidR="007A07B1">
        <w:rPr>
          <w:rFonts w:ascii="Garamond" w:hAnsi="Garamond"/>
          <w:color w:val="222222"/>
          <w:sz w:val="24"/>
          <w:szCs w:val="24"/>
          <w:shd w:val="clear" w:color="auto" w:fill="FFFFFF"/>
        </w:rPr>
        <w:t xml:space="preserve">. </w:t>
      </w:r>
      <w:r w:rsidR="00B22B70">
        <w:rPr>
          <w:rFonts w:ascii="Garamond" w:hAnsi="Garamond"/>
          <w:color w:val="222222"/>
          <w:sz w:val="24"/>
          <w:szCs w:val="24"/>
          <w:shd w:val="clear" w:color="auto" w:fill="FFFFFF"/>
        </w:rPr>
        <w:t xml:space="preserve">Con questo spirito vanno osservate le opere che inneggiano alla </w:t>
      </w:r>
      <w:r w:rsidR="00B22B70" w:rsidRPr="00B22B70">
        <w:rPr>
          <w:rFonts w:ascii="Garamond" w:hAnsi="Garamond"/>
          <w:b/>
          <w:color w:val="222222"/>
          <w:sz w:val="24"/>
          <w:szCs w:val="24"/>
          <w:shd w:val="clear" w:color="auto" w:fill="FFFFFF"/>
        </w:rPr>
        <w:t>metamorfosi</w:t>
      </w:r>
      <w:r w:rsidR="00B22B70">
        <w:rPr>
          <w:rFonts w:ascii="Garamond" w:hAnsi="Garamond"/>
          <w:color w:val="222222"/>
          <w:sz w:val="24"/>
          <w:szCs w:val="24"/>
          <w:shd w:val="clear" w:color="auto" w:fill="FFFFFF"/>
        </w:rPr>
        <w:t xml:space="preserve">, le creature </w:t>
      </w:r>
      <w:r w:rsidR="007A07B1">
        <w:rPr>
          <w:rFonts w:ascii="Garamond" w:hAnsi="Garamond"/>
          <w:color w:val="222222"/>
          <w:sz w:val="24"/>
          <w:szCs w:val="24"/>
          <w:shd w:val="clear" w:color="auto" w:fill="FFFFFF"/>
        </w:rPr>
        <w:t>fantastiche, le bellezze ibride. I</w:t>
      </w:r>
      <w:r w:rsidR="000A0D25">
        <w:rPr>
          <w:rFonts w:ascii="Garamond" w:hAnsi="Garamond"/>
          <w:color w:val="222222"/>
          <w:sz w:val="24"/>
          <w:szCs w:val="24"/>
          <w:shd w:val="clear" w:color="auto" w:fill="FFFFFF"/>
        </w:rPr>
        <w:t xml:space="preserve">l cambiamento, il travestitismo, la performance come </w:t>
      </w:r>
      <w:r w:rsidR="007A07B1" w:rsidRPr="007A07B1">
        <w:rPr>
          <w:rFonts w:ascii="Garamond" w:hAnsi="Garamond"/>
          <w:b/>
          <w:color w:val="222222"/>
          <w:sz w:val="24"/>
          <w:szCs w:val="24"/>
          <w:shd w:val="clear" w:color="auto" w:fill="FFFFFF"/>
        </w:rPr>
        <w:t>m</w:t>
      </w:r>
      <w:r w:rsidR="000A0D25" w:rsidRPr="000A0D25">
        <w:rPr>
          <w:rFonts w:ascii="Garamond" w:hAnsi="Garamond"/>
          <w:b/>
          <w:color w:val="222222"/>
          <w:sz w:val="24"/>
          <w:szCs w:val="24"/>
          <w:shd w:val="clear" w:color="auto" w:fill="FFFFFF"/>
        </w:rPr>
        <w:t>oltiplica</w:t>
      </w:r>
      <w:r w:rsidR="007A07B1">
        <w:rPr>
          <w:rFonts w:ascii="Garamond" w:hAnsi="Garamond"/>
          <w:b/>
          <w:color w:val="222222"/>
          <w:sz w:val="24"/>
          <w:szCs w:val="24"/>
          <w:shd w:val="clear" w:color="auto" w:fill="FFFFFF"/>
        </w:rPr>
        <w:t xml:space="preserve">tori </w:t>
      </w:r>
      <w:r w:rsidR="000A0D25" w:rsidRPr="000A0D25">
        <w:rPr>
          <w:rFonts w:ascii="Garamond" w:hAnsi="Garamond"/>
          <w:b/>
          <w:color w:val="222222"/>
          <w:sz w:val="24"/>
          <w:szCs w:val="24"/>
          <w:shd w:val="clear" w:color="auto" w:fill="FFFFFF"/>
        </w:rPr>
        <w:t>delle possibilità</w:t>
      </w:r>
      <w:r w:rsidR="000A0D25">
        <w:rPr>
          <w:rFonts w:ascii="Garamond" w:hAnsi="Garamond"/>
          <w:color w:val="222222"/>
          <w:sz w:val="24"/>
          <w:szCs w:val="24"/>
          <w:shd w:val="clear" w:color="auto" w:fill="FFFFFF"/>
        </w:rPr>
        <w:t xml:space="preserve">. </w:t>
      </w:r>
    </w:p>
    <w:p w:rsidR="00B17980" w:rsidRDefault="00B17980" w:rsidP="000F32B1">
      <w:pPr>
        <w:spacing w:after="0" w:line="240" w:lineRule="auto"/>
        <w:rPr>
          <w:rFonts w:ascii="Garamond" w:hAnsi="Garamond"/>
          <w:color w:val="222222"/>
          <w:sz w:val="24"/>
          <w:szCs w:val="24"/>
          <w:shd w:val="clear" w:color="auto" w:fill="FFFFFF"/>
        </w:rPr>
      </w:pPr>
    </w:p>
    <w:p w:rsidR="00E2020B" w:rsidRDefault="00E2020B" w:rsidP="000F32B1">
      <w:pPr>
        <w:spacing w:after="0" w:line="240" w:lineRule="auto"/>
        <w:rPr>
          <w:rFonts w:ascii="Garamond" w:hAnsi="Garamond"/>
          <w:color w:val="222222"/>
          <w:sz w:val="24"/>
          <w:szCs w:val="24"/>
          <w:shd w:val="clear" w:color="auto" w:fill="FFFFFF"/>
        </w:rPr>
      </w:pPr>
    </w:p>
    <w:p w:rsidR="00E2020B" w:rsidRDefault="00E2020B" w:rsidP="000F32B1">
      <w:pPr>
        <w:spacing w:after="0" w:line="240" w:lineRule="auto"/>
        <w:rPr>
          <w:rFonts w:ascii="Garamond" w:hAnsi="Garamond"/>
          <w:color w:val="222222"/>
          <w:sz w:val="24"/>
          <w:szCs w:val="24"/>
          <w:shd w:val="clear" w:color="auto" w:fill="FFFFFF"/>
        </w:rPr>
      </w:pPr>
    </w:p>
    <w:p w:rsidR="00465103" w:rsidRDefault="00250D38" w:rsidP="000F32B1">
      <w:pPr>
        <w:spacing w:after="0" w:line="240" w:lineRule="auto"/>
        <w:rPr>
          <w:rFonts w:ascii="Garamond" w:hAnsi="Garamond"/>
          <w:color w:val="222222"/>
          <w:sz w:val="24"/>
          <w:szCs w:val="24"/>
          <w:shd w:val="clear" w:color="auto" w:fill="FFFFFF"/>
        </w:rPr>
      </w:pPr>
      <w:r>
        <w:rPr>
          <w:rFonts w:ascii="Garamond" w:hAnsi="Garamond"/>
          <w:color w:val="222222"/>
          <w:sz w:val="24"/>
          <w:szCs w:val="24"/>
          <w:shd w:val="clear" w:color="auto" w:fill="FFFFFF"/>
        </w:rPr>
        <w:t xml:space="preserve">La mostra è accompagnata da un catalogo </w:t>
      </w:r>
      <w:r w:rsidR="004B323D">
        <w:rPr>
          <w:rFonts w:ascii="Garamond" w:hAnsi="Garamond"/>
          <w:color w:val="222222"/>
          <w:sz w:val="24"/>
          <w:szCs w:val="24"/>
          <w:shd w:val="clear" w:color="auto" w:fill="FFFFFF"/>
        </w:rPr>
        <w:t xml:space="preserve">con saggi e testi di </w:t>
      </w:r>
      <w:r w:rsidR="004B323D" w:rsidRPr="00D243D9">
        <w:rPr>
          <w:rFonts w:ascii="Garamond" w:hAnsi="Garamond"/>
          <w:b/>
          <w:color w:val="222222"/>
          <w:sz w:val="24"/>
          <w:szCs w:val="24"/>
          <w:shd w:val="clear" w:color="auto" w:fill="FFFFFF"/>
        </w:rPr>
        <w:t xml:space="preserve">Denis Isaia, </w:t>
      </w:r>
      <w:proofErr w:type="spellStart"/>
      <w:r w:rsidR="004B323D" w:rsidRPr="00D243D9">
        <w:rPr>
          <w:rFonts w:ascii="Garamond" w:hAnsi="Garamond"/>
          <w:b/>
          <w:color w:val="222222"/>
          <w:sz w:val="24"/>
          <w:szCs w:val="24"/>
          <w:shd w:val="clear" w:color="auto" w:fill="FFFFFF"/>
        </w:rPr>
        <w:t>Alyce</w:t>
      </w:r>
      <w:proofErr w:type="spellEnd"/>
      <w:r w:rsidR="004B323D" w:rsidRPr="00D243D9">
        <w:rPr>
          <w:rFonts w:ascii="Garamond" w:hAnsi="Garamond"/>
          <w:b/>
          <w:color w:val="222222"/>
          <w:sz w:val="24"/>
          <w:szCs w:val="24"/>
          <w:shd w:val="clear" w:color="auto" w:fill="FFFFFF"/>
        </w:rPr>
        <w:t xml:space="preserve"> </w:t>
      </w:r>
      <w:proofErr w:type="spellStart"/>
      <w:r w:rsidR="004B323D" w:rsidRPr="00D243D9">
        <w:rPr>
          <w:rFonts w:ascii="Garamond" w:hAnsi="Garamond"/>
          <w:b/>
          <w:color w:val="222222"/>
          <w:sz w:val="24"/>
          <w:szCs w:val="24"/>
          <w:shd w:val="clear" w:color="auto" w:fill="FFFFFF"/>
        </w:rPr>
        <w:t>Mahon</w:t>
      </w:r>
      <w:proofErr w:type="spellEnd"/>
      <w:r w:rsidR="004B323D" w:rsidRPr="00D243D9">
        <w:rPr>
          <w:rFonts w:ascii="Garamond" w:hAnsi="Garamond"/>
          <w:b/>
          <w:color w:val="222222"/>
          <w:sz w:val="24"/>
          <w:szCs w:val="24"/>
          <w:shd w:val="clear" w:color="auto" w:fill="FFFFFF"/>
        </w:rPr>
        <w:t xml:space="preserve">, Alessandro </w:t>
      </w:r>
      <w:proofErr w:type="spellStart"/>
      <w:r w:rsidR="004B323D" w:rsidRPr="00D243D9">
        <w:rPr>
          <w:rFonts w:ascii="Garamond" w:hAnsi="Garamond"/>
          <w:b/>
          <w:color w:val="222222"/>
          <w:sz w:val="24"/>
          <w:szCs w:val="24"/>
          <w:shd w:val="clear" w:color="auto" w:fill="FFFFFF"/>
        </w:rPr>
        <w:t>Nigro</w:t>
      </w:r>
      <w:proofErr w:type="spellEnd"/>
      <w:r w:rsidR="004B323D" w:rsidRPr="00D243D9">
        <w:rPr>
          <w:rFonts w:ascii="Garamond" w:hAnsi="Garamond"/>
          <w:b/>
          <w:color w:val="222222"/>
          <w:sz w:val="24"/>
          <w:szCs w:val="24"/>
          <w:shd w:val="clear" w:color="auto" w:fill="FFFFFF"/>
        </w:rPr>
        <w:t xml:space="preserve">, Annalisa Proietti </w:t>
      </w:r>
      <w:proofErr w:type="spellStart"/>
      <w:r w:rsidR="004B323D" w:rsidRPr="00D243D9">
        <w:rPr>
          <w:rFonts w:ascii="Garamond" w:hAnsi="Garamond"/>
          <w:b/>
          <w:color w:val="222222"/>
          <w:sz w:val="24"/>
          <w:szCs w:val="24"/>
          <w:shd w:val="clear" w:color="auto" w:fill="FFFFFF"/>
        </w:rPr>
        <w:t>Cignitti</w:t>
      </w:r>
      <w:proofErr w:type="spellEnd"/>
      <w:r w:rsidR="004B323D" w:rsidRPr="00D243D9">
        <w:rPr>
          <w:rFonts w:ascii="Garamond" w:hAnsi="Garamond"/>
          <w:b/>
          <w:color w:val="222222"/>
          <w:sz w:val="24"/>
          <w:szCs w:val="24"/>
          <w:shd w:val="clear" w:color="auto" w:fill="FFFFFF"/>
        </w:rPr>
        <w:t xml:space="preserve">, Eros </w:t>
      </w:r>
      <w:proofErr w:type="spellStart"/>
      <w:r w:rsidR="004B323D" w:rsidRPr="00D243D9">
        <w:rPr>
          <w:rFonts w:ascii="Garamond" w:hAnsi="Garamond"/>
          <w:b/>
          <w:color w:val="222222"/>
          <w:sz w:val="24"/>
          <w:szCs w:val="24"/>
          <w:shd w:val="clear" w:color="auto" w:fill="FFFFFF"/>
        </w:rPr>
        <w:t>Renzetti</w:t>
      </w:r>
      <w:proofErr w:type="spellEnd"/>
      <w:r w:rsidR="004B323D" w:rsidRPr="00D243D9">
        <w:rPr>
          <w:rFonts w:ascii="Garamond" w:hAnsi="Garamond"/>
          <w:b/>
          <w:color w:val="222222"/>
          <w:sz w:val="24"/>
          <w:szCs w:val="24"/>
          <w:shd w:val="clear" w:color="auto" w:fill="FFFFFF"/>
        </w:rPr>
        <w:t>, Ilaria Schiaffini, Vittorio Sgarbi, Giulia Tulino, Patrizia Zambelli</w:t>
      </w:r>
      <w:r w:rsidR="003868FA">
        <w:rPr>
          <w:rFonts w:ascii="Garamond" w:hAnsi="Garamond"/>
          <w:color w:val="222222"/>
          <w:sz w:val="24"/>
          <w:szCs w:val="24"/>
          <w:shd w:val="clear" w:color="auto" w:fill="FFFFFF"/>
        </w:rPr>
        <w:t xml:space="preserve">. Editore: </w:t>
      </w:r>
      <w:r w:rsidR="003868FA" w:rsidRPr="00D243D9">
        <w:rPr>
          <w:rFonts w:ascii="Garamond" w:hAnsi="Garamond"/>
          <w:b/>
          <w:color w:val="222222"/>
          <w:sz w:val="24"/>
          <w:szCs w:val="24"/>
          <w:shd w:val="clear" w:color="auto" w:fill="FFFFFF"/>
        </w:rPr>
        <w:t xml:space="preserve">L’ERMA di </w:t>
      </w:r>
      <w:proofErr w:type="spellStart"/>
      <w:r w:rsidR="003868FA" w:rsidRPr="00D243D9">
        <w:rPr>
          <w:rFonts w:ascii="Garamond" w:hAnsi="Garamond"/>
          <w:b/>
          <w:color w:val="222222"/>
          <w:sz w:val="24"/>
          <w:szCs w:val="24"/>
          <w:shd w:val="clear" w:color="auto" w:fill="FFFFFF"/>
        </w:rPr>
        <w:t>Bretschneider</w:t>
      </w:r>
      <w:proofErr w:type="spellEnd"/>
      <w:r w:rsidR="00D243D9">
        <w:rPr>
          <w:rFonts w:ascii="Garamond" w:hAnsi="Garamond"/>
          <w:color w:val="222222"/>
          <w:sz w:val="24"/>
          <w:szCs w:val="24"/>
          <w:shd w:val="clear" w:color="auto" w:fill="FFFFFF"/>
        </w:rPr>
        <w:t>.</w:t>
      </w:r>
    </w:p>
    <w:p w:rsidR="00AC2F24" w:rsidRDefault="00AC2F24" w:rsidP="000F32B1">
      <w:pPr>
        <w:spacing w:after="0" w:line="240" w:lineRule="auto"/>
        <w:rPr>
          <w:rFonts w:ascii="Garamond" w:hAnsi="Garamond"/>
          <w:color w:val="222222"/>
          <w:sz w:val="24"/>
          <w:szCs w:val="24"/>
          <w:shd w:val="clear" w:color="auto" w:fill="FFFFFF"/>
        </w:rPr>
      </w:pPr>
    </w:p>
    <w:p w:rsidR="00B933E4" w:rsidRPr="00B933E4" w:rsidRDefault="00336E5B" w:rsidP="00B933E4">
      <w:pPr>
        <w:spacing w:after="0" w:line="240" w:lineRule="auto"/>
        <w:rPr>
          <w:rFonts w:ascii="Trebuchet MS" w:eastAsia="Trebuchet MS" w:hAnsi="Trebuchet MS" w:cs="Trebuchet MS"/>
          <w:sz w:val="28"/>
          <w:szCs w:val="28"/>
          <w:shd w:val="clear" w:color="auto" w:fill="FFFFFF"/>
        </w:rPr>
      </w:pPr>
      <w:r>
        <w:rPr>
          <w:rFonts w:ascii="Garamond" w:hAnsi="Garamond"/>
          <w:color w:val="222222"/>
          <w:sz w:val="24"/>
          <w:szCs w:val="24"/>
          <w:shd w:val="clear" w:color="auto" w:fill="FFFFFF"/>
        </w:rPr>
        <w:br w:type="page"/>
      </w:r>
      <w:r w:rsidR="00B933E4" w:rsidRPr="00B933E4">
        <w:rPr>
          <w:rFonts w:ascii="Trebuchet MS" w:eastAsia="Trebuchet MS" w:hAnsi="Trebuchet MS" w:cs="Trebuchet MS"/>
          <w:sz w:val="28"/>
          <w:szCs w:val="28"/>
          <w:shd w:val="clear" w:color="auto" w:fill="FFFFFF"/>
        </w:rPr>
        <w:lastRenderedPageBreak/>
        <w:t>Il percorso della mostra | Testi di sala</w:t>
      </w:r>
    </w:p>
    <w:p w:rsidR="00B933E4" w:rsidRDefault="00B933E4" w:rsidP="00B933E4">
      <w:pPr>
        <w:spacing w:after="0" w:line="240" w:lineRule="auto"/>
        <w:rPr>
          <w:rFonts w:ascii="Garamond" w:eastAsia="Trebuchet MS" w:hAnsi="Garamond" w:cs="Trebuchet MS"/>
          <w:sz w:val="24"/>
          <w:szCs w:val="24"/>
          <w:shd w:val="clear" w:color="auto" w:fill="FFFFFF"/>
        </w:rPr>
      </w:pPr>
    </w:p>
    <w:p w:rsidR="00B933E4" w:rsidRDefault="00B933E4" w:rsidP="00B933E4">
      <w:pPr>
        <w:spacing w:after="0" w:line="240" w:lineRule="auto"/>
        <w:rPr>
          <w:rFonts w:ascii="Garamond" w:eastAsia="Trebuchet MS" w:hAnsi="Garamond" w:cs="Trebuchet MS"/>
          <w:sz w:val="24"/>
          <w:szCs w:val="24"/>
          <w:shd w:val="clear" w:color="auto" w:fill="FFFFFF"/>
        </w:rPr>
      </w:pPr>
    </w:p>
    <w:p w:rsid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Per il Mart e i curatori della mostra è un privilegio presentare un percorso espositivo che, con ogni probabilità, sarebbe salutato dai due protagonisti come un evento unico e atteso. Due personalità straordinarie, quelle di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(Buenos Aires, 1907-Parigi, 1996) e Fabrizio Clerici (Milano, 1913-Roma, 1993), amici e complici per oltre cinquant’anni nel sostegno dell’eccentricità dell’arte e della vita.</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La mostra racconta la loro storia e quella di artisti che, con loro, hanno dato vita all’arte fantastica e neo-romantica, una tendenza rimasta a lungo nell’ombra. Il percorso contestualizza l’opera di Fini e Clerici mostrandone cronologicamente gli sviluppi, e, allo stesso tempo, offre al visitatore una serie di approfondimenti, capaci di mettere in luce le attività parallele dei due artisti (il teatro, l’illustrazione, la vita mondana) e di raccontare le loro esistenze, originali e sopra le righe. Con oltre quattrocento opere, che comprendono dipinti, disegni, fotografie, video, documenti, bozzetti teatrali, costumi e oggetti, si è inteso “mettere in scena” il mondo di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e Fabrizio Clerici: un mondo costruito attraverso una ampia curiosità culturale e un immaginario colto che trova pochi corrispettivi tra i loro contemporanei.</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Anatomie e metamorfosi</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Alle origini dell’immaginario fantastico di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e Fabrizio Clerici troviamo alcune tematiche che risiedono nella loro formazione giovanile. Entrambi sono attratti dall’anatomia e dalle possibili metamorfosi dei corpi, come dimostrano alcune tavole anatomiche di inizio Ottocento, collezionate e scambiate tra i due.</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In Fini il gusto gotico e l’esplorazione dell’identità e della sessualità femminile si fondono con le immagini mitologiche. Clerici invece è mosso dalla scoperta di oggetti curiosi, rappresentati con il fine segno di un calligrafo che, con la punta d’argento, mette nero su bianco racconti di corpi in mutazione (da umano ad animale, ma anche da umano a oggetto). Forte è per Fini l'influenza del Manierismo italiano, del Romanticismo tedesco e dell’arte preraffaellita che trova nelle opere di </w:t>
      </w:r>
      <w:proofErr w:type="spellStart"/>
      <w:r w:rsidRPr="00B933E4">
        <w:rPr>
          <w:rFonts w:ascii="Garamond" w:eastAsia="Trebuchet MS" w:hAnsi="Garamond" w:cs="Trebuchet MS"/>
          <w:sz w:val="24"/>
          <w:szCs w:val="24"/>
          <w:shd w:val="clear" w:color="auto" w:fill="FFFFFF"/>
        </w:rPr>
        <w:t>Burne</w:t>
      </w:r>
      <w:proofErr w:type="spellEnd"/>
      <w:r w:rsidRPr="00B933E4">
        <w:rPr>
          <w:rFonts w:ascii="Garamond" w:eastAsia="Trebuchet MS" w:hAnsi="Garamond" w:cs="Trebuchet MS"/>
          <w:sz w:val="24"/>
          <w:szCs w:val="24"/>
          <w:shd w:val="clear" w:color="auto" w:fill="FFFFFF"/>
        </w:rPr>
        <w:t xml:space="preserve">-Jones e Von </w:t>
      </w:r>
      <w:proofErr w:type="spellStart"/>
      <w:r w:rsidRPr="00B933E4">
        <w:rPr>
          <w:rFonts w:ascii="Garamond" w:eastAsia="Trebuchet MS" w:hAnsi="Garamond" w:cs="Trebuchet MS"/>
          <w:sz w:val="24"/>
          <w:szCs w:val="24"/>
          <w:shd w:val="clear" w:color="auto" w:fill="FFFFFF"/>
        </w:rPr>
        <w:t>Stuck</w:t>
      </w:r>
      <w:proofErr w:type="spellEnd"/>
      <w:r w:rsidRPr="00B933E4">
        <w:rPr>
          <w:rFonts w:ascii="Garamond" w:eastAsia="Trebuchet MS" w:hAnsi="Garamond" w:cs="Trebuchet MS"/>
          <w:sz w:val="24"/>
          <w:szCs w:val="24"/>
          <w:shd w:val="clear" w:color="auto" w:fill="FFFFFF"/>
        </w:rPr>
        <w:t xml:space="preserve"> i primi modelli a cui ispirarsi. Clerici, sin da bambino, è affascinato dal </w:t>
      </w:r>
      <w:r w:rsidRPr="009B4C62">
        <w:rPr>
          <w:rFonts w:ascii="Garamond" w:eastAsia="Trebuchet MS" w:hAnsi="Garamond" w:cs="Trebuchet MS"/>
          <w:i/>
          <w:sz w:val="24"/>
          <w:szCs w:val="24"/>
          <w:shd w:val="clear" w:color="auto" w:fill="FFFFFF"/>
        </w:rPr>
        <w:t xml:space="preserve">Tableau </w:t>
      </w:r>
      <w:proofErr w:type="spellStart"/>
      <w:r w:rsidRPr="009B4C62">
        <w:rPr>
          <w:rFonts w:ascii="Garamond" w:eastAsia="Trebuchet MS" w:hAnsi="Garamond" w:cs="Trebuchet MS"/>
          <w:i/>
          <w:sz w:val="24"/>
          <w:szCs w:val="24"/>
          <w:shd w:val="clear" w:color="auto" w:fill="FFFFFF"/>
        </w:rPr>
        <w:t>Pittoresque</w:t>
      </w:r>
      <w:proofErr w:type="spellEnd"/>
      <w:r w:rsidRPr="009B4C62">
        <w:rPr>
          <w:rFonts w:ascii="Garamond" w:eastAsia="Trebuchet MS" w:hAnsi="Garamond" w:cs="Trebuchet MS"/>
          <w:i/>
          <w:sz w:val="24"/>
          <w:szCs w:val="24"/>
          <w:shd w:val="clear" w:color="auto" w:fill="FFFFFF"/>
        </w:rPr>
        <w:t xml:space="preserve"> </w:t>
      </w:r>
      <w:proofErr w:type="spellStart"/>
      <w:r w:rsidRPr="009B4C62">
        <w:rPr>
          <w:rFonts w:ascii="Garamond" w:eastAsia="Trebuchet MS" w:hAnsi="Garamond" w:cs="Trebuchet MS"/>
          <w:i/>
          <w:sz w:val="24"/>
          <w:szCs w:val="24"/>
          <w:shd w:val="clear" w:color="auto" w:fill="FFFFFF"/>
        </w:rPr>
        <w:t>des</w:t>
      </w:r>
      <w:proofErr w:type="spellEnd"/>
      <w:r w:rsidRPr="009B4C62">
        <w:rPr>
          <w:rFonts w:ascii="Garamond" w:eastAsia="Trebuchet MS" w:hAnsi="Garamond" w:cs="Trebuchet MS"/>
          <w:i/>
          <w:sz w:val="24"/>
          <w:szCs w:val="24"/>
          <w:shd w:val="clear" w:color="auto" w:fill="FFFFFF"/>
        </w:rPr>
        <w:t xml:space="preserve"> </w:t>
      </w:r>
      <w:proofErr w:type="spellStart"/>
      <w:r w:rsidRPr="009B4C62">
        <w:rPr>
          <w:rFonts w:ascii="Garamond" w:eastAsia="Trebuchet MS" w:hAnsi="Garamond" w:cs="Trebuchet MS"/>
          <w:i/>
          <w:sz w:val="24"/>
          <w:szCs w:val="24"/>
          <w:shd w:val="clear" w:color="auto" w:fill="FFFFFF"/>
        </w:rPr>
        <w:t>Merveilles</w:t>
      </w:r>
      <w:proofErr w:type="spellEnd"/>
      <w:r w:rsidRPr="009B4C62">
        <w:rPr>
          <w:rFonts w:ascii="Garamond" w:eastAsia="Trebuchet MS" w:hAnsi="Garamond" w:cs="Trebuchet MS"/>
          <w:i/>
          <w:sz w:val="24"/>
          <w:szCs w:val="24"/>
          <w:shd w:val="clear" w:color="auto" w:fill="FFFFFF"/>
        </w:rPr>
        <w:t xml:space="preserve"> de la Nature</w:t>
      </w:r>
      <w:r w:rsidRPr="00B933E4">
        <w:rPr>
          <w:rFonts w:ascii="Garamond" w:eastAsia="Trebuchet MS" w:hAnsi="Garamond" w:cs="Trebuchet MS"/>
          <w:sz w:val="24"/>
          <w:szCs w:val="24"/>
          <w:shd w:val="clear" w:color="auto" w:fill="FFFFFF"/>
        </w:rPr>
        <w:t xml:space="preserve"> di Aristide Michel </w:t>
      </w:r>
      <w:proofErr w:type="spellStart"/>
      <w:r w:rsidRPr="00B933E4">
        <w:rPr>
          <w:rFonts w:ascii="Garamond" w:eastAsia="Trebuchet MS" w:hAnsi="Garamond" w:cs="Trebuchet MS"/>
          <w:sz w:val="24"/>
          <w:szCs w:val="24"/>
          <w:shd w:val="clear" w:color="auto" w:fill="FFFFFF"/>
        </w:rPr>
        <w:t>Perrot</w:t>
      </w:r>
      <w:proofErr w:type="spellEnd"/>
      <w:r w:rsidRPr="00B933E4">
        <w:rPr>
          <w:rFonts w:ascii="Garamond" w:eastAsia="Trebuchet MS" w:hAnsi="Garamond" w:cs="Trebuchet MS"/>
          <w:sz w:val="24"/>
          <w:szCs w:val="24"/>
          <w:shd w:val="clear" w:color="auto" w:fill="FFFFFF"/>
        </w:rPr>
        <w:t xml:space="preserve">, in cui, tra le rappresentazioni descritte in legenda troviamo creature estinte e altre curiosità naturali. Nella sala anche due rare ceroplastiche di Gaetano Zumbo, precoce passione di Clerici, e un manichino, prestato dall’architetto Tomaso Buzzi a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la quale decise di privarlo degli attributi sessuali e di truccarne il volto. </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Le premesse e gli esordi</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Il percorso si apre con gli artisti che hanno segnato il cammino di Fini e Clerici nell’area di Trieste, Milano e Roma: non una scuola o una tendenza ma piuttosto esempi isolati di Realismo magico, Metafisica e </w:t>
      </w:r>
      <w:proofErr w:type="spellStart"/>
      <w:r w:rsidRPr="00B933E4">
        <w:rPr>
          <w:rFonts w:ascii="Garamond" w:eastAsia="Trebuchet MS" w:hAnsi="Garamond" w:cs="Trebuchet MS"/>
          <w:sz w:val="24"/>
          <w:szCs w:val="24"/>
          <w:shd w:val="clear" w:color="auto" w:fill="FFFFFF"/>
        </w:rPr>
        <w:t>surrealtà</w:t>
      </w:r>
      <w:proofErr w:type="spellEnd"/>
      <w:r w:rsidRPr="00B933E4">
        <w:rPr>
          <w:rFonts w:ascii="Garamond" w:eastAsia="Trebuchet MS" w:hAnsi="Garamond" w:cs="Trebuchet MS"/>
          <w:sz w:val="24"/>
          <w:szCs w:val="24"/>
          <w:shd w:val="clear" w:color="auto" w:fill="FFFFFF"/>
        </w:rPr>
        <w:t xml:space="preserve">. Tra loro: Alberto Martini, Giorgio de Chirico, Alberto </w:t>
      </w:r>
      <w:proofErr w:type="spellStart"/>
      <w:r w:rsidRPr="00B933E4">
        <w:rPr>
          <w:rFonts w:ascii="Garamond" w:eastAsia="Trebuchet MS" w:hAnsi="Garamond" w:cs="Trebuchet MS"/>
          <w:sz w:val="24"/>
          <w:szCs w:val="24"/>
          <w:shd w:val="clear" w:color="auto" w:fill="FFFFFF"/>
        </w:rPr>
        <w:t>Savinio</w:t>
      </w:r>
      <w:proofErr w:type="spellEnd"/>
      <w:r w:rsidRPr="00B933E4">
        <w:rPr>
          <w:rFonts w:ascii="Garamond" w:eastAsia="Trebuchet MS" w:hAnsi="Garamond" w:cs="Trebuchet MS"/>
          <w:sz w:val="24"/>
          <w:szCs w:val="24"/>
          <w:shd w:val="clear" w:color="auto" w:fill="FFFFFF"/>
        </w:rPr>
        <w:t xml:space="preserve">, Edmondo </w:t>
      </w:r>
      <w:proofErr w:type="spellStart"/>
      <w:r w:rsidRPr="00B933E4">
        <w:rPr>
          <w:rFonts w:ascii="Garamond" w:eastAsia="Trebuchet MS" w:hAnsi="Garamond" w:cs="Trebuchet MS"/>
          <w:sz w:val="24"/>
          <w:szCs w:val="24"/>
          <w:shd w:val="clear" w:color="auto" w:fill="FFFFFF"/>
        </w:rPr>
        <w:t>Passauro</w:t>
      </w:r>
      <w:proofErr w:type="spellEnd"/>
      <w:r w:rsidRPr="00B933E4">
        <w:rPr>
          <w:rFonts w:ascii="Garamond" w:eastAsia="Trebuchet MS" w:hAnsi="Garamond" w:cs="Trebuchet MS"/>
          <w:sz w:val="24"/>
          <w:szCs w:val="24"/>
          <w:shd w:val="clear" w:color="auto" w:fill="FFFFFF"/>
        </w:rPr>
        <w:t xml:space="preserve">, Bruno Croatto, Arturo Nathan, Carlo </w:t>
      </w:r>
      <w:proofErr w:type="spellStart"/>
      <w:r w:rsidRPr="00B933E4">
        <w:rPr>
          <w:rFonts w:ascii="Garamond" w:eastAsia="Trebuchet MS" w:hAnsi="Garamond" w:cs="Trebuchet MS"/>
          <w:sz w:val="24"/>
          <w:szCs w:val="24"/>
          <w:shd w:val="clear" w:color="auto" w:fill="FFFFFF"/>
        </w:rPr>
        <w:t>Sbisà</w:t>
      </w:r>
      <w:proofErr w:type="spellEnd"/>
      <w:r w:rsidRPr="00B933E4">
        <w:rPr>
          <w:rFonts w:ascii="Garamond" w:eastAsia="Trebuchet MS" w:hAnsi="Garamond" w:cs="Trebuchet MS"/>
          <w:sz w:val="24"/>
          <w:szCs w:val="24"/>
          <w:shd w:val="clear" w:color="auto" w:fill="FFFFFF"/>
        </w:rPr>
        <w:t xml:space="preserve">. A questi artisti la mostra riconosce l’avvio, nel XX secolo, di una scuola italiana del fantastico, di cui Fabrizio Clerici e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saranno protagonisti indiscussi. Il loro esordio avviene negli anni Venti, quando Clerici, disegnatore per passione e architetto di professione non ha ancora intrapreso la strada della pittura, mentre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attraversa estetiche diverse prima di trovare la sua dimensione. Di Clerici sono esposti i progetti di architettura e alcuni disegni, rarissimi, del 1928-1929 a cui vengono affiancati i primi lavori di Fini, legati a quel ritorno all’ordine a metà strada tra Realismo magico e Metafisica.</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 xml:space="preserve">Roma, Parigi, New York. Surrealisti e Neo-romantici </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Nel 1945 presso la libreria-galleria La Margherita di Roma – gestita dai coniugi Del Corso-</w:t>
      </w:r>
      <w:proofErr w:type="spellStart"/>
      <w:r w:rsidRPr="00B933E4">
        <w:rPr>
          <w:rFonts w:ascii="Garamond" w:eastAsia="Trebuchet MS" w:hAnsi="Garamond" w:cs="Trebuchet MS"/>
          <w:sz w:val="24"/>
          <w:szCs w:val="24"/>
          <w:shd w:val="clear" w:color="auto" w:fill="FFFFFF"/>
        </w:rPr>
        <w:t>Brin</w:t>
      </w:r>
      <w:proofErr w:type="spellEnd"/>
      <w:r w:rsidRPr="00B933E4">
        <w:rPr>
          <w:rFonts w:ascii="Garamond" w:eastAsia="Trebuchet MS" w:hAnsi="Garamond" w:cs="Trebuchet MS"/>
          <w:sz w:val="24"/>
          <w:szCs w:val="24"/>
          <w:shd w:val="clear" w:color="auto" w:fill="FFFFFF"/>
        </w:rPr>
        <w:t xml:space="preserve">, poi proprietari della celebre galleria L’Obelisco – è presentata la prima mostra dei surrealisti italiani con opere, tra gli altri, di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Fabrizio Clerici, Alberto </w:t>
      </w:r>
      <w:proofErr w:type="spellStart"/>
      <w:r w:rsidRPr="00B933E4">
        <w:rPr>
          <w:rFonts w:ascii="Garamond" w:eastAsia="Trebuchet MS" w:hAnsi="Garamond" w:cs="Trebuchet MS"/>
          <w:sz w:val="24"/>
          <w:szCs w:val="24"/>
          <w:shd w:val="clear" w:color="auto" w:fill="FFFFFF"/>
        </w:rPr>
        <w:t>Savinio</w:t>
      </w:r>
      <w:proofErr w:type="spellEnd"/>
      <w:r w:rsidRPr="00B933E4">
        <w:rPr>
          <w:rFonts w:ascii="Garamond" w:eastAsia="Trebuchet MS" w:hAnsi="Garamond" w:cs="Trebuchet MS"/>
          <w:sz w:val="24"/>
          <w:szCs w:val="24"/>
          <w:shd w:val="clear" w:color="auto" w:fill="FFFFFF"/>
        </w:rPr>
        <w:t xml:space="preserve"> e Stanislao Lepri. A questi pittori, impegnati nella ricerca di nuovi linguaggi immaginari, fantastici e visionari, caratterizzati da un gusto antiquario aristocratico e colto, vengono affiancati presto gli artisti Neo-romantici: Eugène </w:t>
      </w:r>
      <w:proofErr w:type="spellStart"/>
      <w:r w:rsidRPr="00B933E4">
        <w:rPr>
          <w:rFonts w:ascii="Garamond" w:eastAsia="Trebuchet MS" w:hAnsi="Garamond" w:cs="Trebuchet MS"/>
          <w:sz w:val="24"/>
          <w:szCs w:val="24"/>
          <w:shd w:val="clear" w:color="auto" w:fill="FFFFFF"/>
        </w:rPr>
        <w:t>Berman</w:t>
      </w:r>
      <w:proofErr w:type="spellEnd"/>
      <w:r w:rsidRPr="00B933E4">
        <w:rPr>
          <w:rFonts w:ascii="Garamond" w:eastAsia="Trebuchet MS" w:hAnsi="Garamond" w:cs="Trebuchet MS"/>
          <w:sz w:val="24"/>
          <w:szCs w:val="24"/>
          <w:shd w:val="clear" w:color="auto" w:fill="FFFFFF"/>
        </w:rPr>
        <w:t xml:space="preserve">, Christian </w:t>
      </w:r>
      <w:proofErr w:type="spellStart"/>
      <w:r w:rsidRPr="00B933E4">
        <w:rPr>
          <w:rFonts w:ascii="Garamond" w:eastAsia="Trebuchet MS" w:hAnsi="Garamond" w:cs="Trebuchet MS"/>
          <w:sz w:val="24"/>
          <w:szCs w:val="24"/>
          <w:shd w:val="clear" w:color="auto" w:fill="FFFFFF"/>
        </w:rPr>
        <w:t>Bérard</w:t>
      </w:r>
      <w:proofErr w:type="spellEnd"/>
      <w:r w:rsidRPr="00B933E4">
        <w:rPr>
          <w:rFonts w:ascii="Garamond" w:eastAsia="Trebuchet MS" w:hAnsi="Garamond" w:cs="Trebuchet MS"/>
          <w:sz w:val="24"/>
          <w:szCs w:val="24"/>
          <w:shd w:val="clear" w:color="auto" w:fill="FFFFFF"/>
        </w:rPr>
        <w:t xml:space="preserve"> e Pavel </w:t>
      </w:r>
      <w:proofErr w:type="spellStart"/>
      <w:r w:rsidRPr="00B933E4">
        <w:rPr>
          <w:rFonts w:ascii="Garamond" w:eastAsia="Trebuchet MS" w:hAnsi="Garamond" w:cs="Trebuchet MS"/>
          <w:sz w:val="24"/>
          <w:szCs w:val="24"/>
          <w:shd w:val="clear" w:color="auto" w:fill="FFFFFF"/>
        </w:rPr>
        <w:t>Tchelitchew</w:t>
      </w:r>
      <w:proofErr w:type="spellEnd"/>
      <w:r w:rsidRPr="00B933E4">
        <w:rPr>
          <w:rFonts w:ascii="Garamond" w:eastAsia="Trebuchet MS" w:hAnsi="Garamond" w:cs="Trebuchet MS"/>
          <w:sz w:val="24"/>
          <w:szCs w:val="24"/>
          <w:shd w:val="clear" w:color="auto" w:fill="FFFFFF"/>
        </w:rPr>
        <w:t xml:space="preserve">, un gruppo di creativi russi, esuli prima a Parigi e poi negli Stati Uniti che, negli anni Cinquanta, affascinati dalla storia, dal paesaggio e dall’arte italiana, decidono di trasferirsi nel nostro paese. Figura di riferimento in questo contesto è il compagno di Pavel </w:t>
      </w:r>
      <w:proofErr w:type="spellStart"/>
      <w:r w:rsidRPr="00B933E4">
        <w:rPr>
          <w:rFonts w:ascii="Garamond" w:eastAsia="Trebuchet MS" w:hAnsi="Garamond" w:cs="Trebuchet MS"/>
          <w:sz w:val="24"/>
          <w:szCs w:val="24"/>
          <w:shd w:val="clear" w:color="auto" w:fill="FFFFFF"/>
        </w:rPr>
        <w:t>Tchelitchew</w:t>
      </w:r>
      <w:proofErr w:type="spellEnd"/>
      <w:r w:rsidRPr="00B933E4">
        <w:rPr>
          <w:rFonts w:ascii="Garamond" w:eastAsia="Trebuchet MS" w:hAnsi="Garamond" w:cs="Trebuchet MS"/>
          <w:sz w:val="24"/>
          <w:szCs w:val="24"/>
          <w:shd w:val="clear" w:color="auto" w:fill="FFFFFF"/>
        </w:rPr>
        <w:t>, Charles Henri Ford, poeta americano e co-direttore di “</w:t>
      </w:r>
      <w:proofErr w:type="spellStart"/>
      <w:r w:rsidRPr="00B933E4">
        <w:rPr>
          <w:rFonts w:ascii="Garamond" w:eastAsia="Trebuchet MS" w:hAnsi="Garamond" w:cs="Trebuchet MS"/>
          <w:sz w:val="24"/>
          <w:szCs w:val="24"/>
          <w:shd w:val="clear" w:color="auto" w:fill="FFFFFF"/>
        </w:rPr>
        <w:t>View</w:t>
      </w:r>
      <w:proofErr w:type="spellEnd"/>
      <w:r w:rsidRPr="00B933E4">
        <w:rPr>
          <w:rFonts w:ascii="Garamond" w:eastAsia="Trebuchet MS" w:hAnsi="Garamond" w:cs="Trebuchet MS"/>
          <w:sz w:val="24"/>
          <w:szCs w:val="24"/>
          <w:shd w:val="clear" w:color="auto" w:fill="FFFFFF"/>
        </w:rPr>
        <w:t>”, rivista di impostazione surrealista, che introduce negli Stati Uniti l’arte d’avanguardia europea. Nel febbraio 1946, Ford dedica un intero numero di “</w:t>
      </w:r>
      <w:proofErr w:type="spellStart"/>
      <w:r w:rsidRPr="00B933E4">
        <w:rPr>
          <w:rFonts w:ascii="Garamond" w:eastAsia="Trebuchet MS" w:hAnsi="Garamond" w:cs="Trebuchet MS"/>
          <w:sz w:val="24"/>
          <w:szCs w:val="24"/>
          <w:shd w:val="clear" w:color="auto" w:fill="FFFFFF"/>
        </w:rPr>
        <w:t>View</w:t>
      </w:r>
      <w:proofErr w:type="spellEnd"/>
      <w:r w:rsidRPr="00B933E4">
        <w:rPr>
          <w:rFonts w:ascii="Garamond" w:eastAsia="Trebuchet MS" w:hAnsi="Garamond" w:cs="Trebuchet MS"/>
          <w:sz w:val="24"/>
          <w:szCs w:val="24"/>
          <w:shd w:val="clear" w:color="auto" w:fill="FFFFFF"/>
        </w:rPr>
        <w:t xml:space="preserve">” ai surrealisti italiani: la rivista si apre con un articolo su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pittrice gotica firmato da Mario </w:t>
      </w:r>
      <w:proofErr w:type="spellStart"/>
      <w:r w:rsidRPr="00B933E4">
        <w:rPr>
          <w:rFonts w:ascii="Garamond" w:eastAsia="Trebuchet MS" w:hAnsi="Garamond" w:cs="Trebuchet MS"/>
          <w:sz w:val="24"/>
          <w:szCs w:val="24"/>
          <w:shd w:val="clear" w:color="auto" w:fill="FFFFFF"/>
        </w:rPr>
        <w:t>Praz</w:t>
      </w:r>
      <w:proofErr w:type="spellEnd"/>
      <w:r w:rsidRPr="00B933E4">
        <w:rPr>
          <w:rFonts w:ascii="Garamond" w:eastAsia="Trebuchet MS" w:hAnsi="Garamond" w:cs="Trebuchet MS"/>
          <w:sz w:val="24"/>
          <w:szCs w:val="24"/>
          <w:shd w:val="clear" w:color="auto" w:fill="FFFFFF"/>
        </w:rPr>
        <w:t xml:space="preserve">, a cui segue un testo sullo scultore e ceroplasta siciliano Gaetano Zumbo firmato da Fabrizio Clerici e, in conclusione, un </w:t>
      </w:r>
      <w:proofErr w:type="spellStart"/>
      <w:r w:rsidRPr="00B933E4">
        <w:rPr>
          <w:rFonts w:ascii="Garamond" w:eastAsia="Trebuchet MS" w:hAnsi="Garamond" w:cs="Trebuchet MS"/>
          <w:sz w:val="24"/>
          <w:szCs w:val="24"/>
          <w:shd w:val="clear" w:color="auto" w:fill="FFFFFF"/>
        </w:rPr>
        <w:t>cadavre</w:t>
      </w:r>
      <w:proofErr w:type="spellEnd"/>
      <w:r w:rsidRPr="00B933E4">
        <w:rPr>
          <w:rFonts w:ascii="Garamond" w:eastAsia="Trebuchet MS" w:hAnsi="Garamond" w:cs="Trebuchet MS"/>
          <w:sz w:val="24"/>
          <w:szCs w:val="24"/>
          <w:shd w:val="clear" w:color="auto" w:fill="FFFFFF"/>
        </w:rPr>
        <w:t xml:space="preserve"> </w:t>
      </w:r>
      <w:proofErr w:type="spellStart"/>
      <w:r w:rsidRPr="00B933E4">
        <w:rPr>
          <w:rFonts w:ascii="Garamond" w:eastAsia="Trebuchet MS" w:hAnsi="Garamond" w:cs="Trebuchet MS"/>
          <w:sz w:val="24"/>
          <w:szCs w:val="24"/>
          <w:shd w:val="clear" w:color="auto" w:fill="FFFFFF"/>
        </w:rPr>
        <w:t>exquis</w:t>
      </w:r>
      <w:proofErr w:type="spellEnd"/>
      <w:r w:rsidRPr="00B933E4">
        <w:rPr>
          <w:rFonts w:ascii="Garamond" w:eastAsia="Trebuchet MS" w:hAnsi="Garamond" w:cs="Trebuchet MS"/>
          <w:sz w:val="24"/>
          <w:szCs w:val="24"/>
          <w:shd w:val="clear" w:color="auto" w:fill="FFFFFF"/>
        </w:rPr>
        <w:t xml:space="preserve"> (disegni a più mani e più passaggi) di Clerici, Fini e Lepri.</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 xml:space="preserve">Le estati eccentriche di Tor San Lorenzo e </w:t>
      </w:r>
      <w:proofErr w:type="spellStart"/>
      <w:r w:rsidRPr="00B933E4">
        <w:rPr>
          <w:rFonts w:ascii="Trebuchet MS" w:eastAsia="Trebuchet MS" w:hAnsi="Trebuchet MS" w:cs="Trebuchet MS"/>
          <w:sz w:val="24"/>
          <w:szCs w:val="24"/>
          <w:shd w:val="clear" w:color="auto" w:fill="FFFFFF"/>
        </w:rPr>
        <w:t>Nonza</w:t>
      </w:r>
      <w:proofErr w:type="spellEnd"/>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Tor San Lorenzo e </w:t>
      </w:r>
      <w:proofErr w:type="spellStart"/>
      <w:r w:rsidRPr="00B933E4">
        <w:rPr>
          <w:rFonts w:ascii="Garamond" w:eastAsia="Trebuchet MS" w:hAnsi="Garamond" w:cs="Trebuchet MS"/>
          <w:sz w:val="24"/>
          <w:szCs w:val="24"/>
          <w:shd w:val="clear" w:color="auto" w:fill="FFFFFF"/>
        </w:rPr>
        <w:t>Nonza</w:t>
      </w:r>
      <w:proofErr w:type="spellEnd"/>
      <w:r w:rsidRPr="00B933E4">
        <w:rPr>
          <w:rFonts w:ascii="Garamond" w:eastAsia="Trebuchet MS" w:hAnsi="Garamond" w:cs="Trebuchet MS"/>
          <w:sz w:val="24"/>
          <w:szCs w:val="24"/>
          <w:shd w:val="clear" w:color="auto" w:fill="FFFFFF"/>
        </w:rPr>
        <w:t xml:space="preserve"> sono due luoghi di elezione nel rapporto artistico che lega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Fabrizio Clerici e gli amici, artisti e intellettuali, che condividono con loro il periodo estivo perché attirati dalla stravaganza di quei siti e dall’accoglienza eccentrica.</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Nel 1952, per il tramite della nobile Virginia Sforza Cesarini, Clerici ha a disposizione una torre, chiamata Tor San Lorenzo, affacciata sul mare. Lì, con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il pittore Stanislao Lepri, e altri amici, organizzano eventi e performance teatrali con costumi realizzati da loro, in un clima magico e alchemico, a cui assistono di volta in volta personaggi come il principe Dado </w:t>
      </w:r>
      <w:proofErr w:type="spellStart"/>
      <w:r w:rsidRPr="00B933E4">
        <w:rPr>
          <w:rFonts w:ascii="Garamond" w:eastAsia="Trebuchet MS" w:hAnsi="Garamond" w:cs="Trebuchet MS"/>
          <w:sz w:val="24"/>
          <w:szCs w:val="24"/>
          <w:shd w:val="clear" w:color="auto" w:fill="FFFFFF"/>
        </w:rPr>
        <w:t>Ruspoli</w:t>
      </w:r>
      <w:proofErr w:type="spellEnd"/>
      <w:r w:rsidRPr="00B933E4">
        <w:rPr>
          <w:rFonts w:ascii="Garamond" w:eastAsia="Trebuchet MS" w:hAnsi="Garamond" w:cs="Trebuchet MS"/>
          <w:sz w:val="24"/>
          <w:szCs w:val="24"/>
          <w:shd w:val="clear" w:color="auto" w:fill="FFFFFF"/>
        </w:rPr>
        <w:t xml:space="preserve">, Jean </w:t>
      </w:r>
      <w:proofErr w:type="spellStart"/>
      <w:r w:rsidRPr="00B933E4">
        <w:rPr>
          <w:rFonts w:ascii="Garamond" w:eastAsia="Trebuchet MS" w:hAnsi="Garamond" w:cs="Trebuchet MS"/>
          <w:sz w:val="24"/>
          <w:szCs w:val="24"/>
          <w:shd w:val="clear" w:color="auto" w:fill="FFFFFF"/>
        </w:rPr>
        <w:t>Genet</w:t>
      </w:r>
      <w:proofErr w:type="spellEnd"/>
      <w:r w:rsidRPr="00B933E4">
        <w:rPr>
          <w:rFonts w:ascii="Garamond" w:eastAsia="Trebuchet MS" w:hAnsi="Garamond" w:cs="Trebuchet MS"/>
          <w:sz w:val="24"/>
          <w:szCs w:val="24"/>
          <w:shd w:val="clear" w:color="auto" w:fill="FFFFFF"/>
        </w:rPr>
        <w:t>, Manolo Borromeo ed Elsa Morante.</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A partire dal 1957, e fino al 1980, le estati vengono trascorse a </w:t>
      </w:r>
      <w:proofErr w:type="spellStart"/>
      <w:r w:rsidRPr="00B933E4">
        <w:rPr>
          <w:rFonts w:ascii="Garamond" w:eastAsia="Trebuchet MS" w:hAnsi="Garamond" w:cs="Trebuchet MS"/>
          <w:sz w:val="24"/>
          <w:szCs w:val="24"/>
          <w:shd w:val="clear" w:color="auto" w:fill="FFFFFF"/>
        </w:rPr>
        <w:t>Nonza</w:t>
      </w:r>
      <w:proofErr w:type="spellEnd"/>
      <w:r w:rsidRPr="00B933E4">
        <w:rPr>
          <w:rFonts w:ascii="Garamond" w:eastAsia="Trebuchet MS" w:hAnsi="Garamond" w:cs="Trebuchet MS"/>
          <w:sz w:val="24"/>
          <w:szCs w:val="24"/>
          <w:shd w:val="clear" w:color="auto" w:fill="FFFFFF"/>
        </w:rPr>
        <w:t xml:space="preserve">, in Corsica, dove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affitta un ex-convento francescano. Qui, in una cornice da “elogio del rudere” vanno in scena memorabili feste che, ogni 30 agosto, giorno del compleanno di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hanno il loro exploit. Per riunirsi in questo posto isolato gli artisti si organizzano mesi prima: Clerici porta da Roma metraggi di stoffe lamé, Fini arriva da Parigi con valige piene di guarnizioni, lustrini, strass e piume. Con loro</w:t>
      </w:r>
      <w:r w:rsidR="009B4C62">
        <w:rPr>
          <w:rFonts w:ascii="Garamond" w:eastAsia="Trebuchet MS" w:hAnsi="Garamond" w:cs="Trebuchet MS"/>
          <w:sz w:val="24"/>
          <w:szCs w:val="24"/>
          <w:shd w:val="clear" w:color="auto" w:fill="FFFFFF"/>
        </w:rPr>
        <w:t xml:space="preserve"> anche il costumista e amico, </w:t>
      </w:r>
      <w:proofErr w:type="spellStart"/>
      <w:r w:rsidR="009B4C62">
        <w:rPr>
          <w:rFonts w:ascii="Garamond" w:eastAsia="Trebuchet MS" w:hAnsi="Garamond" w:cs="Trebuchet MS"/>
          <w:sz w:val="24"/>
          <w:szCs w:val="24"/>
          <w:shd w:val="clear" w:color="auto" w:fill="FFFFFF"/>
        </w:rPr>
        <w:t>Hé</w:t>
      </w:r>
      <w:r w:rsidRPr="00B933E4">
        <w:rPr>
          <w:rFonts w:ascii="Garamond" w:eastAsia="Trebuchet MS" w:hAnsi="Garamond" w:cs="Trebuchet MS"/>
          <w:sz w:val="24"/>
          <w:szCs w:val="24"/>
          <w:shd w:val="clear" w:color="auto" w:fill="FFFFFF"/>
        </w:rPr>
        <w:t>ctor</w:t>
      </w:r>
      <w:proofErr w:type="spellEnd"/>
      <w:r w:rsidRPr="00B933E4">
        <w:rPr>
          <w:rFonts w:ascii="Garamond" w:eastAsia="Trebuchet MS" w:hAnsi="Garamond" w:cs="Trebuchet MS"/>
          <w:sz w:val="24"/>
          <w:szCs w:val="24"/>
          <w:shd w:val="clear" w:color="auto" w:fill="FFFFFF"/>
        </w:rPr>
        <w:t xml:space="preserve"> </w:t>
      </w:r>
      <w:proofErr w:type="spellStart"/>
      <w:r w:rsidRPr="00B933E4">
        <w:rPr>
          <w:rFonts w:ascii="Garamond" w:eastAsia="Trebuchet MS" w:hAnsi="Garamond" w:cs="Trebuchet MS"/>
          <w:sz w:val="24"/>
          <w:szCs w:val="24"/>
          <w:shd w:val="clear" w:color="auto" w:fill="FFFFFF"/>
        </w:rPr>
        <w:t>Pas</w:t>
      </w:r>
      <w:r w:rsidR="009B4C62">
        <w:rPr>
          <w:rFonts w:ascii="Garamond" w:eastAsia="Trebuchet MS" w:hAnsi="Garamond" w:cs="Trebuchet MS"/>
          <w:sz w:val="24"/>
          <w:szCs w:val="24"/>
          <w:shd w:val="clear" w:color="auto" w:fill="FFFFFF"/>
        </w:rPr>
        <w:t>c</w:t>
      </w:r>
      <w:r w:rsidRPr="00B933E4">
        <w:rPr>
          <w:rFonts w:ascii="Garamond" w:eastAsia="Trebuchet MS" w:hAnsi="Garamond" w:cs="Trebuchet MS"/>
          <w:sz w:val="24"/>
          <w:szCs w:val="24"/>
          <w:shd w:val="clear" w:color="auto" w:fill="FFFFFF"/>
        </w:rPr>
        <w:t>ual</w:t>
      </w:r>
      <w:proofErr w:type="spellEnd"/>
      <w:r w:rsidRPr="00B933E4">
        <w:rPr>
          <w:rFonts w:ascii="Garamond" w:eastAsia="Trebuchet MS" w:hAnsi="Garamond" w:cs="Trebuchet MS"/>
          <w:sz w:val="24"/>
          <w:szCs w:val="24"/>
          <w:shd w:val="clear" w:color="auto" w:fill="FFFFFF"/>
        </w:rPr>
        <w:t>, capace di assemblare bizzarri abiti, di cui abbiamo testimonianza grazie alle foto conservate all’Archivio Fabrizio Clerici di Roma.</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Un caso esemplare: l’arte del ritratto</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e Fabrizio Clerici sono acc</w:t>
      </w:r>
      <w:r w:rsidR="009B4C62">
        <w:rPr>
          <w:rFonts w:ascii="Garamond" w:eastAsia="Trebuchet MS" w:hAnsi="Garamond" w:cs="Trebuchet MS"/>
          <w:sz w:val="24"/>
          <w:szCs w:val="24"/>
          <w:shd w:val="clear" w:color="auto" w:fill="FFFFFF"/>
        </w:rPr>
        <w:t>o</w:t>
      </w:r>
      <w:r w:rsidRPr="00B933E4">
        <w:rPr>
          <w:rFonts w:ascii="Garamond" w:eastAsia="Trebuchet MS" w:hAnsi="Garamond" w:cs="Trebuchet MS"/>
          <w:sz w:val="24"/>
          <w:szCs w:val="24"/>
          <w:shd w:val="clear" w:color="auto" w:fill="FFFFFF"/>
        </w:rPr>
        <w:t xml:space="preserve">munati dalla frequentazione, sin dall’infanzia, dell’aristocrazia e dell’alta borghesia italiana e internazionale che, nella maturità artistica diverrà fonte di committenza. Se Clerici, soprattutto agli esordi, si dedica all’architettura, Fini trova nel ritratto un genere affine alla sua indole, nonché una preziosa fonte di reddito. Il significativo numero di ritratti eseguiti rappresenta un caso originale e affascinante perché l’artista si ispira al Cinquecento ferrarese e all’arte fiamminga, distanziandosi dal genere di ritrattistica in voga tra gli Venti e Quaranta del Novecento, che guardava al primo Rinascimento italiano, in particolare Piero della Francesca. Fini ritrae fin da giovane amici e mentori come, Carlo </w:t>
      </w:r>
      <w:proofErr w:type="spellStart"/>
      <w:r w:rsidRPr="00B933E4">
        <w:rPr>
          <w:rFonts w:ascii="Garamond" w:eastAsia="Trebuchet MS" w:hAnsi="Garamond" w:cs="Trebuchet MS"/>
          <w:sz w:val="24"/>
          <w:szCs w:val="24"/>
          <w:shd w:val="clear" w:color="auto" w:fill="FFFFFF"/>
        </w:rPr>
        <w:t>Sbisà</w:t>
      </w:r>
      <w:proofErr w:type="spellEnd"/>
      <w:r w:rsidRPr="00B933E4">
        <w:rPr>
          <w:rFonts w:ascii="Garamond" w:eastAsia="Trebuchet MS" w:hAnsi="Garamond" w:cs="Trebuchet MS"/>
          <w:sz w:val="24"/>
          <w:szCs w:val="24"/>
          <w:shd w:val="clear" w:color="auto" w:fill="FFFFFF"/>
        </w:rPr>
        <w:t xml:space="preserve"> e Achille Funi, raffigurati nei disegni esposti all’inizio del percorso. In questa sala l’attenzione ricade </w:t>
      </w:r>
      <w:r w:rsidRPr="00B933E4">
        <w:rPr>
          <w:rFonts w:ascii="Garamond" w:eastAsia="Trebuchet MS" w:hAnsi="Garamond" w:cs="Trebuchet MS"/>
          <w:sz w:val="24"/>
          <w:szCs w:val="24"/>
          <w:shd w:val="clear" w:color="auto" w:fill="FFFFFF"/>
        </w:rPr>
        <w:lastRenderedPageBreak/>
        <w:t xml:space="preserve">invece sulla ritrattistica della maturità, quando Fini è impegnata nelle commissioni affidatele da Dado </w:t>
      </w:r>
      <w:proofErr w:type="spellStart"/>
      <w:r w:rsidRPr="00B933E4">
        <w:rPr>
          <w:rFonts w:ascii="Garamond" w:eastAsia="Trebuchet MS" w:hAnsi="Garamond" w:cs="Trebuchet MS"/>
          <w:sz w:val="24"/>
          <w:szCs w:val="24"/>
          <w:shd w:val="clear" w:color="auto" w:fill="FFFFFF"/>
        </w:rPr>
        <w:t>Ruspoli</w:t>
      </w:r>
      <w:proofErr w:type="spellEnd"/>
      <w:r w:rsidRPr="00B933E4">
        <w:rPr>
          <w:rFonts w:ascii="Garamond" w:eastAsia="Trebuchet MS" w:hAnsi="Garamond" w:cs="Trebuchet MS"/>
          <w:sz w:val="24"/>
          <w:szCs w:val="24"/>
          <w:shd w:val="clear" w:color="auto" w:fill="FFFFFF"/>
        </w:rPr>
        <w:t xml:space="preserve">, il principe Aziz, Felicita </w:t>
      </w:r>
      <w:proofErr w:type="spellStart"/>
      <w:r w:rsidRPr="00B933E4">
        <w:rPr>
          <w:rFonts w:ascii="Garamond" w:eastAsia="Trebuchet MS" w:hAnsi="Garamond" w:cs="Trebuchet MS"/>
          <w:sz w:val="24"/>
          <w:szCs w:val="24"/>
          <w:shd w:val="clear" w:color="auto" w:fill="FFFFFF"/>
        </w:rPr>
        <w:t>Frai</w:t>
      </w:r>
      <w:proofErr w:type="spellEnd"/>
      <w:r w:rsidRPr="00B933E4">
        <w:rPr>
          <w:rFonts w:ascii="Garamond" w:eastAsia="Trebuchet MS" w:hAnsi="Garamond" w:cs="Trebuchet MS"/>
          <w:sz w:val="24"/>
          <w:szCs w:val="24"/>
          <w:shd w:val="clear" w:color="auto" w:fill="FFFFFF"/>
        </w:rPr>
        <w:t xml:space="preserve">, Léon </w:t>
      </w:r>
      <w:proofErr w:type="spellStart"/>
      <w:r w:rsidRPr="00B933E4">
        <w:rPr>
          <w:rFonts w:ascii="Garamond" w:eastAsia="Trebuchet MS" w:hAnsi="Garamond" w:cs="Trebuchet MS"/>
          <w:sz w:val="24"/>
          <w:szCs w:val="24"/>
          <w:shd w:val="clear" w:color="auto" w:fill="FFFFFF"/>
        </w:rPr>
        <w:t>Delafosse</w:t>
      </w:r>
      <w:proofErr w:type="spellEnd"/>
      <w:r w:rsidRPr="00B933E4">
        <w:rPr>
          <w:rFonts w:ascii="Garamond" w:eastAsia="Trebuchet MS" w:hAnsi="Garamond" w:cs="Trebuchet MS"/>
          <w:sz w:val="24"/>
          <w:szCs w:val="24"/>
          <w:shd w:val="clear" w:color="auto" w:fill="FFFFFF"/>
        </w:rPr>
        <w:t xml:space="preserve">, il Principe Alfonso Pio, Elsa Morante, Valentina Cortese. In mostra anche il magnifico ritratto di Fabrizio Clerici, rappresentato in uno stile che richiama i volti ieratici dei ritratti funebri egizi di età romana del Fayyum. Per Clerici il genere del ritratto è legato prevalentemente a una sfera meno ufficiale e privata, come nel caso del ritratto di Alberto </w:t>
      </w:r>
      <w:proofErr w:type="spellStart"/>
      <w:r w:rsidRPr="00B933E4">
        <w:rPr>
          <w:rFonts w:ascii="Garamond" w:eastAsia="Trebuchet MS" w:hAnsi="Garamond" w:cs="Trebuchet MS"/>
          <w:sz w:val="24"/>
          <w:szCs w:val="24"/>
          <w:shd w:val="clear" w:color="auto" w:fill="FFFFFF"/>
        </w:rPr>
        <w:t>Savinio</w:t>
      </w:r>
      <w:proofErr w:type="spellEnd"/>
      <w:r w:rsidRPr="00B933E4">
        <w:rPr>
          <w:rFonts w:ascii="Garamond" w:eastAsia="Trebuchet MS" w:hAnsi="Garamond" w:cs="Trebuchet MS"/>
          <w:sz w:val="24"/>
          <w:szCs w:val="24"/>
          <w:shd w:val="clear" w:color="auto" w:fill="FFFFFF"/>
        </w:rPr>
        <w:t xml:space="preserve"> che, a sua volta, eseguì un bel ritratto del giovane Clerici. </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Sfingi</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La figura mitologica della Sfinge, metà donna e metà leone, è uno dei più solenni archetipi dell’opera di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Per tutta la vita Fini dipinge questi esseri mitologici quasi a comporre un proprio bestiario sacro, in cui specchiarsi e riconoscersi. Forte è la passione di Fini verso i felini, l’appartamento parigino che condivideva con Stanislao Lepri e </w:t>
      </w:r>
      <w:proofErr w:type="spellStart"/>
      <w:r w:rsidRPr="00B933E4">
        <w:rPr>
          <w:rFonts w:ascii="Garamond" w:eastAsia="Trebuchet MS" w:hAnsi="Garamond" w:cs="Trebuchet MS"/>
          <w:sz w:val="24"/>
          <w:szCs w:val="24"/>
          <w:shd w:val="clear" w:color="auto" w:fill="FFFFFF"/>
        </w:rPr>
        <w:t>Konstanty</w:t>
      </w:r>
      <w:proofErr w:type="spellEnd"/>
      <w:r w:rsidRPr="00B933E4">
        <w:rPr>
          <w:rFonts w:ascii="Garamond" w:eastAsia="Trebuchet MS" w:hAnsi="Garamond" w:cs="Trebuchet MS"/>
          <w:sz w:val="24"/>
          <w:szCs w:val="24"/>
          <w:shd w:val="clear" w:color="auto" w:fill="FFFFFF"/>
        </w:rPr>
        <w:t xml:space="preserve"> </w:t>
      </w:r>
      <w:proofErr w:type="spellStart"/>
      <w:r w:rsidRPr="00B933E4">
        <w:rPr>
          <w:rFonts w:ascii="Garamond" w:eastAsia="Trebuchet MS" w:hAnsi="Garamond" w:cs="Trebuchet MS"/>
          <w:sz w:val="24"/>
          <w:szCs w:val="24"/>
          <w:shd w:val="clear" w:color="auto" w:fill="FFFFFF"/>
        </w:rPr>
        <w:t>Jeleński</w:t>
      </w:r>
      <w:proofErr w:type="spellEnd"/>
      <w:r w:rsidRPr="00B933E4">
        <w:rPr>
          <w:rFonts w:ascii="Garamond" w:eastAsia="Trebuchet MS" w:hAnsi="Garamond" w:cs="Trebuchet MS"/>
          <w:sz w:val="24"/>
          <w:szCs w:val="24"/>
          <w:shd w:val="clear" w:color="auto" w:fill="FFFFFF"/>
        </w:rPr>
        <w:t xml:space="preserve"> era popolato da gatti e una gatta entrerà di diritto nel suo asse patrimoniale al momento della scomparsa. Al di là delle note di costume, la Sfinge rappresenta la donna forte e maestosa che Fini era e interpretava, come una eletta attorniata da simboli misterici e adepti. </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Il Ballo del secolo</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Tra gli eventi mondani che Fabrizio Clerici e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condividono spiccano i balli. Il Ballo </w:t>
      </w:r>
      <w:proofErr w:type="spellStart"/>
      <w:r w:rsidRPr="00B933E4">
        <w:rPr>
          <w:rFonts w:ascii="Garamond" w:eastAsia="Trebuchet MS" w:hAnsi="Garamond" w:cs="Trebuchet MS"/>
          <w:sz w:val="24"/>
          <w:szCs w:val="24"/>
          <w:shd w:val="clear" w:color="auto" w:fill="FFFFFF"/>
        </w:rPr>
        <w:t>Cuevas</w:t>
      </w:r>
      <w:proofErr w:type="spellEnd"/>
      <w:r w:rsidRPr="00B933E4">
        <w:rPr>
          <w:rFonts w:ascii="Garamond" w:eastAsia="Trebuchet MS" w:hAnsi="Garamond" w:cs="Trebuchet MS"/>
          <w:sz w:val="24"/>
          <w:szCs w:val="24"/>
          <w:shd w:val="clear" w:color="auto" w:fill="FFFFFF"/>
        </w:rPr>
        <w:t xml:space="preserve">, i balli parigini del barone Alexis de </w:t>
      </w:r>
      <w:proofErr w:type="spellStart"/>
      <w:r w:rsidRPr="00B933E4">
        <w:rPr>
          <w:rFonts w:ascii="Garamond" w:eastAsia="Trebuchet MS" w:hAnsi="Garamond" w:cs="Trebuchet MS"/>
          <w:sz w:val="24"/>
          <w:szCs w:val="24"/>
          <w:shd w:val="clear" w:color="auto" w:fill="FFFFFF"/>
        </w:rPr>
        <w:t>Redé</w:t>
      </w:r>
      <w:proofErr w:type="spellEnd"/>
      <w:r w:rsidRPr="00B933E4">
        <w:rPr>
          <w:rFonts w:ascii="Garamond" w:eastAsia="Trebuchet MS" w:hAnsi="Garamond" w:cs="Trebuchet MS"/>
          <w:sz w:val="24"/>
          <w:szCs w:val="24"/>
          <w:shd w:val="clear" w:color="auto" w:fill="FFFFFF"/>
        </w:rPr>
        <w:t xml:space="preserve"> e il più memorabile, detto il Ballo del secolo o Ballo </w:t>
      </w:r>
      <w:proofErr w:type="spellStart"/>
      <w:r w:rsidRPr="00B933E4">
        <w:rPr>
          <w:rFonts w:ascii="Garamond" w:eastAsia="Trebuchet MS" w:hAnsi="Garamond" w:cs="Trebuchet MS"/>
          <w:sz w:val="24"/>
          <w:szCs w:val="24"/>
          <w:shd w:val="clear" w:color="auto" w:fill="FFFFFF"/>
        </w:rPr>
        <w:t>Beistegui</w:t>
      </w:r>
      <w:proofErr w:type="spellEnd"/>
      <w:r w:rsidRPr="00B933E4">
        <w:rPr>
          <w:rFonts w:ascii="Garamond" w:eastAsia="Trebuchet MS" w:hAnsi="Garamond" w:cs="Trebuchet MS"/>
          <w:sz w:val="24"/>
          <w:szCs w:val="24"/>
          <w:shd w:val="clear" w:color="auto" w:fill="FFFFFF"/>
        </w:rPr>
        <w:t xml:space="preserve">, dal nome del miliardario Carlos de </w:t>
      </w:r>
      <w:proofErr w:type="spellStart"/>
      <w:r w:rsidRPr="00B933E4">
        <w:rPr>
          <w:rFonts w:ascii="Garamond" w:eastAsia="Trebuchet MS" w:hAnsi="Garamond" w:cs="Trebuchet MS"/>
          <w:sz w:val="24"/>
          <w:szCs w:val="24"/>
          <w:shd w:val="clear" w:color="auto" w:fill="FFFFFF"/>
        </w:rPr>
        <w:t>Beistegui</w:t>
      </w:r>
      <w:proofErr w:type="spellEnd"/>
      <w:r w:rsidRPr="00B933E4">
        <w:rPr>
          <w:rFonts w:ascii="Garamond" w:eastAsia="Trebuchet MS" w:hAnsi="Garamond" w:cs="Trebuchet MS"/>
          <w:sz w:val="24"/>
          <w:szCs w:val="24"/>
          <w:shd w:val="clear" w:color="auto" w:fill="FFFFFF"/>
        </w:rPr>
        <w:t xml:space="preserve"> che, nel 1951, inaugura con una festa in maschera la sua dimora veneziana, Palazzo Labia. Clerici e Fini, noti anche per il lavoro in teatro, partecipano presentandosi con vestititi progettati da loro stessi e scegliendo la maschera del Re Luna lui </w:t>
      </w:r>
      <w:proofErr w:type="gramStart"/>
      <w:r w:rsidRPr="00B933E4">
        <w:rPr>
          <w:rFonts w:ascii="Garamond" w:eastAsia="Trebuchet MS" w:hAnsi="Garamond" w:cs="Trebuchet MS"/>
          <w:sz w:val="24"/>
          <w:szCs w:val="24"/>
          <w:shd w:val="clear" w:color="auto" w:fill="FFFFFF"/>
        </w:rPr>
        <w:t>e</w:t>
      </w:r>
      <w:proofErr w:type="gramEnd"/>
      <w:r w:rsidRPr="00B933E4">
        <w:rPr>
          <w:rFonts w:ascii="Garamond" w:eastAsia="Trebuchet MS" w:hAnsi="Garamond" w:cs="Trebuchet MS"/>
          <w:sz w:val="24"/>
          <w:szCs w:val="24"/>
          <w:shd w:val="clear" w:color="auto" w:fill="FFFFFF"/>
        </w:rPr>
        <w:t xml:space="preserve"> di un Angelo nero lei. Per l’occasione Clerici realizza anche i costumi per la contessa Anna Maria Cicogna e sua figlia Marina, al suo debutto in società. Con loro altri artisti sono parte attiva nell’evento: Dalí prepara l’invito e, insieme a Christian Dior, organizza una parata di giganti che entrano al ballo su alti trampoli. Partecipano inoltre alcuni amici di Fini e Clerici, come la stilista Elsa </w:t>
      </w:r>
      <w:proofErr w:type="spellStart"/>
      <w:r w:rsidRPr="00B933E4">
        <w:rPr>
          <w:rFonts w:ascii="Garamond" w:eastAsia="Trebuchet MS" w:hAnsi="Garamond" w:cs="Trebuchet MS"/>
          <w:sz w:val="24"/>
          <w:szCs w:val="24"/>
          <w:shd w:val="clear" w:color="auto" w:fill="FFFFFF"/>
        </w:rPr>
        <w:t>Schiaparelli</w:t>
      </w:r>
      <w:proofErr w:type="spellEnd"/>
      <w:r w:rsidRPr="00B933E4">
        <w:rPr>
          <w:rFonts w:ascii="Garamond" w:eastAsia="Trebuchet MS" w:hAnsi="Garamond" w:cs="Trebuchet MS"/>
          <w:sz w:val="24"/>
          <w:szCs w:val="24"/>
          <w:shd w:val="clear" w:color="auto" w:fill="FFFFFF"/>
        </w:rPr>
        <w:t xml:space="preserve"> – per la quale Fini aveva progettato, nel 1937, la famosa bottiglia che ricalcava il corpo di </w:t>
      </w:r>
      <w:proofErr w:type="spellStart"/>
      <w:r w:rsidRPr="00B933E4">
        <w:rPr>
          <w:rFonts w:ascii="Garamond" w:eastAsia="Trebuchet MS" w:hAnsi="Garamond" w:cs="Trebuchet MS"/>
          <w:sz w:val="24"/>
          <w:szCs w:val="24"/>
          <w:shd w:val="clear" w:color="auto" w:fill="FFFFFF"/>
        </w:rPr>
        <w:t>Mae</w:t>
      </w:r>
      <w:proofErr w:type="spellEnd"/>
      <w:r w:rsidRPr="00B933E4">
        <w:rPr>
          <w:rFonts w:ascii="Garamond" w:eastAsia="Trebuchet MS" w:hAnsi="Garamond" w:cs="Trebuchet MS"/>
          <w:sz w:val="24"/>
          <w:szCs w:val="24"/>
          <w:shd w:val="clear" w:color="auto" w:fill="FFFFFF"/>
        </w:rPr>
        <w:t xml:space="preserve"> West per il celebre profumo Shocking – Cristóbal </w:t>
      </w:r>
      <w:proofErr w:type="spellStart"/>
      <w:r w:rsidRPr="00B933E4">
        <w:rPr>
          <w:rFonts w:ascii="Garamond" w:eastAsia="Trebuchet MS" w:hAnsi="Garamond" w:cs="Trebuchet MS"/>
          <w:sz w:val="24"/>
          <w:szCs w:val="24"/>
          <w:shd w:val="clear" w:color="auto" w:fill="FFFFFF"/>
        </w:rPr>
        <w:t>Balenciaga</w:t>
      </w:r>
      <w:proofErr w:type="spellEnd"/>
      <w:r w:rsidRPr="00B933E4">
        <w:rPr>
          <w:rFonts w:ascii="Garamond" w:eastAsia="Trebuchet MS" w:hAnsi="Garamond" w:cs="Trebuchet MS"/>
          <w:sz w:val="24"/>
          <w:szCs w:val="24"/>
          <w:shd w:val="clear" w:color="auto" w:fill="FFFFFF"/>
        </w:rPr>
        <w:t xml:space="preserve"> e Orson Well</w:t>
      </w:r>
      <w:r w:rsidR="009B4C62">
        <w:rPr>
          <w:rFonts w:ascii="Garamond" w:eastAsia="Trebuchet MS" w:hAnsi="Garamond" w:cs="Trebuchet MS"/>
          <w:sz w:val="24"/>
          <w:szCs w:val="24"/>
          <w:shd w:val="clear" w:color="auto" w:fill="FFFFFF"/>
        </w:rPr>
        <w:t>e</w:t>
      </w:r>
      <w:r w:rsidRPr="00B933E4">
        <w:rPr>
          <w:rFonts w:ascii="Garamond" w:eastAsia="Trebuchet MS" w:hAnsi="Garamond" w:cs="Trebuchet MS"/>
          <w:sz w:val="24"/>
          <w:szCs w:val="24"/>
          <w:shd w:val="clear" w:color="auto" w:fill="FFFFFF"/>
        </w:rPr>
        <w:t>s, che così descrive l’esordio di quella memorabile notte: “Il motoscafo di casa Volpi mi sorpassò. Le signore bianche come la luna, e della luna avevano i bianchi corni in testa, e gli uomini ammantati di nero come la notte ma i visi illuminati dalle lucide maschere coi raggi del sole, il più fantastico era Fabrizio Clerici”.</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Scene e costumi</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Fabrizio Clerici e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pur trovando nella pittura il proprio ideale artistico si sono prestati a differenti discipline come l’architettura, il design d’interni, l’illustrazione e il teatro. Tra tutti il teatro rappresenta il punto di confluenza: la scatola magica in cui le visioni si compiono e vengono animate. Ciò spiega anche il grande successo che i due ebbero e le molte storie che raccontano di proibitivi cachet e calorose acclamazioni. In mostra sono raccolti alcuni tra i più importanti bozzetti per scene e figurini. Spiccano l’</w:t>
      </w:r>
      <w:proofErr w:type="spellStart"/>
      <w:r w:rsidRPr="009B4C62">
        <w:rPr>
          <w:rFonts w:ascii="Garamond" w:eastAsia="Trebuchet MS" w:hAnsi="Garamond" w:cs="Trebuchet MS"/>
          <w:i/>
          <w:sz w:val="24"/>
          <w:szCs w:val="24"/>
          <w:shd w:val="clear" w:color="auto" w:fill="FFFFFF"/>
        </w:rPr>
        <w:t>Orpheus</w:t>
      </w:r>
      <w:proofErr w:type="spellEnd"/>
      <w:r w:rsidRPr="00B933E4">
        <w:rPr>
          <w:rFonts w:ascii="Garamond" w:eastAsia="Trebuchet MS" w:hAnsi="Garamond" w:cs="Trebuchet MS"/>
          <w:sz w:val="24"/>
          <w:szCs w:val="24"/>
          <w:shd w:val="clear" w:color="auto" w:fill="FFFFFF"/>
        </w:rPr>
        <w:t xml:space="preserve"> di Stravinskij, con scene e costumi di Fabrizio Clerici; l’</w:t>
      </w:r>
      <w:r w:rsidRPr="009B4C62">
        <w:rPr>
          <w:rFonts w:ascii="Garamond" w:eastAsia="Trebuchet MS" w:hAnsi="Garamond" w:cs="Trebuchet MS"/>
          <w:i/>
          <w:sz w:val="24"/>
          <w:szCs w:val="24"/>
          <w:shd w:val="clear" w:color="auto" w:fill="FFFFFF"/>
        </w:rPr>
        <w:t>Armida</w:t>
      </w:r>
      <w:r w:rsidRPr="00B933E4">
        <w:rPr>
          <w:rFonts w:ascii="Garamond" w:eastAsia="Trebuchet MS" w:hAnsi="Garamond" w:cs="Trebuchet MS"/>
          <w:sz w:val="24"/>
          <w:szCs w:val="24"/>
          <w:shd w:val="clear" w:color="auto" w:fill="FFFFFF"/>
        </w:rPr>
        <w:t xml:space="preserve">, in cui la sovrabbondanza visiva di chiara impronta barocca è accompagnata da accenti gotici e colte citazioni antiche o, ancora, i figurini di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per </w:t>
      </w:r>
      <w:proofErr w:type="spellStart"/>
      <w:r w:rsidRPr="009B4C62">
        <w:rPr>
          <w:rFonts w:ascii="Garamond" w:eastAsia="Trebuchet MS" w:hAnsi="Garamond" w:cs="Trebuchet MS"/>
          <w:i/>
          <w:sz w:val="24"/>
          <w:szCs w:val="24"/>
          <w:shd w:val="clear" w:color="auto" w:fill="FFFFFF"/>
        </w:rPr>
        <w:t>Les</w:t>
      </w:r>
      <w:proofErr w:type="spellEnd"/>
      <w:r w:rsidRPr="009B4C62">
        <w:rPr>
          <w:rFonts w:ascii="Garamond" w:eastAsia="Trebuchet MS" w:hAnsi="Garamond" w:cs="Trebuchet MS"/>
          <w:i/>
          <w:sz w:val="24"/>
          <w:szCs w:val="24"/>
          <w:shd w:val="clear" w:color="auto" w:fill="FFFFFF"/>
        </w:rPr>
        <w:t xml:space="preserve"> </w:t>
      </w:r>
      <w:proofErr w:type="spellStart"/>
      <w:r w:rsidRPr="009B4C62">
        <w:rPr>
          <w:rFonts w:ascii="Garamond" w:eastAsia="Trebuchet MS" w:hAnsi="Garamond" w:cs="Trebuchet MS"/>
          <w:i/>
          <w:sz w:val="24"/>
          <w:szCs w:val="24"/>
          <w:shd w:val="clear" w:color="auto" w:fill="FFFFFF"/>
        </w:rPr>
        <w:t>demoiselles</w:t>
      </w:r>
      <w:proofErr w:type="spellEnd"/>
      <w:r w:rsidRPr="009B4C62">
        <w:rPr>
          <w:rFonts w:ascii="Garamond" w:eastAsia="Trebuchet MS" w:hAnsi="Garamond" w:cs="Trebuchet MS"/>
          <w:i/>
          <w:sz w:val="24"/>
          <w:szCs w:val="24"/>
          <w:shd w:val="clear" w:color="auto" w:fill="FFFFFF"/>
        </w:rPr>
        <w:t xml:space="preserve"> de la </w:t>
      </w:r>
      <w:proofErr w:type="spellStart"/>
      <w:r w:rsidRPr="009B4C62">
        <w:rPr>
          <w:rFonts w:ascii="Garamond" w:eastAsia="Trebuchet MS" w:hAnsi="Garamond" w:cs="Trebuchet MS"/>
          <w:i/>
          <w:sz w:val="24"/>
          <w:szCs w:val="24"/>
          <w:shd w:val="clear" w:color="auto" w:fill="FFFFFF"/>
        </w:rPr>
        <w:t>nuit</w:t>
      </w:r>
      <w:proofErr w:type="spellEnd"/>
      <w:r w:rsidRPr="00B933E4">
        <w:rPr>
          <w:rFonts w:ascii="Garamond" w:eastAsia="Trebuchet MS" w:hAnsi="Garamond" w:cs="Trebuchet MS"/>
          <w:sz w:val="24"/>
          <w:szCs w:val="24"/>
          <w:shd w:val="clear" w:color="auto" w:fill="FFFFFF"/>
        </w:rPr>
        <w:t xml:space="preserve"> dedicati a donne snelle e ferine, mascherate, come d’uso per la pittrice, da gatte. </w:t>
      </w:r>
    </w:p>
    <w:p w:rsid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Trebuchet MS" w:eastAsia="Trebuchet MS" w:hAnsi="Trebuchet MS" w:cs="Trebuchet MS"/>
          <w:sz w:val="24"/>
          <w:szCs w:val="24"/>
          <w:shd w:val="clear" w:color="auto" w:fill="FFFFFF"/>
        </w:rPr>
        <w:lastRenderedPageBreak/>
        <w:t>La pittura di Fini e Clerici</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Le sale che seguono sono dedicate alle esperienze più squisitamente pittoriche di Fabrizio Clerici e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Esse raccolgono alcuni tra i quadri più noti della maturità di entrambi, misurandone le differenze stilistiche e le vicinanze contenutistiche individuabili in una visionarietà caratterizzata da citazioni colte e ambientazioni neo-romantiche. Un “realismo irreale” come ha scritto il poeta Jean Cocteau, che caratterizza l’opera di entrambi: nei dipinti di Fabrizio Clerici le reminiscenze di un’archeologia ideale fatta di labirinti, cripte e ruderi, deserti e silenziosi o abitati da personaggi di fantasia, si articolano sulla tela attraverso il disegno architettonico e una pittura liscia e dettagliata. In Fini invece la mitologia entra in contatto con elementi minerali che caratterizzano i luoghi in cui strane figure, a volte umane a volte mostruose, sembrano vivere una dimensione onirica e fiabesca.</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Sulla scia del meraviglioso</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In questa stanza, a fianco delle opere di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e Fabrizio Clerici, sono presentate quelle di alcuni artisti della generazione successiva che hanno visto in loro dei maestri e dei mentori. Pur caratterizzati ognuno da uno stile ben definito e da specifici interessi tematici, essi mantengono con Fini e Clerici evidenti rapporti formali. In Enrico </w:t>
      </w:r>
      <w:proofErr w:type="spellStart"/>
      <w:r w:rsidRPr="00B933E4">
        <w:rPr>
          <w:rFonts w:ascii="Garamond" w:eastAsia="Trebuchet MS" w:hAnsi="Garamond" w:cs="Trebuchet MS"/>
          <w:sz w:val="24"/>
          <w:szCs w:val="24"/>
          <w:shd w:val="clear" w:color="auto" w:fill="FFFFFF"/>
        </w:rPr>
        <w:t>Colombotto</w:t>
      </w:r>
      <w:proofErr w:type="spellEnd"/>
      <w:r w:rsidRPr="00B933E4">
        <w:rPr>
          <w:rFonts w:ascii="Garamond" w:eastAsia="Trebuchet MS" w:hAnsi="Garamond" w:cs="Trebuchet MS"/>
          <w:sz w:val="24"/>
          <w:szCs w:val="24"/>
          <w:shd w:val="clear" w:color="auto" w:fill="FFFFFF"/>
        </w:rPr>
        <w:t xml:space="preserve"> Rosso è predominante la visionarietà e la rappresentazione di figure non dissimili da alcune prove di </w:t>
      </w:r>
      <w:proofErr w:type="spellStart"/>
      <w:r w:rsidRPr="00B933E4">
        <w:rPr>
          <w:rFonts w:ascii="Garamond" w:eastAsia="Trebuchet MS" w:hAnsi="Garamond" w:cs="Trebuchet MS"/>
          <w:sz w:val="24"/>
          <w:szCs w:val="24"/>
          <w:shd w:val="clear" w:color="auto" w:fill="FFFFFF"/>
        </w:rPr>
        <w:t>Lenor</w:t>
      </w:r>
      <w:proofErr w:type="spellEnd"/>
      <w:r w:rsidRPr="00B933E4">
        <w:rPr>
          <w:rFonts w:ascii="Garamond" w:eastAsia="Trebuchet MS" w:hAnsi="Garamond" w:cs="Trebuchet MS"/>
          <w:sz w:val="24"/>
          <w:szCs w:val="24"/>
          <w:shd w:val="clear" w:color="auto" w:fill="FFFFFF"/>
        </w:rPr>
        <w:t xml:space="preserve"> Fini, di cui era ottimo amico, seppur più macabre e volutamente grottesche. Enrico d’Assia e Domenico Gnoli, entrambi frequentatori dello studio di Clerici, fanno dell’illustrazione meticolosa del dettaglio la propria cifra stilistica.</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Stanislao Lepri</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Nel contesto dei rapporti tra Fabrizio Clerici e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Stanislao Lepri occupa un posto speciale. Di nobile famiglia, diplomatico di professione e colto e fantasioso pittore, Lepri è spesso ricordato per il </w:t>
      </w:r>
      <w:r w:rsidRPr="001771E7">
        <w:rPr>
          <w:rFonts w:ascii="Garamond" w:eastAsia="Trebuchet MS" w:hAnsi="Garamond" w:cs="Trebuchet MS"/>
          <w:i/>
          <w:sz w:val="24"/>
          <w:szCs w:val="24"/>
          <w:shd w:val="clear" w:color="auto" w:fill="FFFFFF"/>
        </w:rPr>
        <w:t xml:space="preserve">ménage à </w:t>
      </w:r>
      <w:proofErr w:type="spellStart"/>
      <w:r w:rsidRPr="001771E7">
        <w:rPr>
          <w:rFonts w:ascii="Garamond" w:eastAsia="Trebuchet MS" w:hAnsi="Garamond" w:cs="Trebuchet MS"/>
          <w:i/>
          <w:sz w:val="24"/>
          <w:szCs w:val="24"/>
          <w:shd w:val="clear" w:color="auto" w:fill="FFFFFF"/>
        </w:rPr>
        <w:t>trois</w:t>
      </w:r>
      <w:proofErr w:type="spellEnd"/>
      <w:r w:rsidRPr="00B933E4">
        <w:rPr>
          <w:rFonts w:ascii="Garamond" w:eastAsia="Trebuchet MS" w:hAnsi="Garamond" w:cs="Trebuchet MS"/>
          <w:sz w:val="24"/>
          <w:szCs w:val="24"/>
          <w:shd w:val="clear" w:color="auto" w:fill="FFFFFF"/>
        </w:rPr>
        <w:t xml:space="preserve"> con Fini e con l’intellettuale di origine polacca </w:t>
      </w:r>
      <w:proofErr w:type="spellStart"/>
      <w:r w:rsidRPr="00B933E4">
        <w:rPr>
          <w:rFonts w:ascii="Garamond" w:eastAsia="Trebuchet MS" w:hAnsi="Garamond" w:cs="Trebuchet MS"/>
          <w:sz w:val="24"/>
          <w:szCs w:val="24"/>
          <w:shd w:val="clear" w:color="auto" w:fill="FFFFFF"/>
        </w:rPr>
        <w:t>Konstanty</w:t>
      </w:r>
      <w:proofErr w:type="spellEnd"/>
      <w:r w:rsidRPr="00B933E4">
        <w:rPr>
          <w:rFonts w:ascii="Garamond" w:eastAsia="Trebuchet MS" w:hAnsi="Garamond" w:cs="Trebuchet MS"/>
          <w:sz w:val="24"/>
          <w:szCs w:val="24"/>
          <w:shd w:val="clear" w:color="auto" w:fill="FFFFFF"/>
        </w:rPr>
        <w:t xml:space="preserve"> </w:t>
      </w:r>
      <w:proofErr w:type="spellStart"/>
      <w:r w:rsidRPr="00B933E4">
        <w:rPr>
          <w:rFonts w:ascii="Garamond" w:eastAsia="Trebuchet MS" w:hAnsi="Garamond" w:cs="Trebuchet MS"/>
          <w:sz w:val="24"/>
          <w:szCs w:val="24"/>
          <w:shd w:val="clear" w:color="auto" w:fill="FFFFFF"/>
        </w:rPr>
        <w:t>Jeleński</w:t>
      </w:r>
      <w:proofErr w:type="spellEnd"/>
      <w:r w:rsidRPr="00B933E4">
        <w:rPr>
          <w:rFonts w:ascii="Garamond" w:eastAsia="Trebuchet MS" w:hAnsi="Garamond" w:cs="Trebuchet MS"/>
          <w:sz w:val="24"/>
          <w:szCs w:val="24"/>
          <w:shd w:val="clear" w:color="auto" w:fill="FFFFFF"/>
        </w:rPr>
        <w:t xml:space="preserve">. I due uomini, entrambi omosessuali, decidono di legarsi alla magnetica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e comporre con lei una “famiglia ideale”, libera da stereotipi e sostenuta da un amore amicale. Un rapporto tanto profondo e difficilmente interpretabile secondo i canoni sociali del tempo che vede i tre condividere la vita, l’abitazione parigina nonché, per loro esplicito volere, la sepoltura. Clerici è molto vicino al gruppo e si percepisce, soprattutto dalla corrispondenza intercorsa, che a lui, i tre amici, hanno sempre riservato un posto privilegiato. Le opere di Stanislao Lepri si nutrono delle stesse misteriose visioni di Clerici e Fini, eppure paiono come traslazioni di appunti liberi e personali condotti da visioni decadenti e catastrofiche, popolate da personaggi grotteschi preda di irragionevoli impulsi. </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w:t>
      </w:r>
    </w:p>
    <w:p w:rsidR="00B933E4" w:rsidRPr="00B933E4" w:rsidRDefault="00B933E4" w:rsidP="00B933E4">
      <w:pPr>
        <w:spacing w:after="0" w:line="240" w:lineRule="auto"/>
        <w:rPr>
          <w:rFonts w:ascii="Trebuchet MS" w:eastAsia="Trebuchet MS" w:hAnsi="Trebuchet MS" w:cs="Trebuchet MS"/>
          <w:sz w:val="24"/>
          <w:szCs w:val="24"/>
          <w:shd w:val="clear" w:color="auto" w:fill="FFFFFF"/>
        </w:rPr>
      </w:pPr>
      <w:r w:rsidRPr="00B933E4">
        <w:rPr>
          <w:rFonts w:ascii="Trebuchet MS" w:eastAsia="Trebuchet MS" w:hAnsi="Trebuchet MS" w:cs="Trebuchet MS"/>
          <w:sz w:val="24"/>
          <w:szCs w:val="24"/>
          <w:shd w:val="clear" w:color="auto" w:fill="FFFFFF"/>
        </w:rPr>
        <w:t>Oggetti e visioni</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Come dichiarato in avvio del percorso espositivo, gli oggetti contribuiscono ad alimentare il mondo visionario e colto di Fabrizio Clerici e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Clerici si è accompagnato tutta la vita con oggetti bizzarri, alcuni dei quali sono esposti qui. A queste si aggiungono le sue creazioni, come le mani-lampade, realizzate da Andra Spadini su suo disegno, già parte di Casa Cicogna, la nobile abitazione veneziana che Clerici progetta per Anna Maria Cicogna occupandosi di ogni dettaglio. Di questo progetto fanno parte anche i pannelli decorativi per l’ascensore dell’edificio realizzati dal pittore tedesco Fabius von </w:t>
      </w:r>
      <w:proofErr w:type="spellStart"/>
      <w:r w:rsidRPr="00B933E4">
        <w:rPr>
          <w:rFonts w:ascii="Garamond" w:eastAsia="Trebuchet MS" w:hAnsi="Garamond" w:cs="Trebuchet MS"/>
          <w:sz w:val="24"/>
          <w:szCs w:val="24"/>
          <w:shd w:val="clear" w:color="auto" w:fill="FFFFFF"/>
        </w:rPr>
        <w:t>Gugel</w:t>
      </w:r>
      <w:proofErr w:type="spellEnd"/>
      <w:r w:rsidRPr="00B933E4">
        <w:rPr>
          <w:rFonts w:ascii="Garamond" w:eastAsia="Trebuchet MS" w:hAnsi="Garamond" w:cs="Trebuchet MS"/>
          <w:sz w:val="24"/>
          <w:szCs w:val="24"/>
          <w:shd w:val="clear" w:color="auto" w:fill="FFFFFF"/>
        </w:rPr>
        <w:t xml:space="preserve"> su disegno di Clerici. Nella sala spicca anche la carta da parati disegnata da </w:t>
      </w:r>
      <w:proofErr w:type="spellStart"/>
      <w:r w:rsidRPr="00B933E4">
        <w:rPr>
          <w:rFonts w:ascii="Garamond" w:eastAsia="Trebuchet MS" w:hAnsi="Garamond" w:cs="Trebuchet MS"/>
          <w:sz w:val="24"/>
          <w:szCs w:val="24"/>
          <w:shd w:val="clear" w:color="auto" w:fill="FFFFFF"/>
        </w:rPr>
        <w:t>Clerci</w:t>
      </w:r>
      <w:proofErr w:type="spellEnd"/>
      <w:r w:rsidRPr="00B933E4">
        <w:rPr>
          <w:rFonts w:ascii="Garamond" w:eastAsia="Trebuchet MS" w:hAnsi="Garamond" w:cs="Trebuchet MS"/>
          <w:sz w:val="24"/>
          <w:szCs w:val="24"/>
          <w:shd w:val="clear" w:color="auto" w:fill="FFFFFF"/>
        </w:rPr>
        <w:t xml:space="preserve"> e </w:t>
      </w:r>
      <w:proofErr w:type="spellStart"/>
      <w:r w:rsidRPr="00B933E4">
        <w:rPr>
          <w:rFonts w:ascii="Garamond" w:eastAsia="Trebuchet MS" w:hAnsi="Garamond" w:cs="Trebuchet MS"/>
          <w:sz w:val="24"/>
          <w:szCs w:val="24"/>
          <w:shd w:val="clear" w:color="auto" w:fill="FFFFFF"/>
        </w:rPr>
        <w:t>Fornasetti</w:t>
      </w:r>
      <w:proofErr w:type="spellEnd"/>
      <w:r w:rsidRPr="00B933E4">
        <w:rPr>
          <w:rFonts w:ascii="Garamond" w:eastAsia="Trebuchet MS" w:hAnsi="Garamond" w:cs="Trebuchet MS"/>
          <w:sz w:val="24"/>
          <w:szCs w:val="24"/>
          <w:shd w:val="clear" w:color="auto" w:fill="FFFFFF"/>
        </w:rPr>
        <w:t xml:space="preserve"> e un paravento decorato da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oggi di proprietà di un’importante firma della moda. </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
    <w:p w:rsidR="00B933E4" w:rsidRPr="00336E5B" w:rsidRDefault="00B933E4" w:rsidP="00B933E4">
      <w:pPr>
        <w:spacing w:after="0" w:line="240" w:lineRule="auto"/>
        <w:rPr>
          <w:rFonts w:ascii="Trebuchet MS" w:eastAsia="Trebuchet MS" w:hAnsi="Trebuchet MS" w:cs="Trebuchet MS"/>
          <w:b/>
          <w:sz w:val="24"/>
          <w:szCs w:val="24"/>
          <w:shd w:val="clear" w:color="auto" w:fill="FFFFFF"/>
        </w:rPr>
      </w:pPr>
      <w:r w:rsidRPr="00B933E4">
        <w:rPr>
          <w:rFonts w:ascii="Trebuchet MS" w:eastAsia="Trebuchet MS" w:hAnsi="Trebuchet MS" w:cs="Trebuchet MS"/>
          <w:sz w:val="24"/>
          <w:szCs w:val="24"/>
          <w:shd w:val="clear" w:color="auto" w:fill="FFFFFF"/>
        </w:rPr>
        <w:t xml:space="preserve">L’eredità di </w:t>
      </w:r>
      <w:proofErr w:type="spellStart"/>
      <w:r w:rsidRPr="00B933E4">
        <w:rPr>
          <w:rFonts w:ascii="Trebuchet MS" w:eastAsia="Trebuchet MS" w:hAnsi="Trebuchet MS" w:cs="Trebuchet MS"/>
          <w:sz w:val="24"/>
          <w:szCs w:val="24"/>
          <w:shd w:val="clear" w:color="auto" w:fill="FFFFFF"/>
        </w:rPr>
        <w:t>Leonor</w:t>
      </w:r>
      <w:proofErr w:type="spellEnd"/>
      <w:r w:rsidRPr="00B933E4">
        <w:rPr>
          <w:rFonts w:ascii="Trebuchet MS" w:eastAsia="Trebuchet MS" w:hAnsi="Trebuchet MS" w:cs="Trebuchet MS"/>
          <w:sz w:val="24"/>
          <w:szCs w:val="24"/>
          <w:shd w:val="clear" w:color="auto" w:fill="FFFFFF"/>
        </w:rPr>
        <w:t xml:space="preserve"> Fini e Fabrizio Clerici </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e Fabrizio Clerici sono entrati nell’immaginario surrealista. Il regista Mark </w:t>
      </w:r>
      <w:proofErr w:type="spellStart"/>
      <w:r w:rsidRPr="00B933E4">
        <w:rPr>
          <w:rFonts w:ascii="Garamond" w:eastAsia="Trebuchet MS" w:hAnsi="Garamond" w:cs="Trebuchet MS"/>
          <w:sz w:val="24"/>
          <w:szCs w:val="24"/>
          <w:shd w:val="clear" w:color="auto" w:fill="FFFFFF"/>
        </w:rPr>
        <w:t>Romanek</w:t>
      </w:r>
      <w:proofErr w:type="spellEnd"/>
      <w:r w:rsidRPr="00B933E4">
        <w:rPr>
          <w:rFonts w:ascii="Garamond" w:eastAsia="Trebuchet MS" w:hAnsi="Garamond" w:cs="Trebuchet MS"/>
          <w:sz w:val="24"/>
          <w:szCs w:val="24"/>
          <w:shd w:val="clear" w:color="auto" w:fill="FFFFFF"/>
        </w:rPr>
        <w:t xml:space="preserve"> chiamato da Madonna a dirigere il video del singolo </w:t>
      </w:r>
      <w:proofErr w:type="spellStart"/>
      <w:r w:rsidRPr="001771E7">
        <w:rPr>
          <w:rFonts w:ascii="Garamond" w:eastAsia="Trebuchet MS" w:hAnsi="Garamond" w:cs="Trebuchet MS"/>
          <w:i/>
          <w:sz w:val="24"/>
          <w:szCs w:val="24"/>
          <w:shd w:val="clear" w:color="auto" w:fill="FFFFFF"/>
        </w:rPr>
        <w:t>Bedtime</w:t>
      </w:r>
      <w:proofErr w:type="spellEnd"/>
      <w:r w:rsidRPr="001771E7">
        <w:rPr>
          <w:rFonts w:ascii="Garamond" w:eastAsia="Trebuchet MS" w:hAnsi="Garamond" w:cs="Trebuchet MS"/>
          <w:i/>
          <w:sz w:val="24"/>
          <w:szCs w:val="24"/>
          <w:shd w:val="clear" w:color="auto" w:fill="FFFFFF"/>
        </w:rPr>
        <w:t xml:space="preserve"> Story</w:t>
      </w:r>
      <w:r w:rsidRPr="00B933E4">
        <w:rPr>
          <w:rFonts w:ascii="Garamond" w:eastAsia="Trebuchet MS" w:hAnsi="Garamond" w:cs="Trebuchet MS"/>
          <w:sz w:val="24"/>
          <w:szCs w:val="24"/>
          <w:shd w:val="clear" w:color="auto" w:fill="FFFFFF"/>
        </w:rPr>
        <w:t xml:space="preserve"> (1994) cita esplicitamente quadri di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e Fabrizio Clerici. </w:t>
      </w:r>
    </w:p>
    <w:p w:rsidR="00B933E4" w:rsidRPr="00B933E4" w:rsidRDefault="00B933E4" w:rsidP="00B933E4">
      <w:pPr>
        <w:spacing w:after="0" w:line="240" w:lineRule="auto"/>
        <w:rPr>
          <w:rFonts w:ascii="Garamond" w:eastAsia="Trebuchet MS" w:hAnsi="Garamond" w:cs="Trebuchet MS"/>
          <w:sz w:val="24"/>
          <w:szCs w:val="24"/>
          <w:shd w:val="clear" w:color="auto" w:fill="FFFFFF"/>
        </w:rPr>
      </w:pPr>
      <w:r w:rsidRPr="00B933E4">
        <w:rPr>
          <w:rFonts w:ascii="Garamond" w:eastAsia="Trebuchet MS" w:hAnsi="Garamond" w:cs="Trebuchet MS"/>
          <w:sz w:val="24"/>
          <w:szCs w:val="24"/>
          <w:shd w:val="clear" w:color="auto" w:fill="FFFFFF"/>
        </w:rPr>
        <w:t xml:space="preserve">In mostra Madonna condivide lo spazio con gli artisti Michel </w:t>
      </w:r>
      <w:proofErr w:type="spellStart"/>
      <w:r w:rsidRPr="00B933E4">
        <w:rPr>
          <w:rFonts w:ascii="Garamond" w:eastAsia="Trebuchet MS" w:hAnsi="Garamond" w:cs="Trebuchet MS"/>
          <w:sz w:val="24"/>
          <w:szCs w:val="24"/>
          <w:shd w:val="clear" w:color="auto" w:fill="FFFFFF"/>
        </w:rPr>
        <w:t>Henricot</w:t>
      </w:r>
      <w:proofErr w:type="spellEnd"/>
      <w:r w:rsidRPr="00B933E4">
        <w:rPr>
          <w:rFonts w:ascii="Garamond" w:eastAsia="Trebuchet MS" w:hAnsi="Garamond" w:cs="Trebuchet MS"/>
          <w:sz w:val="24"/>
          <w:szCs w:val="24"/>
          <w:shd w:val="clear" w:color="auto" w:fill="FFFFFF"/>
        </w:rPr>
        <w:t xml:space="preserve"> e Eros </w:t>
      </w:r>
      <w:proofErr w:type="spellStart"/>
      <w:r w:rsidRPr="00B933E4">
        <w:rPr>
          <w:rFonts w:ascii="Garamond" w:eastAsia="Trebuchet MS" w:hAnsi="Garamond" w:cs="Trebuchet MS"/>
          <w:sz w:val="24"/>
          <w:szCs w:val="24"/>
          <w:shd w:val="clear" w:color="auto" w:fill="FFFFFF"/>
        </w:rPr>
        <w:t>Renzetti</w:t>
      </w:r>
      <w:proofErr w:type="spellEnd"/>
      <w:r w:rsidRPr="00B933E4">
        <w:rPr>
          <w:rFonts w:ascii="Garamond" w:eastAsia="Trebuchet MS" w:hAnsi="Garamond" w:cs="Trebuchet MS"/>
          <w:sz w:val="24"/>
          <w:szCs w:val="24"/>
          <w:shd w:val="clear" w:color="auto" w:fill="FFFFFF"/>
        </w:rPr>
        <w:t xml:space="preserve">, il primo allievo e assistente di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il secondo allievo di Fabrizio Clerici e </w:t>
      </w:r>
      <w:proofErr w:type="spellStart"/>
      <w:r w:rsidRPr="00B933E4">
        <w:rPr>
          <w:rFonts w:ascii="Garamond" w:eastAsia="Trebuchet MS" w:hAnsi="Garamond" w:cs="Trebuchet MS"/>
          <w:sz w:val="24"/>
          <w:szCs w:val="24"/>
          <w:shd w:val="clear" w:color="auto" w:fill="FFFFFF"/>
        </w:rPr>
        <w:t>Leonor</w:t>
      </w:r>
      <w:proofErr w:type="spellEnd"/>
      <w:r w:rsidRPr="00B933E4">
        <w:rPr>
          <w:rFonts w:ascii="Garamond" w:eastAsia="Trebuchet MS" w:hAnsi="Garamond" w:cs="Trebuchet MS"/>
          <w:sz w:val="24"/>
          <w:szCs w:val="24"/>
          <w:shd w:val="clear" w:color="auto" w:fill="FFFFFF"/>
        </w:rPr>
        <w:t xml:space="preserve"> Fini, a lungo assistente di Clerici e oggi titolare dell’omonimo Archivio. Anche se di generazioni diverse, entrambi reiterano il piacere per il disegno e per una pittura fatta di successive velature, caratterizzata da una tavolozza ricercata e da un gusto volutamente vistoso. L’opera di Renzetti è particolarmente vicina all’esperienza mondana di Fini e Clerici, come nel caso del gioiello esposto, possibile protagonista di un quadro così come di una serata eccentrica. </w:t>
      </w:r>
    </w:p>
    <w:p w:rsidR="00846E95" w:rsidRDefault="00846E95" w:rsidP="003E15F2">
      <w:pPr>
        <w:spacing w:after="0" w:line="240" w:lineRule="auto"/>
        <w:rPr>
          <w:rFonts w:ascii="Garamond" w:eastAsia="Trebuchet MS" w:hAnsi="Garamond" w:cs="Trebuchet MS"/>
          <w:sz w:val="24"/>
          <w:szCs w:val="24"/>
          <w:shd w:val="clear" w:color="auto" w:fill="FFFFFF"/>
        </w:rPr>
      </w:pPr>
    </w:p>
    <w:p w:rsidR="00B933E4" w:rsidRDefault="00B933E4">
      <w:pPr>
        <w:spacing w:after="0" w:line="240" w:lineRule="auto"/>
        <w:rPr>
          <w:rFonts w:ascii="Garamond" w:eastAsia="Trebuchet MS" w:hAnsi="Garamond" w:cs="Trebuchet MS"/>
          <w:sz w:val="24"/>
          <w:szCs w:val="24"/>
          <w:shd w:val="clear" w:color="auto" w:fill="FFFFFF"/>
        </w:rPr>
      </w:pPr>
      <w:r>
        <w:rPr>
          <w:rFonts w:ascii="Garamond" w:eastAsia="Trebuchet MS" w:hAnsi="Garamond" w:cs="Trebuchet MS"/>
          <w:sz w:val="24"/>
          <w:szCs w:val="24"/>
          <w:shd w:val="clear" w:color="auto" w:fill="FFFFFF"/>
        </w:rPr>
        <w:br w:type="page"/>
      </w:r>
    </w:p>
    <w:p w:rsidR="00906A05" w:rsidRDefault="00906A05" w:rsidP="002F40B8">
      <w:pPr>
        <w:spacing w:after="0" w:line="240" w:lineRule="auto"/>
        <w:rPr>
          <w:rFonts w:ascii="Garamond" w:eastAsia="Trebuchet MS" w:hAnsi="Garamond" w:cs="Trebuchet MS"/>
          <w:sz w:val="24"/>
          <w:szCs w:val="24"/>
          <w:shd w:val="clear" w:color="auto" w:fill="FFFFFF"/>
        </w:rPr>
      </w:pPr>
    </w:p>
    <w:p w:rsidR="00B42B8A" w:rsidRDefault="00B42B8A" w:rsidP="00B42B8A">
      <w:pPr>
        <w:spacing w:after="0" w:line="240" w:lineRule="auto"/>
        <w:rPr>
          <w:rFonts w:ascii="Trebuchet MS" w:hAnsi="Trebuchet MS"/>
          <w:b/>
          <w:bCs/>
          <w:caps/>
          <w:sz w:val="24"/>
          <w:szCs w:val="24"/>
        </w:rPr>
      </w:pPr>
      <w:proofErr w:type="spellStart"/>
      <w:r>
        <w:rPr>
          <w:rFonts w:ascii="Garamond" w:hAnsi="Garamond"/>
          <w:b/>
          <w:bCs/>
          <w:sz w:val="24"/>
          <w:szCs w:val="24"/>
        </w:rPr>
        <w:t>MartRovereto</w:t>
      </w:r>
      <w:proofErr w:type="spellEnd"/>
      <w:r>
        <w:rPr>
          <w:rFonts w:ascii="Garamond" w:hAnsi="Garamond"/>
          <w:b/>
          <w:bCs/>
          <w:sz w:val="24"/>
          <w:szCs w:val="24"/>
        </w:rPr>
        <w:t xml:space="preserve"> </w:t>
      </w:r>
      <w:r>
        <w:rPr>
          <w:rFonts w:ascii="Arial Unicode MS" w:eastAsia="Arial Unicode MS" w:hAnsi="Arial Unicode MS" w:cs="Arial Unicode MS" w:hint="eastAsia"/>
          <w:sz w:val="24"/>
          <w:szCs w:val="24"/>
        </w:rPr>
        <w:br/>
      </w:r>
      <w:r>
        <w:rPr>
          <w:rFonts w:ascii="Garamond" w:hAnsi="Garamond"/>
          <w:sz w:val="24"/>
          <w:szCs w:val="24"/>
        </w:rPr>
        <w:t xml:space="preserve">Corso </w:t>
      </w:r>
      <w:proofErr w:type="spellStart"/>
      <w:r>
        <w:rPr>
          <w:rFonts w:ascii="Garamond" w:hAnsi="Garamond"/>
          <w:sz w:val="24"/>
          <w:szCs w:val="24"/>
        </w:rPr>
        <w:t>Bettini</w:t>
      </w:r>
      <w:proofErr w:type="spellEnd"/>
      <w:r>
        <w:rPr>
          <w:rFonts w:ascii="Garamond" w:hAnsi="Garamond"/>
          <w:sz w:val="24"/>
          <w:szCs w:val="24"/>
        </w:rPr>
        <w:t>, 43</w:t>
      </w:r>
      <w:r>
        <w:rPr>
          <w:rFonts w:ascii="Arial Unicode MS" w:eastAsia="Arial Unicode MS" w:hAnsi="Arial Unicode MS" w:cs="Arial Unicode MS" w:hint="eastAsia"/>
          <w:sz w:val="24"/>
          <w:szCs w:val="24"/>
        </w:rPr>
        <w:br/>
      </w:r>
      <w:r>
        <w:rPr>
          <w:rFonts w:ascii="Garamond" w:hAnsi="Garamond"/>
          <w:sz w:val="24"/>
          <w:szCs w:val="24"/>
        </w:rPr>
        <w:t>38068 Rovereto (TN)</w:t>
      </w:r>
      <w:r>
        <w:rPr>
          <w:rFonts w:ascii="Arial Unicode MS" w:eastAsia="Arial Unicode MS" w:hAnsi="Arial Unicode MS" w:cs="Arial Unicode MS" w:hint="eastAsia"/>
          <w:sz w:val="24"/>
          <w:szCs w:val="24"/>
        </w:rPr>
        <w:br/>
      </w:r>
      <w:r>
        <w:rPr>
          <w:rFonts w:ascii="Garamond" w:hAnsi="Garamond"/>
          <w:sz w:val="24"/>
          <w:szCs w:val="24"/>
        </w:rPr>
        <w:t xml:space="preserve">T. 800 397760 </w:t>
      </w:r>
      <w:r>
        <w:rPr>
          <w:rFonts w:ascii="Arial Unicode MS" w:eastAsia="Arial Unicode MS" w:hAnsi="Arial Unicode MS" w:cs="Arial Unicode MS" w:hint="eastAsia"/>
          <w:sz w:val="24"/>
          <w:szCs w:val="24"/>
        </w:rPr>
        <w:br/>
      </w:r>
      <w:r>
        <w:rPr>
          <w:rFonts w:ascii="Garamond" w:hAnsi="Garamond"/>
          <w:sz w:val="24"/>
          <w:szCs w:val="24"/>
        </w:rPr>
        <w:t>T.+39 0464 438887</w:t>
      </w:r>
    </w:p>
    <w:p w:rsidR="00B42B8A" w:rsidRDefault="00A9768D" w:rsidP="00B42B8A">
      <w:pPr>
        <w:spacing w:after="0" w:line="240" w:lineRule="auto"/>
        <w:rPr>
          <w:rStyle w:val="Nessuno"/>
          <w:rFonts w:ascii="Garamond" w:eastAsia="Garamond" w:hAnsi="Garamond" w:cs="Garamond"/>
        </w:rPr>
      </w:pPr>
      <w:hyperlink r:id="rId8" w:history="1">
        <w:r w:rsidR="00B42B8A">
          <w:rPr>
            <w:rStyle w:val="Hyperlink0"/>
          </w:rPr>
          <w:t>info@mart.trento.it</w:t>
        </w:r>
      </w:hyperlink>
      <w:r w:rsidR="00B42B8A">
        <w:rPr>
          <w:rStyle w:val="Nessuno"/>
          <w:rFonts w:ascii="Arial Unicode MS" w:eastAsia="Arial Unicode MS" w:hAnsi="Arial Unicode MS" w:cs="Arial Unicode MS" w:hint="eastAsia"/>
          <w:sz w:val="24"/>
          <w:szCs w:val="24"/>
        </w:rPr>
        <w:br/>
      </w:r>
      <w:hyperlink r:id="rId9" w:history="1">
        <w:r w:rsidR="00B42B8A">
          <w:rPr>
            <w:rStyle w:val="Hyperlink0"/>
          </w:rPr>
          <w:t>www.mart.trento.it</w:t>
        </w:r>
      </w:hyperlink>
    </w:p>
    <w:p w:rsidR="00B42B8A" w:rsidRDefault="00B42B8A" w:rsidP="00B42B8A">
      <w:pPr>
        <w:spacing w:after="0" w:line="240" w:lineRule="auto"/>
        <w:rPr>
          <w:rStyle w:val="Nessuno"/>
          <w:rFonts w:ascii="Garamond" w:eastAsia="Garamond" w:hAnsi="Garamond" w:cs="Garamond"/>
          <w:b/>
          <w:bCs/>
          <w:sz w:val="24"/>
          <w:szCs w:val="24"/>
        </w:rPr>
      </w:pPr>
    </w:p>
    <w:p w:rsidR="00B42B8A" w:rsidRDefault="00B42B8A" w:rsidP="00B42B8A">
      <w:pPr>
        <w:spacing w:after="0" w:line="240" w:lineRule="auto"/>
        <w:rPr>
          <w:rStyle w:val="Nessuno"/>
          <w:rFonts w:ascii="Garamond" w:eastAsia="Garamond" w:hAnsi="Garamond" w:cs="Garamond"/>
          <w:sz w:val="24"/>
          <w:szCs w:val="24"/>
        </w:rPr>
      </w:pPr>
      <w:r>
        <w:rPr>
          <w:rStyle w:val="Nessuno"/>
          <w:rFonts w:ascii="Garamond" w:hAnsi="Garamond"/>
          <w:b/>
          <w:bCs/>
          <w:sz w:val="24"/>
          <w:szCs w:val="24"/>
        </w:rPr>
        <w:t>Orari</w:t>
      </w:r>
      <w:r>
        <w:rPr>
          <w:rStyle w:val="Nessuno"/>
          <w:rFonts w:ascii="Arial Unicode MS" w:eastAsia="Arial Unicode MS" w:hAnsi="Arial Unicode MS" w:cs="Arial Unicode MS" w:hint="eastAsia"/>
          <w:sz w:val="24"/>
          <w:szCs w:val="24"/>
        </w:rPr>
        <w:br/>
      </w:r>
      <w:proofErr w:type="spellStart"/>
      <w:r>
        <w:rPr>
          <w:rStyle w:val="Nessuno"/>
          <w:rFonts w:ascii="Garamond" w:hAnsi="Garamond"/>
          <w:sz w:val="24"/>
          <w:szCs w:val="24"/>
        </w:rPr>
        <w:t>mart-dom</w:t>
      </w:r>
      <w:proofErr w:type="spellEnd"/>
      <w:r>
        <w:rPr>
          <w:rStyle w:val="Nessuno"/>
          <w:rFonts w:ascii="Garamond" w:hAnsi="Garamond"/>
          <w:sz w:val="24"/>
          <w:szCs w:val="24"/>
        </w:rPr>
        <w:t xml:space="preserve"> 10.00-18.00 </w:t>
      </w:r>
    </w:p>
    <w:p w:rsidR="00B42B8A" w:rsidRDefault="00B42B8A" w:rsidP="00B42B8A">
      <w:pPr>
        <w:spacing w:after="0" w:line="240" w:lineRule="auto"/>
        <w:rPr>
          <w:rStyle w:val="Nessuno"/>
          <w:rFonts w:ascii="Garamond" w:eastAsia="Garamond" w:hAnsi="Garamond" w:cs="Garamond"/>
          <w:sz w:val="24"/>
          <w:szCs w:val="24"/>
        </w:rPr>
      </w:pPr>
      <w:proofErr w:type="spellStart"/>
      <w:r>
        <w:rPr>
          <w:rStyle w:val="Nessuno"/>
          <w:rFonts w:ascii="Garamond" w:hAnsi="Garamond"/>
          <w:sz w:val="24"/>
          <w:szCs w:val="24"/>
        </w:rPr>
        <w:t>ven</w:t>
      </w:r>
      <w:proofErr w:type="spellEnd"/>
      <w:r>
        <w:rPr>
          <w:rStyle w:val="Nessuno"/>
          <w:rFonts w:ascii="Garamond" w:hAnsi="Garamond"/>
          <w:sz w:val="24"/>
          <w:szCs w:val="24"/>
        </w:rPr>
        <w:t xml:space="preserve"> 10.00-21.00 </w:t>
      </w:r>
    </w:p>
    <w:p w:rsidR="00B42B8A" w:rsidRDefault="00B42B8A" w:rsidP="00B42B8A">
      <w:pPr>
        <w:spacing w:after="0" w:line="240" w:lineRule="auto"/>
        <w:rPr>
          <w:rStyle w:val="Nessuno"/>
          <w:rFonts w:ascii="Garamond" w:eastAsia="Garamond" w:hAnsi="Garamond" w:cs="Garamond"/>
          <w:sz w:val="24"/>
          <w:szCs w:val="24"/>
        </w:rPr>
      </w:pPr>
      <w:r>
        <w:rPr>
          <w:rStyle w:val="Nessuno"/>
          <w:rFonts w:ascii="Garamond" w:hAnsi="Garamond"/>
          <w:sz w:val="24"/>
          <w:szCs w:val="24"/>
        </w:rPr>
        <w:t>lunedì chiuso</w:t>
      </w:r>
    </w:p>
    <w:p w:rsidR="00B42B8A" w:rsidRDefault="00B42B8A" w:rsidP="00B42B8A">
      <w:pPr>
        <w:spacing w:after="0" w:line="240" w:lineRule="auto"/>
        <w:rPr>
          <w:rStyle w:val="Nessuno"/>
          <w:rFonts w:ascii="Garamond" w:hAnsi="Garamond"/>
          <w:b/>
          <w:bCs/>
          <w:sz w:val="24"/>
          <w:szCs w:val="24"/>
        </w:rPr>
      </w:pPr>
    </w:p>
    <w:p w:rsidR="00B42B8A" w:rsidRDefault="00B42B8A" w:rsidP="00B42B8A">
      <w:pPr>
        <w:spacing w:after="0" w:line="240" w:lineRule="auto"/>
        <w:rPr>
          <w:rStyle w:val="Nessuno"/>
          <w:rFonts w:ascii="Garamond" w:eastAsia="Garamond" w:hAnsi="Garamond" w:cs="Garamond"/>
          <w:sz w:val="24"/>
          <w:szCs w:val="24"/>
        </w:rPr>
      </w:pPr>
      <w:r>
        <w:rPr>
          <w:rStyle w:val="Nessuno"/>
          <w:rFonts w:ascii="Garamond" w:hAnsi="Garamond"/>
          <w:b/>
          <w:bCs/>
          <w:sz w:val="24"/>
          <w:szCs w:val="24"/>
        </w:rPr>
        <w:t>Tariffe</w:t>
      </w:r>
    </w:p>
    <w:p w:rsidR="00B42B8A" w:rsidRDefault="00B42B8A" w:rsidP="00B42B8A">
      <w:pPr>
        <w:spacing w:after="0" w:line="240" w:lineRule="auto"/>
        <w:rPr>
          <w:rStyle w:val="Nessuno"/>
          <w:rFonts w:ascii="Garamond" w:eastAsia="Garamond" w:hAnsi="Garamond" w:cs="Garamond"/>
          <w:sz w:val="24"/>
          <w:szCs w:val="24"/>
        </w:rPr>
      </w:pPr>
      <w:r>
        <w:rPr>
          <w:rStyle w:val="Nessuno"/>
          <w:rFonts w:ascii="Garamond" w:hAnsi="Garamond"/>
          <w:sz w:val="24"/>
          <w:szCs w:val="24"/>
        </w:rPr>
        <w:t>Intero 1</w:t>
      </w:r>
      <w:r w:rsidR="009130B8">
        <w:rPr>
          <w:rStyle w:val="Nessuno"/>
          <w:rFonts w:ascii="Garamond" w:hAnsi="Garamond"/>
          <w:sz w:val="24"/>
          <w:szCs w:val="24"/>
        </w:rPr>
        <w:t>5</w:t>
      </w:r>
      <w:r>
        <w:rPr>
          <w:rStyle w:val="Nessuno"/>
          <w:rFonts w:ascii="Garamond" w:hAnsi="Garamond"/>
          <w:sz w:val="24"/>
          <w:szCs w:val="24"/>
        </w:rPr>
        <w:t xml:space="preserve"> Euro </w:t>
      </w:r>
    </w:p>
    <w:p w:rsidR="00B42B8A" w:rsidRDefault="00B42B8A" w:rsidP="00B42B8A">
      <w:pPr>
        <w:spacing w:after="0" w:line="240" w:lineRule="auto"/>
        <w:rPr>
          <w:rStyle w:val="Nessuno"/>
          <w:rFonts w:ascii="Garamond" w:eastAsia="Garamond" w:hAnsi="Garamond" w:cs="Garamond"/>
          <w:sz w:val="24"/>
          <w:szCs w:val="24"/>
        </w:rPr>
      </w:pPr>
      <w:r>
        <w:rPr>
          <w:rStyle w:val="Nessuno"/>
          <w:rFonts w:ascii="Garamond" w:hAnsi="Garamond"/>
          <w:sz w:val="24"/>
          <w:szCs w:val="24"/>
        </w:rPr>
        <w:t xml:space="preserve">Ridotto </w:t>
      </w:r>
      <w:r w:rsidR="009130B8">
        <w:rPr>
          <w:rStyle w:val="Nessuno"/>
          <w:rFonts w:ascii="Garamond" w:hAnsi="Garamond"/>
          <w:sz w:val="24"/>
          <w:szCs w:val="24"/>
        </w:rPr>
        <w:t>10</w:t>
      </w:r>
      <w:r>
        <w:rPr>
          <w:rStyle w:val="Nessuno"/>
          <w:rFonts w:ascii="Garamond" w:hAnsi="Garamond"/>
          <w:sz w:val="24"/>
          <w:szCs w:val="24"/>
        </w:rPr>
        <w:t xml:space="preserve"> Euro</w:t>
      </w:r>
    </w:p>
    <w:p w:rsidR="00B42B8A" w:rsidRDefault="00B42B8A" w:rsidP="00B42B8A">
      <w:pPr>
        <w:spacing w:after="0" w:line="240" w:lineRule="auto"/>
        <w:rPr>
          <w:rStyle w:val="Nessuno"/>
          <w:rFonts w:ascii="Garamond" w:hAnsi="Garamond"/>
          <w:sz w:val="24"/>
          <w:szCs w:val="24"/>
        </w:rPr>
      </w:pPr>
      <w:r>
        <w:rPr>
          <w:rStyle w:val="Nessuno"/>
          <w:rFonts w:ascii="Garamond" w:hAnsi="Garamond"/>
          <w:sz w:val="24"/>
          <w:szCs w:val="24"/>
        </w:rPr>
        <w:t>Gratuito fino ai 14 anni e persone con disabilità</w:t>
      </w:r>
    </w:p>
    <w:p w:rsidR="00B42B8A" w:rsidRDefault="00B42B8A" w:rsidP="00B42B8A">
      <w:pPr>
        <w:spacing w:after="0" w:line="240" w:lineRule="auto"/>
        <w:rPr>
          <w:rStyle w:val="Nessuno"/>
          <w:rFonts w:ascii="Garamond" w:eastAsia="Garamond" w:hAnsi="Garamond" w:cs="Garamond"/>
          <w:b/>
          <w:bCs/>
          <w:sz w:val="24"/>
          <w:szCs w:val="24"/>
        </w:rPr>
      </w:pPr>
    </w:p>
    <w:p w:rsidR="00B42B8A" w:rsidRDefault="00B42B8A" w:rsidP="00B42B8A">
      <w:pPr>
        <w:suppressAutoHyphens/>
        <w:spacing w:after="0" w:line="240" w:lineRule="auto"/>
        <w:rPr>
          <w:rFonts w:eastAsia="Times New Roman" w:cs="Times New Roman"/>
          <w:lang w:eastAsia="ar-SA"/>
        </w:rPr>
      </w:pPr>
      <w:r>
        <w:rPr>
          <w:rFonts w:ascii="Garamond" w:eastAsia="Times New Roman" w:hAnsi="Garamond" w:cs="Times New Roman"/>
          <w:b/>
          <w:bCs/>
          <w:sz w:val="24"/>
          <w:szCs w:val="24"/>
          <w:lang w:eastAsia="ar-SA"/>
        </w:rPr>
        <w:t xml:space="preserve">Ufficio stampa e comunicazione </w:t>
      </w:r>
    </w:p>
    <w:p w:rsidR="00B42B8A" w:rsidRDefault="00A9768D" w:rsidP="00B42B8A">
      <w:pPr>
        <w:suppressAutoHyphens/>
        <w:spacing w:after="0" w:line="240" w:lineRule="auto"/>
        <w:rPr>
          <w:rFonts w:ascii="Garamond" w:eastAsia="Times New Roman" w:hAnsi="Garamond" w:cs="Times New Roman"/>
          <w:color w:val="000099"/>
          <w:sz w:val="24"/>
          <w:szCs w:val="24"/>
          <w:u w:val="single"/>
          <w:lang w:eastAsia="ar-SA"/>
        </w:rPr>
      </w:pPr>
      <w:hyperlink r:id="rId10" w:history="1">
        <w:r w:rsidR="00B42B8A">
          <w:rPr>
            <w:rStyle w:val="Collegamentoipertestuale"/>
            <w:rFonts w:ascii="Garamond" w:eastAsia="Times New Roman" w:hAnsi="Garamond" w:cs="Times New Roman"/>
            <w:sz w:val="24"/>
            <w:szCs w:val="24"/>
            <w:lang w:eastAsia="ar-SA"/>
          </w:rPr>
          <w:t>press@mart.trento.it</w:t>
        </w:r>
      </w:hyperlink>
    </w:p>
    <w:p w:rsidR="00B42B8A" w:rsidRDefault="00B42B8A" w:rsidP="00B42B8A">
      <w:pPr>
        <w:suppressAutoHyphens/>
        <w:spacing w:after="0" w:line="240" w:lineRule="auto"/>
        <w:rPr>
          <w:rStyle w:val="Nessuno"/>
        </w:rPr>
      </w:pPr>
      <w:r>
        <w:rPr>
          <w:rStyle w:val="Nessuno"/>
          <w:rFonts w:ascii="Garamond" w:hAnsi="Garamond"/>
          <w:sz w:val="24"/>
          <w:szCs w:val="24"/>
        </w:rPr>
        <w:t>Susanna Sara Mandice</w:t>
      </w:r>
    </w:p>
    <w:p w:rsidR="00B42B8A" w:rsidRDefault="00B42B8A" w:rsidP="00B42B8A">
      <w:pPr>
        <w:suppressAutoHyphens/>
        <w:spacing w:after="0" w:line="240" w:lineRule="auto"/>
        <w:rPr>
          <w:rStyle w:val="Nessuno"/>
          <w:rFonts w:ascii="Garamond" w:hAnsi="Garamond"/>
          <w:sz w:val="24"/>
          <w:szCs w:val="24"/>
        </w:rPr>
      </w:pPr>
      <w:r>
        <w:rPr>
          <w:rStyle w:val="Nessuno"/>
          <w:rFonts w:ascii="Garamond" w:hAnsi="Garamond"/>
          <w:sz w:val="24"/>
          <w:szCs w:val="24"/>
        </w:rPr>
        <w:t>T +39 0464 454124</w:t>
      </w:r>
    </w:p>
    <w:p w:rsidR="00B42B8A" w:rsidRDefault="00B42B8A" w:rsidP="00B42B8A">
      <w:pPr>
        <w:suppressAutoHyphens/>
        <w:spacing w:after="0" w:line="240" w:lineRule="auto"/>
        <w:rPr>
          <w:rStyle w:val="Nessuno"/>
          <w:rFonts w:ascii="Garamond" w:hAnsi="Garamond"/>
          <w:sz w:val="24"/>
          <w:szCs w:val="24"/>
        </w:rPr>
      </w:pPr>
      <w:r>
        <w:rPr>
          <w:rStyle w:val="Nessuno"/>
          <w:rFonts w:ascii="Garamond" w:hAnsi="Garamond"/>
          <w:sz w:val="24"/>
          <w:szCs w:val="24"/>
        </w:rPr>
        <w:t>M +39 334 6333148</w:t>
      </w:r>
    </w:p>
    <w:p w:rsidR="00B42B8A" w:rsidRDefault="00B42B8A" w:rsidP="00B42B8A">
      <w:pPr>
        <w:spacing w:after="0" w:line="240" w:lineRule="auto"/>
        <w:rPr>
          <w:rStyle w:val="Nessuno"/>
          <w:rFonts w:ascii="Garamond" w:hAnsi="Garamond"/>
          <w:sz w:val="24"/>
          <w:szCs w:val="24"/>
        </w:rPr>
      </w:pPr>
      <w:r>
        <w:rPr>
          <w:rStyle w:val="Nessuno"/>
          <w:rFonts w:ascii="Garamond" w:hAnsi="Garamond"/>
          <w:sz w:val="24"/>
          <w:szCs w:val="24"/>
        </w:rPr>
        <w:t>Francesca Musolino</w:t>
      </w:r>
    </w:p>
    <w:p w:rsidR="00B42B8A" w:rsidRDefault="00B42B8A" w:rsidP="00B42B8A">
      <w:pPr>
        <w:spacing w:after="0" w:line="240" w:lineRule="auto"/>
        <w:rPr>
          <w:rStyle w:val="Nessuno"/>
          <w:rFonts w:ascii="Garamond" w:hAnsi="Garamond"/>
          <w:sz w:val="24"/>
          <w:szCs w:val="24"/>
        </w:rPr>
      </w:pPr>
      <w:r>
        <w:rPr>
          <w:rStyle w:val="Nessuno"/>
          <w:rFonts w:ascii="Garamond" w:hAnsi="Garamond"/>
          <w:sz w:val="24"/>
          <w:szCs w:val="24"/>
        </w:rPr>
        <w:t>T +39 0464 454155</w:t>
      </w:r>
    </w:p>
    <w:p w:rsidR="00B42B8A" w:rsidRDefault="00B42B8A" w:rsidP="00B42B8A">
      <w:pPr>
        <w:spacing w:after="0" w:line="240" w:lineRule="auto"/>
        <w:rPr>
          <w:rStyle w:val="Nessuno"/>
          <w:rFonts w:ascii="Garamond" w:hAnsi="Garamond" w:cs="Calibri"/>
          <w:sz w:val="24"/>
          <w:szCs w:val="24"/>
        </w:rPr>
      </w:pPr>
      <w:r>
        <w:rPr>
          <w:rStyle w:val="Nessuno"/>
          <w:rFonts w:ascii="Garamond" w:hAnsi="Garamond"/>
          <w:sz w:val="24"/>
          <w:szCs w:val="24"/>
        </w:rPr>
        <w:t>Stefania Cipriani</w:t>
      </w:r>
    </w:p>
    <w:p w:rsidR="00B42B8A" w:rsidRDefault="00B42B8A" w:rsidP="00B42B8A">
      <w:pPr>
        <w:spacing w:after="0" w:line="240" w:lineRule="auto"/>
        <w:rPr>
          <w:rStyle w:val="Nessuno"/>
          <w:rFonts w:ascii="Garamond" w:hAnsi="Garamond"/>
          <w:sz w:val="24"/>
          <w:szCs w:val="24"/>
        </w:rPr>
      </w:pPr>
      <w:r>
        <w:rPr>
          <w:rStyle w:val="Nessuno"/>
          <w:rFonts w:ascii="Garamond" w:hAnsi="Garamond"/>
          <w:sz w:val="24"/>
          <w:szCs w:val="24"/>
        </w:rPr>
        <w:t>T +39 0464 454142</w:t>
      </w:r>
    </w:p>
    <w:p w:rsidR="00B42B8A" w:rsidRDefault="00B42B8A" w:rsidP="00B42B8A">
      <w:pPr>
        <w:spacing w:after="0" w:line="240" w:lineRule="auto"/>
        <w:rPr>
          <w:rStyle w:val="Nessuno"/>
          <w:rFonts w:ascii="Garamond" w:hAnsi="Garamond"/>
          <w:sz w:val="24"/>
          <w:szCs w:val="24"/>
        </w:rPr>
      </w:pPr>
    </w:p>
    <w:p w:rsidR="00CF392F" w:rsidRPr="00906A05" w:rsidRDefault="00CF392F" w:rsidP="00CF392F">
      <w:pPr>
        <w:spacing w:after="0" w:line="240" w:lineRule="auto"/>
        <w:rPr>
          <w:rFonts w:ascii="Garamond" w:eastAsia="Trebuchet MS" w:hAnsi="Garamond" w:cs="Trebuchet MS"/>
          <w:b/>
          <w:sz w:val="24"/>
          <w:szCs w:val="24"/>
          <w:shd w:val="clear" w:color="auto" w:fill="FFFFFF"/>
        </w:rPr>
      </w:pPr>
      <w:r w:rsidRPr="00906A05">
        <w:rPr>
          <w:rStyle w:val="Nessuno"/>
          <w:rFonts w:ascii="Garamond" w:hAnsi="Garamond"/>
          <w:b/>
          <w:sz w:val="24"/>
          <w:szCs w:val="24"/>
        </w:rPr>
        <w:t xml:space="preserve">Ufficio stampa </w:t>
      </w:r>
      <w:r w:rsidRPr="00906A05">
        <w:rPr>
          <w:rFonts w:ascii="Garamond" w:eastAsia="Trebuchet MS" w:hAnsi="Garamond" w:cs="Trebuchet MS"/>
          <w:b/>
          <w:sz w:val="24"/>
          <w:szCs w:val="24"/>
          <w:shd w:val="clear" w:color="auto" w:fill="FFFFFF"/>
        </w:rPr>
        <w:t>Chiara Dynys</w:t>
      </w:r>
    </w:p>
    <w:p w:rsidR="00906A05" w:rsidRDefault="00A9768D" w:rsidP="00906A05">
      <w:pPr>
        <w:spacing w:after="0" w:line="240" w:lineRule="auto"/>
        <w:rPr>
          <w:rFonts w:ascii="Garamond" w:eastAsia="Trebuchet MS" w:hAnsi="Garamond" w:cs="Trebuchet MS"/>
          <w:sz w:val="24"/>
          <w:szCs w:val="24"/>
          <w:shd w:val="clear" w:color="auto" w:fill="FFFFFF"/>
        </w:rPr>
      </w:pPr>
      <w:hyperlink r:id="rId11" w:history="1">
        <w:r w:rsidR="00906A05" w:rsidRPr="00A022B3">
          <w:rPr>
            <w:rStyle w:val="Collegamentoipertestuale"/>
            <w:rFonts w:ascii="Garamond" w:eastAsia="Trebuchet MS" w:hAnsi="Garamond" w:cs="Trebuchet MS"/>
            <w:sz w:val="24"/>
            <w:szCs w:val="24"/>
            <w:shd w:val="clear" w:color="auto" w:fill="FFFFFF"/>
          </w:rPr>
          <w:t>rachele.mannocchi@cominandpartners.com</w:t>
        </w:r>
      </w:hyperlink>
      <w:r w:rsidR="00906A05">
        <w:rPr>
          <w:rFonts w:ascii="Garamond" w:eastAsia="Trebuchet MS" w:hAnsi="Garamond" w:cs="Trebuchet MS"/>
          <w:sz w:val="24"/>
          <w:szCs w:val="24"/>
          <w:shd w:val="clear" w:color="auto" w:fill="FFFFFF"/>
        </w:rPr>
        <w:t xml:space="preserve"> </w:t>
      </w:r>
    </w:p>
    <w:p w:rsidR="00CF392F" w:rsidRPr="00906A05" w:rsidRDefault="00CF392F" w:rsidP="00CF392F">
      <w:pPr>
        <w:spacing w:after="0" w:line="240" w:lineRule="auto"/>
        <w:rPr>
          <w:rFonts w:ascii="Garamond" w:eastAsia="Trebuchet MS" w:hAnsi="Garamond" w:cs="Trebuchet MS"/>
          <w:sz w:val="24"/>
          <w:szCs w:val="24"/>
          <w:shd w:val="clear" w:color="auto" w:fill="FFFFFF"/>
        </w:rPr>
      </w:pPr>
      <w:r w:rsidRPr="00906A05">
        <w:rPr>
          <w:rFonts w:ascii="Garamond" w:eastAsia="Trebuchet MS" w:hAnsi="Garamond" w:cs="Trebuchet MS"/>
          <w:sz w:val="24"/>
          <w:szCs w:val="24"/>
          <w:shd w:val="clear" w:color="auto" w:fill="FFFFFF"/>
        </w:rPr>
        <w:t xml:space="preserve">Comin &amp; </w:t>
      </w:r>
      <w:proofErr w:type="spellStart"/>
      <w:r w:rsidRPr="00906A05">
        <w:rPr>
          <w:rFonts w:ascii="Garamond" w:eastAsia="Trebuchet MS" w:hAnsi="Garamond" w:cs="Trebuchet MS"/>
          <w:sz w:val="24"/>
          <w:szCs w:val="24"/>
          <w:shd w:val="clear" w:color="auto" w:fill="FFFFFF"/>
        </w:rPr>
        <w:t>Partners</w:t>
      </w:r>
      <w:proofErr w:type="spellEnd"/>
      <w:r w:rsidR="00906A05">
        <w:rPr>
          <w:rFonts w:ascii="Garamond" w:eastAsia="Trebuchet MS" w:hAnsi="Garamond" w:cs="Trebuchet MS"/>
          <w:sz w:val="24"/>
          <w:szCs w:val="24"/>
          <w:shd w:val="clear" w:color="auto" w:fill="FFFFFF"/>
        </w:rPr>
        <w:t xml:space="preserve">, </w:t>
      </w:r>
      <w:r w:rsidRPr="00906A05">
        <w:rPr>
          <w:rFonts w:ascii="Garamond" w:eastAsia="Trebuchet MS" w:hAnsi="Garamond" w:cs="Trebuchet MS"/>
          <w:sz w:val="24"/>
          <w:szCs w:val="24"/>
          <w:shd w:val="clear" w:color="auto" w:fill="FFFFFF"/>
        </w:rPr>
        <w:t xml:space="preserve">Rachele Mannocchi </w:t>
      </w:r>
    </w:p>
    <w:p w:rsidR="00CF392F" w:rsidRDefault="00CF392F" w:rsidP="00CF392F">
      <w:pPr>
        <w:spacing w:after="0" w:line="240" w:lineRule="auto"/>
        <w:rPr>
          <w:rFonts w:ascii="Garamond" w:eastAsia="Trebuchet MS" w:hAnsi="Garamond" w:cs="Trebuchet MS"/>
          <w:sz w:val="24"/>
          <w:szCs w:val="24"/>
          <w:shd w:val="clear" w:color="auto" w:fill="FFFFFF"/>
        </w:rPr>
      </w:pPr>
      <w:r>
        <w:rPr>
          <w:rFonts w:ascii="Garamond" w:eastAsia="Trebuchet MS" w:hAnsi="Garamond" w:cs="Trebuchet MS"/>
          <w:sz w:val="24"/>
          <w:szCs w:val="24"/>
          <w:shd w:val="clear" w:color="auto" w:fill="FFFFFF"/>
        </w:rPr>
        <w:t xml:space="preserve">M + 39 349 8470454 </w:t>
      </w:r>
    </w:p>
    <w:p w:rsidR="00CF392F" w:rsidRDefault="00CF392F" w:rsidP="00B42B8A">
      <w:pPr>
        <w:spacing w:after="0" w:line="240" w:lineRule="auto"/>
        <w:rPr>
          <w:rStyle w:val="Nessuno"/>
          <w:rFonts w:ascii="Garamond" w:hAnsi="Garamond"/>
          <w:sz w:val="24"/>
          <w:szCs w:val="24"/>
        </w:rPr>
      </w:pPr>
    </w:p>
    <w:p w:rsidR="00B42B8A" w:rsidRDefault="00B42B8A" w:rsidP="00B42B8A">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ringrazia</w:t>
      </w:r>
    </w:p>
    <w:p w:rsidR="00B42B8A" w:rsidRDefault="00B42B8A" w:rsidP="00B42B8A">
      <w:pPr>
        <w:spacing w:after="0" w:line="240" w:lineRule="auto"/>
        <w:rPr>
          <w:rStyle w:val="Nessuno"/>
          <w:rFonts w:ascii="Garamond" w:eastAsia="Garamond" w:hAnsi="Garamond" w:cs="Garamond"/>
          <w:sz w:val="24"/>
          <w:szCs w:val="24"/>
        </w:rPr>
      </w:pPr>
      <w:r>
        <w:rPr>
          <w:rStyle w:val="Nessuno"/>
          <w:rFonts w:ascii="Garamond" w:hAnsi="Garamond"/>
          <w:sz w:val="24"/>
          <w:szCs w:val="24"/>
        </w:rPr>
        <w:t>Provincia autonoma di Trento</w:t>
      </w:r>
    </w:p>
    <w:p w:rsidR="00B42B8A" w:rsidRDefault="00B42B8A" w:rsidP="00B42B8A">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Trento</w:t>
      </w:r>
    </w:p>
    <w:p w:rsidR="00B42B8A" w:rsidRDefault="00B42B8A" w:rsidP="00B42B8A">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Rovereto</w:t>
      </w:r>
    </w:p>
    <w:p w:rsidR="00B42B8A" w:rsidRDefault="00B42B8A" w:rsidP="00B42B8A">
      <w:pPr>
        <w:spacing w:after="0" w:line="240" w:lineRule="auto"/>
        <w:rPr>
          <w:rStyle w:val="Nessuno"/>
          <w:rFonts w:ascii="Garamond" w:eastAsia="Garamond" w:hAnsi="Garamond" w:cs="Garamond"/>
          <w:b/>
          <w:bCs/>
          <w:sz w:val="24"/>
          <w:szCs w:val="24"/>
        </w:rPr>
      </w:pPr>
    </w:p>
    <w:p w:rsidR="00B42B8A" w:rsidRDefault="00B42B8A" w:rsidP="00B42B8A">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è sostenuto da</w:t>
      </w:r>
    </w:p>
    <w:p w:rsidR="00B42B8A" w:rsidRDefault="00B42B8A" w:rsidP="00B42B8A">
      <w:pPr>
        <w:spacing w:after="0" w:line="240" w:lineRule="auto"/>
        <w:rPr>
          <w:rStyle w:val="Nessuno"/>
          <w:rFonts w:ascii="Garamond" w:hAnsi="Garamond"/>
          <w:sz w:val="24"/>
          <w:szCs w:val="24"/>
        </w:rPr>
      </w:pPr>
      <w:proofErr w:type="spellStart"/>
      <w:r>
        <w:rPr>
          <w:rStyle w:val="Nessuno"/>
          <w:rFonts w:ascii="Garamond" w:hAnsi="Garamond"/>
          <w:sz w:val="24"/>
          <w:szCs w:val="24"/>
        </w:rPr>
        <w:t>Altemasi</w:t>
      </w:r>
      <w:proofErr w:type="spellEnd"/>
      <w:r>
        <w:rPr>
          <w:rStyle w:val="Nessuno"/>
          <w:rFonts w:ascii="Garamond" w:hAnsi="Garamond"/>
          <w:sz w:val="24"/>
          <w:szCs w:val="24"/>
        </w:rPr>
        <w:t xml:space="preserve"> di </w:t>
      </w:r>
      <w:proofErr w:type="spellStart"/>
      <w:r>
        <w:rPr>
          <w:rStyle w:val="Nessuno"/>
          <w:rFonts w:ascii="Garamond" w:hAnsi="Garamond"/>
          <w:sz w:val="24"/>
          <w:szCs w:val="24"/>
        </w:rPr>
        <w:t>Cavit</w:t>
      </w:r>
      <w:proofErr w:type="spellEnd"/>
      <w:r>
        <w:rPr>
          <w:rStyle w:val="Nessuno"/>
          <w:rFonts w:ascii="Garamond" w:hAnsi="Garamond"/>
          <w:sz w:val="24"/>
          <w:szCs w:val="24"/>
        </w:rPr>
        <w:t xml:space="preserve">, </w:t>
      </w:r>
      <w:r w:rsidRPr="001B2D17">
        <w:rPr>
          <w:rStyle w:val="Nessuno"/>
          <w:rFonts w:ascii="Garamond" w:hAnsi="Garamond"/>
          <w:sz w:val="24"/>
          <w:szCs w:val="24"/>
        </w:rPr>
        <w:t>Partner istituzionale del Museo</w:t>
      </w:r>
    </w:p>
    <w:p w:rsidR="00FD0096" w:rsidRDefault="00FD0096" w:rsidP="00B42B8A">
      <w:pPr>
        <w:spacing w:after="0" w:line="240" w:lineRule="auto"/>
        <w:rPr>
          <w:rStyle w:val="Nessuno"/>
          <w:rFonts w:ascii="Garamond" w:hAnsi="Garamond"/>
          <w:sz w:val="24"/>
          <w:szCs w:val="24"/>
        </w:rPr>
      </w:pPr>
      <w:r w:rsidRPr="00FD0096">
        <w:rPr>
          <w:rStyle w:val="Nessuno"/>
          <w:rFonts w:ascii="Garamond" w:hAnsi="Garamond"/>
          <w:sz w:val="24"/>
          <w:szCs w:val="24"/>
        </w:rPr>
        <w:t>Casse Rurali Trentine</w:t>
      </w:r>
    </w:p>
    <w:p w:rsidR="00B42B8A" w:rsidRDefault="00B42B8A" w:rsidP="00B42B8A">
      <w:pPr>
        <w:spacing w:after="0" w:line="240" w:lineRule="auto"/>
        <w:rPr>
          <w:rStyle w:val="Nessuno"/>
          <w:rFonts w:ascii="Garamond" w:hAnsi="Garamond"/>
          <w:sz w:val="24"/>
          <w:szCs w:val="24"/>
        </w:rPr>
      </w:pPr>
    </w:p>
    <w:p w:rsidR="00B42B8A" w:rsidRDefault="00B42B8A" w:rsidP="00B42B8A">
      <w:pPr>
        <w:spacing w:after="0" w:line="240" w:lineRule="auto"/>
        <w:ind w:right="141"/>
        <w:rPr>
          <w:rStyle w:val="Nessuno"/>
          <w:rFonts w:ascii="Garamond" w:eastAsia="Garamond" w:hAnsi="Garamond" w:cs="Garamond"/>
          <w:b/>
          <w:bCs/>
          <w:sz w:val="24"/>
          <w:szCs w:val="24"/>
        </w:rPr>
      </w:pPr>
      <w:r>
        <w:rPr>
          <w:rStyle w:val="Nessuno"/>
          <w:rFonts w:ascii="Garamond" w:hAnsi="Garamond"/>
          <w:b/>
          <w:bCs/>
          <w:sz w:val="24"/>
          <w:szCs w:val="24"/>
        </w:rPr>
        <w:t>In collaborazione con</w:t>
      </w:r>
    </w:p>
    <w:p w:rsidR="00B42B8A" w:rsidRDefault="00B42B8A" w:rsidP="00B42B8A">
      <w:pPr>
        <w:spacing w:after="0" w:line="240" w:lineRule="auto"/>
        <w:ind w:right="141"/>
      </w:pPr>
      <w:r>
        <w:rPr>
          <w:rStyle w:val="Nessuno"/>
          <w:rFonts w:ascii="Garamond" w:hAnsi="Garamond"/>
          <w:sz w:val="24"/>
          <w:szCs w:val="24"/>
        </w:rPr>
        <w:t>Trentino Marketing</w:t>
      </w:r>
    </w:p>
    <w:p w:rsidR="00B42B8A" w:rsidRDefault="00F62748" w:rsidP="00B42B8A">
      <w:pPr>
        <w:suppressAutoHyphens/>
        <w:spacing w:after="0" w:line="240" w:lineRule="auto"/>
        <w:rPr>
          <w:rStyle w:val="Nessuno"/>
          <w:rFonts w:ascii="Garamond" w:hAnsi="Garamond"/>
          <w:b/>
          <w:bCs/>
          <w:sz w:val="24"/>
          <w:szCs w:val="24"/>
        </w:rPr>
      </w:pPr>
      <w:r w:rsidRPr="00F62748">
        <w:rPr>
          <w:rStyle w:val="Nessuno"/>
          <w:rFonts w:ascii="Garamond" w:hAnsi="Garamond"/>
          <w:sz w:val="24"/>
          <w:szCs w:val="24"/>
        </w:rPr>
        <w:t>Azienda per il Turismo Rovereto, Vallagarina e Monte Baldo</w:t>
      </w:r>
    </w:p>
    <w:p w:rsidR="00152935" w:rsidRPr="00DA3182" w:rsidRDefault="00152935" w:rsidP="00B42B8A">
      <w:pPr>
        <w:suppressAutoHyphens/>
        <w:spacing w:after="0" w:line="240" w:lineRule="auto"/>
        <w:rPr>
          <w:rStyle w:val="Nessuno"/>
          <w:rFonts w:ascii="Garamond" w:hAnsi="Garamond"/>
          <w:sz w:val="24"/>
          <w:szCs w:val="24"/>
        </w:rPr>
      </w:pPr>
    </w:p>
    <w:sectPr w:rsidR="00152935" w:rsidRPr="00DA3182" w:rsidSect="00BC4E39">
      <w:headerReference w:type="default" r:id="rId12"/>
      <w:headerReference w:type="first" r:id="rId13"/>
      <w:pgSz w:w="11906" w:h="16838"/>
      <w:pgMar w:top="1135" w:right="1416" w:bottom="1134" w:left="2410" w:header="708"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EF" w:rsidRDefault="00C77FEF">
      <w:r>
        <w:separator/>
      </w:r>
    </w:p>
  </w:endnote>
  <w:endnote w:type="continuationSeparator" w:id="0">
    <w:p w:rsidR="00C77FEF" w:rsidRDefault="00C7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EF" w:rsidRDefault="00C77FEF">
      <w:r>
        <w:separator/>
      </w:r>
    </w:p>
  </w:footnote>
  <w:footnote w:type="continuationSeparator" w:id="0">
    <w:p w:rsidR="00C77FEF" w:rsidRDefault="00C7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AC" w:rsidRDefault="00317BA4">
    <w:pPr>
      <w:pStyle w:val="Intestazione"/>
    </w:pPr>
    <w:r>
      <w:rPr>
        <w:noProof/>
      </w:rPr>
      <w:drawing>
        <wp:anchor distT="0" distB="0" distL="114300" distR="114300" simplePos="0" relativeHeight="251658240" behindDoc="0" locked="0" layoutInCell="1" allowOverlap="1" wp14:anchorId="2282B819" wp14:editId="0BDD53B4">
          <wp:simplePos x="0" y="0"/>
          <wp:positionH relativeFrom="margin">
            <wp:posOffset>-1558925</wp:posOffset>
          </wp:positionH>
          <wp:positionV relativeFrom="margin">
            <wp:posOffset>2305050</wp:posOffset>
          </wp:positionV>
          <wp:extent cx="1190625" cy="981075"/>
          <wp:effectExtent l="0" t="0" r="0" b="0"/>
          <wp:wrapSquare wrapText="bothSides"/>
          <wp:docPr id="4" name="Immagine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65" w:rsidRDefault="00266265" w:rsidP="00266265">
    <w:pPr>
      <w:pStyle w:val="Intestazione"/>
    </w:pPr>
    <w:r>
      <w:rPr>
        <w:noProof/>
      </w:rPr>
      <w:drawing>
        <wp:anchor distT="0" distB="0" distL="114300" distR="114300" simplePos="0" relativeHeight="251661312" behindDoc="0" locked="0" layoutInCell="1" allowOverlap="1" wp14:anchorId="44E0D1D8" wp14:editId="7FDF20CF">
          <wp:simplePos x="0" y="0"/>
          <wp:positionH relativeFrom="margin">
            <wp:posOffset>-1558925</wp:posOffset>
          </wp:positionH>
          <wp:positionV relativeFrom="margin">
            <wp:posOffset>2305050</wp:posOffset>
          </wp:positionV>
          <wp:extent cx="1190625" cy="981075"/>
          <wp:effectExtent l="0" t="0" r="0" b="0"/>
          <wp:wrapSquare wrapText="bothSides"/>
          <wp:docPr id="5" name="Immagine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DFAA122" wp14:editId="0304599E">
          <wp:simplePos x="0" y="0"/>
          <wp:positionH relativeFrom="margin">
            <wp:posOffset>-1560830</wp:posOffset>
          </wp:positionH>
          <wp:positionV relativeFrom="margin">
            <wp:posOffset>6523355</wp:posOffset>
          </wp:positionV>
          <wp:extent cx="1323975" cy="3448050"/>
          <wp:effectExtent l="0" t="0" r="0" b="0"/>
          <wp:wrapSquare wrapText="bothSides"/>
          <wp:docPr id="6" name="Immagine 6" descr="MASTER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TER_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3448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531"/>
    <w:multiLevelType w:val="hybridMultilevel"/>
    <w:tmpl w:val="AAD64BCC"/>
    <w:lvl w:ilvl="0" w:tplc="D6BC8AB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93D73A0"/>
    <w:multiLevelType w:val="hybridMultilevel"/>
    <w:tmpl w:val="211A3D8E"/>
    <w:lvl w:ilvl="0" w:tplc="9CA266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867211C"/>
    <w:multiLevelType w:val="hybridMultilevel"/>
    <w:tmpl w:val="AE58F898"/>
    <w:lvl w:ilvl="0" w:tplc="39B2AD94">
      <w:start w:val="13"/>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EA"/>
    <w:rsid w:val="0000124B"/>
    <w:rsid w:val="00001693"/>
    <w:rsid w:val="00010D4A"/>
    <w:rsid w:val="00022403"/>
    <w:rsid w:val="00034A79"/>
    <w:rsid w:val="00035A28"/>
    <w:rsid w:val="00045084"/>
    <w:rsid w:val="00047B99"/>
    <w:rsid w:val="000512A4"/>
    <w:rsid w:val="000527FE"/>
    <w:rsid w:val="00052ECB"/>
    <w:rsid w:val="00053A54"/>
    <w:rsid w:val="00056476"/>
    <w:rsid w:val="00056CFD"/>
    <w:rsid w:val="00060C7A"/>
    <w:rsid w:val="0006102B"/>
    <w:rsid w:val="000611D3"/>
    <w:rsid w:val="000659C9"/>
    <w:rsid w:val="00067829"/>
    <w:rsid w:val="00070729"/>
    <w:rsid w:val="00070A2A"/>
    <w:rsid w:val="000771EC"/>
    <w:rsid w:val="000772B4"/>
    <w:rsid w:val="000908DA"/>
    <w:rsid w:val="000962C4"/>
    <w:rsid w:val="000A0D25"/>
    <w:rsid w:val="000A10A5"/>
    <w:rsid w:val="000A1CFA"/>
    <w:rsid w:val="000A6A2C"/>
    <w:rsid w:val="000B19F0"/>
    <w:rsid w:val="000B3BB1"/>
    <w:rsid w:val="000B4D57"/>
    <w:rsid w:val="000C00EF"/>
    <w:rsid w:val="000C0BDA"/>
    <w:rsid w:val="000C1F2F"/>
    <w:rsid w:val="000C27CC"/>
    <w:rsid w:val="000C3CF1"/>
    <w:rsid w:val="000D260E"/>
    <w:rsid w:val="000E4598"/>
    <w:rsid w:val="000E5887"/>
    <w:rsid w:val="000E6796"/>
    <w:rsid w:val="000E70A3"/>
    <w:rsid w:val="000E7A41"/>
    <w:rsid w:val="000F32B1"/>
    <w:rsid w:val="000F3C82"/>
    <w:rsid w:val="000F410C"/>
    <w:rsid w:val="000F53E7"/>
    <w:rsid w:val="000F693D"/>
    <w:rsid w:val="000F6F3A"/>
    <w:rsid w:val="00100EFC"/>
    <w:rsid w:val="00103A54"/>
    <w:rsid w:val="001044B9"/>
    <w:rsid w:val="00104822"/>
    <w:rsid w:val="001078B3"/>
    <w:rsid w:val="00107E92"/>
    <w:rsid w:val="00111866"/>
    <w:rsid w:val="001153BE"/>
    <w:rsid w:val="00117BEC"/>
    <w:rsid w:val="0012377C"/>
    <w:rsid w:val="00125D79"/>
    <w:rsid w:val="001353FC"/>
    <w:rsid w:val="00136E01"/>
    <w:rsid w:val="001401B6"/>
    <w:rsid w:val="00152935"/>
    <w:rsid w:val="001562D1"/>
    <w:rsid w:val="00161A12"/>
    <w:rsid w:val="00164785"/>
    <w:rsid w:val="00165124"/>
    <w:rsid w:val="0017240B"/>
    <w:rsid w:val="001726FE"/>
    <w:rsid w:val="00175450"/>
    <w:rsid w:val="001771E7"/>
    <w:rsid w:val="0017794E"/>
    <w:rsid w:val="0018520A"/>
    <w:rsid w:val="0019017C"/>
    <w:rsid w:val="00190A01"/>
    <w:rsid w:val="00193880"/>
    <w:rsid w:val="00193CFF"/>
    <w:rsid w:val="00196961"/>
    <w:rsid w:val="001A240E"/>
    <w:rsid w:val="001A2EA9"/>
    <w:rsid w:val="001A658A"/>
    <w:rsid w:val="001A68F0"/>
    <w:rsid w:val="001B30FE"/>
    <w:rsid w:val="001B494F"/>
    <w:rsid w:val="001B4E8A"/>
    <w:rsid w:val="001B58D6"/>
    <w:rsid w:val="001B6772"/>
    <w:rsid w:val="001C2903"/>
    <w:rsid w:val="001C4010"/>
    <w:rsid w:val="001C57E9"/>
    <w:rsid w:val="001C5A55"/>
    <w:rsid w:val="001D07FC"/>
    <w:rsid w:val="001D2128"/>
    <w:rsid w:val="001D22D2"/>
    <w:rsid w:val="001D789C"/>
    <w:rsid w:val="001E4DCC"/>
    <w:rsid w:val="001E5A81"/>
    <w:rsid w:val="001E70C6"/>
    <w:rsid w:val="001F2750"/>
    <w:rsid w:val="001F3D63"/>
    <w:rsid w:val="001F4A0D"/>
    <w:rsid w:val="00200024"/>
    <w:rsid w:val="00201182"/>
    <w:rsid w:val="002026D0"/>
    <w:rsid w:val="00203A53"/>
    <w:rsid w:val="00204EE4"/>
    <w:rsid w:val="002104C2"/>
    <w:rsid w:val="0021417E"/>
    <w:rsid w:val="00215F42"/>
    <w:rsid w:val="00227B62"/>
    <w:rsid w:val="00237874"/>
    <w:rsid w:val="00242E8C"/>
    <w:rsid w:val="0024441A"/>
    <w:rsid w:val="00250D38"/>
    <w:rsid w:val="00251EDF"/>
    <w:rsid w:val="00254CC5"/>
    <w:rsid w:val="00261453"/>
    <w:rsid w:val="00263349"/>
    <w:rsid w:val="002635EA"/>
    <w:rsid w:val="0026467B"/>
    <w:rsid w:val="002658BE"/>
    <w:rsid w:val="00265CF7"/>
    <w:rsid w:val="00266265"/>
    <w:rsid w:val="00270D28"/>
    <w:rsid w:val="00276614"/>
    <w:rsid w:val="00283327"/>
    <w:rsid w:val="00284396"/>
    <w:rsid w:val="00284EFC"/>
    <w:rsid w:val="0028564E"/>
    <w:rsid w:val="00290C4E"/>
    <w:rsid w:val="002A0433"/>
    <w:rsid w:val="002A2E6C"/>
    <w:rsid w:val="002A6ADE"/>
    <w:rsid w:val="002B196A"/>
    <w:rsid w:val="002B271B"/>
    <w:rsid w:val="002C0217"/>
    <w:rsid w:val="002C2FB5"/>
    <w:rsid w:val="002D0DE0"/>
    <w:rsid w:val="002D10ED"/>
    <w:rsid w:val="002D17EC"/>
    <w:rsid w:val="002D787A"/>
    <w:rsid w:val="002E32F2"/>
    <w:rsid w:val="002E4FDF"/>
    <w:rsid w:val="002E710B"/>
    <w:rsid w:val="002F40B8"/>
    <w:rsid w:val="002F5CB7"/>
    <w:rsid w:val="00310414"/>
    <w:rsid w:val="0031314E"/>
    <w:rsid w:val="00317BA4"/>
    <w:rsid w:val="003213E5"/>
    <w:rsid w:val="00321C6F"/>
    <w:rsid w:val="00325894"/>
    <w:rsid w:val="00327726"/>
    <w:rsid w:val="003315D5"/>
    <w:rsid w:val="0033162E"/>
    <w:rsid w:val="00336E5B"/>
    <w:rsid w:val="003408C1"/>
    <w:rsid w:val="00343CAC"/>
    <w:rsid w:val="00346018"/>
    <w:rsid w:val="00347F64"/>
    <w:rsid w:val="003507E5"/>
    <w:rsid w:val="0035295A"/>
    <w:rsid w:val="00352A3D"/>
    <w:rsid w:val="003532B7"/>
    <w:rsid w:val="0035599A"/>
    <w:rsid w:val="00357B55"/>
    <w:rsid w:val="00365932"/>
    <w:rsid w:val="003722D8"/>
    <w:rsid w:val="003752E2"/>
    <w:rsid w:val="00375883"/>
    <w:rsid w:val="0037611B"/>
    <w:rsid w:val="00382ACA"/>
    <w:rsid w:val="00382D53"/>
    <w:rsid w:val="00384AFF"/>
    <w:rsid w:val="003864F9"/>
    <w:rsid w:val="003868FA"/>
    <w:rsid w:val="003903F6"/>
    <w:rsid w:val="00394A13"/>
    <w:rsid w:val="003A110B"/>
    <w:rsid w:val="003A3A5D"/>
    <w:rsid w:val="003A3C52"/>
    <w:rsid w:val="003A43C9"/>
    <w:rsid w:val="003A44B7"/>
    <w:rsid w:val="003A7CA0"/>
    <w:rsid w:val="003B321C"/>
    <w:rsid w:val="003B6B12"/>
    <w:rsid w:val="003B73A0"/>
    <w:rsid w:val="003C15D9"/>
    <w:rsid w:val="003D2DA4"/>
    <w:rsid w:val="003D425D"/>
    <w:rsid w:val="003D6237"/>
    <w:rsid w:val="003D6349"/>
    <w:rsid w:val="003E15F2"/>
    <w:rsid w:val="003E4762"/>
    <w:rsid w:val="003E4A72"/>
    <w:rsid w:val="003E7698"/>
    <w:rsid w:val="003F355F"/>
    <w:rsid w:val="003F471A"/>
    <w:rsid w:val="003F62AD"/>
    <w:rsid w:val="003F6BB7"/>
    <w:rsid w:val="0040676D"/>
    <w:rsid w:val="00413D27"/>
    <w:rsid w:val="00416B36"/>
    <w:rsid w:val="004171C1"/>
    <w:rsid w:val="00424D06"/>
    <w:rsid w:val="004252CD"/>
    <w:rsid w:val="00425DE8"/>
    <w:rsid w:val="00426B99"/>
    <w:rsid w:val="004304DC"/>
    <w:rsid w:val="00431D2B"/>
    <w:rsid w:val="00432116"/>
    <w:rsid w:val="004364F8"/>
    <w:rsid w:val="00437C5C"/>
    <w:rsid w:val="004402BE"/>
    <w:rsid w:val="00444F52"/>
    <w:rsid w:val="004517ED"/>
    <w:rsid w:val="00452768"/>
    <w:rsid w:val="00454E3D"/>
    <w:rsid w:val="00454E67"/>
    <w:rsid w:val="00455A29"/>
    <w:rsid w:val="00465103"/>
    <w:rsid w:val="00470812"/>
    <w:rsid w:val="00472B43"/>
    <w:rsid w:val="00474517"/>
    <w:rsid w:val="004749C1"/>
    <w:rsid w:val="004768CB"/>
    <w:rsid w:val="0047751F"/>
    <w:rsid w:val="004A0A60"/>
    <w:rsid w:val="004A14E1"/>
    <w:rsid w:val="004A26E2"/>
    <w:rsid w:val="004A5C75"/>
    <w:rsid w:val="004A7740"/>
    <w:rsid w:val="004B30B6"/>
    <w:rsid w:val="004B323D"/>
    <w:rsid w:val="004B3C8E"/>
    <w:rsid w:val="004B4157"/>
    <w:rsid w:val="004C47CC"/>
    <w:rsid w:val="004D3A82"/>
    <w:rsid w:val="004D4AEC"/>
    <w:rsid w:val="004D6297"/>
    <w:rsid w:val="004D7905"/>
    <w:rsid w:val="004E1094"/>
    <w:rsid w:val="004E77BA"/>
    <w:rsid w:val="004F2305"/>
    <w:rsid w:val="004F36C8"/>
    <w:rsid w:val="00500C8C"/>
    <w:rsid w:val="00504473"/>
    <w:rsid w:val="00505103"/>
    <w:rsid w:val="00517052"/>
    <w:rsid w:val="0052059A"/>
    <w:rsid w:val="00520BFA"/>
    <w:rsid w:val="0052225A"/>
    <w:rsid w:val="00522877"/>
    <w:rsid w:val="005266B9"/>
    <w:rsid w:val="0052709A"/>
    <w:rsid w:val="00532A10"/>
    <w:rsid w:val="00533797"/>
    <w:rsid w:val="005352EB"/>
    <w:rsid w:val="005364BD"/>
    <w:rsid w:val="005428BD"/>
    <w:rsid w:val="00560E9F"/>
    <w:rsid w:val="0056125A"/>
    <w:rsid w:val="00561CC1"/>
    <w:rsid w:val="0056372F"/>
    <w:rsid w:val="00564C1A"/>
    <w:rsid w:val="00567273"/>
    <w:rsid w:val="00567D76"/>
    <w:rsid w:val="00570077"/>
    <w:rsid w:val="00572869"/>
    <w:rsid w:val="00575894"/>
    <w:rsid w:val="00582411"/>
    <w:rsid w:val="0058273D"/>
    <w:rsid w:val="00583C20"/>
    <w:rsid w:val="00591A0D"/>
    <w:rsid w:val="00593821"/>
    <w:rsid w:val="00593EDB"/>
    <w:rsid w:val="00594AFE"/>
    <w:rsid w:val="00595355"/>
    <w:rsid w:val="00597C48"/>
    <w:rsid w:val="005A1402"/>
    <w:rsid w:val="005A1E28"/>
    <w:rsid w:val="005A3B31"/>
    <w:rsid w:val="005A3FFA"/>
    <w:rsid w:val="005A7D25"/>
    <w:rsid w:val="005B2AFA"/>
    <w:rsid w:val="005B568A"/>
    <w:rsid w:val="005C14CA"/>
    <w:rsid w:val="005C1B2D"/>
    <w:rsid w:val="005C3BFC"/>
    <w:rsid w:val="005C6716"/>
    <w:rsid w:val="005D0B15"/>
    <w:rsid w:val="005D2B97"/>
    <w:rsid w:val="005D7AC0"/>
    <w:rsid w:val="005E1405"/>
    <w:rsid w:val="005F00A3"/>
    <w:rsid w:val="005F1FE9"/>
    <w:rsid w:val="005F3DEB"/>
    <w:rsid w:val="005F4C3B"/>
    <w:rsid w:val="006060E9"/>
    <w:rsid w:val="006139AE"/>
    <w:rsid w:val="006217C9"/>
    <w:rsid w:val="00622696"/>
    <w:rsid w:val="006234D6"/>
    <w:rsid w:val="006241FA"/>
    <w:rsid w:val="00625F83"/>
    <w:rsid w:val="00626C85"/>
    <w:rsid w:val="00632F80"/>
    <w:rsid w:val="006357C2"/>
    <w:rsid w:val="006368A8"/>
    <w:rsid w:val="00636F35"/>
    <w:rsid w:val="0064116A"/>
    <w:rsid w:val="006423A2"/>
    <w:rsid w:val="00642B61"/>
    <w:rsid w:val="00642B80"/>
    <w:rsid w:val="00643AA2"/>
    <w:rsid w:val="00644B68"/>
    <w:rsid w:val="00646B32"/>
    <w:rsid w:val="00647200"/>
    <w:rsid w:val="00650EDE"/>
    <w:rsid w:val="00651E76"/>
    <w:rsid w:val="0065377F"/>
    <w:rsid w:val="00654FEB"/>
    <w:rsid w:val="00656527"/>
    <w:rsid w:val="00661602"/>
    <w:rsid w:val="00661BC5"/>
    <w:rsid w:val="006628F0"/>
    <w:rsid w:val="00666A0E"/>
    <w:rsid w:val="006721B0"/>
    <w:rsid w:val="0067780D"/>
    <w:rsid w:val="006800C2"/>
    <w:rsid w:val="00680A83"/>
    <w:rsid w:val="00682D3D"/>
    <w:rsid w:val="006834E2"/>
    <w:rsid w:val="00684C70"/>
    <w:rsid w:val="00691358"/>
    <w:rsid w:val="00693CC1"/>
    <w:rsid w:val="00695D34"/>
    <w:rsid w:val="006A29B2"/>
    <w:rsid w:val="006A2B76"/>
    <w:rsid w:val="006A66FA"/>
    <w:rsid w:val="006B2FC1"/>
    <w:rsid w:val="006B2FEA"/>
    <w:rsid w:val="006C16B3"/>
    <w:rsid w:val="006C4ADE"/>
    <w:rsid w:val="006C6ED2"/>
    <w:rsid w:val="006C74E8"/>
    <w:rsid w:val="006D31D9"/>
    <w:rsid w:val="006E108A"/>
    <w:rsid w:val="006E1476"/>
    <w:rsid w:val="006E2E3C"/>
    <w:rsid w:val="006E610D"/>
    <w:rsid w:val="006E6972"/>
    <w:rsid w:val="006F1568"/>
    <w:rsid w:val="006F1BEF"/>
    <w:rsid w:val="006F40BC"/>
    <w:rsid w:val="006F5FCA"/>
    <w:rsid w:val="00700307"/>
    <w:rsid w:val="00700308"/>
    <w:rsid w:val="00702F26"/>
    <w:rsid w:val="00704631"/>
    <w:rsid w:val="00704CAB"/>
    <w:rsid w:val="00705CCD"/>
    <w:rsid w:val="0070750F"/>
    <w:rsid w:val="00707D6B"/>
    <w:rsid w:val="00710148"/>
    <w:rsid w:val="00713783"/>
    <w:rsid w:val="0071698D"/>
    <w:rsid w:val="007211AE"/>
    <w:rsid w:val="007214E1"/>
    <w:rsid w:val="007236F2"/>
    <w:rsid w:val="00727A52"/>
    <w:rsid w:val="007306C0"/>
    <w:rsid w:val="00730801"/>
    <w:rsid w:val="00731F75"/>
    <w:rsid w:val="00734F34"/>
    <w:rsid w:val="0073563B"/>
    <w:rsid w:val="00737C66"/>
    <w:rsid w:val="00740DF3"/>
    <w:rsid w:val="00740EDF"/>
    <w:rsid w:val="00741393"/>
    <w:rsid w:val="00741920"/>
    <w:rsid w:val="00741DE6"/>
    <w:rsid w:val="00745EFE"/>
    <w:rsid w:val="0074639F"/>
    <w:rsid w:val="00746A1E"/>
    <w:rsid w:val="00752747"/>
    <w:rsid w:val="00752D3D"/>
    <w:rsid w:val="0075377D"/>
    <w:rsid w:val="00755496"/>
    <w:rsid w:val="00756021"/>
    <w:rsid w:val="0075732C"/>
    <w:rsid w:val="0076284D"/>
    <w:rsid w:val="007668C6"/>
    <w:rsid w:val="00767D35"/>
    <w:rsid w:val="007721B9"/>
    <w:rsid w:val="00773D20"/>
    <w:rsid w:val="0077438B"/>
    <w:rsid w:val="00776193"/>
    <w:rsid w:val="007834F7"/>
    <w:rsid w:val="00783660"/>
    <w:rsid w:val="0078372A"/>
    <w:rsid w:val="00783E93"/>
    <w:rsid w:val="00785024"/>
    <w:rsid w:val="00790B96"/>
    <w:rsid w:val="00793478"/>
    <w:rsid w:val="007A07B1"/>
    <w:rsid w:val="007A0CFE"/>
    <w:rsid w:val="007A4692"/>
    <w:rsid w:val="007A4AF7"/>
    <w:rsid w:val="007B1C94"/>
    <w:rsid w:val="007B261B"/>
    <w:rsid w:val="007B2D61"/>
    <w:rsid w:val="007B51DD"/>
    <w:rsid w:val="007B59EF"/>
    <w:rsid w:val="007B75A5"/>
    <w:rsid w:val="007C0DAC"/>
    <w:rsid w:val="007C0F2F"/>
    <w:rsid w:val="007C21C3"/>
    <w:rsid w:val="007C4F9A"/>
    <w:rsid w:val="007C5266"/>
    <w:rsid w:val="007C5616"/>
    <w:rsid w:val="007D0ED2"/>
    <w:rsid w:val="007D2F32"/>
    <w:rsid w:val="007D5795"/>
    <w:rsid w:val="007D70C6"/>
    <w:rsid w:val="007E29BD"/>
    <w:rsid w:val="007F64EB"/>
    <w:rsid w:val="00800949"/>
    <w:rsid w:val="00805A71"/>
    <w:rsid w:val="00805D96"/>
    <w:rsid w:val="00806AB7"/>
    <w:rsid w:val="0081037D"/>
    <w:rsid w:val="0081056D"/>
    <w:rsid w:val="008124C2"/>
    <w:rsid w:val="00813E4D"/>
    <w:rsid w:val="00824BCD"/>
    <w:rsid w:val="0082504D"/>
    <w:rsid w:val="00825433"/>
    <w:rsid w:val="00832C38"/>
    <w:rsid w:val="00832ECE"/>
    <w:rsid w:val="00836294"/>
    <w:rsid w:val="0083656A"/>
    <w:rsid w:val="00840A06"/>
    <w:rsid w:val="00843760"/>
    <w:rsid w:val="00843C7B"/>
    <w:rsid w:val="00843EBF"/>
    <w:rsid w:val="008441F5"/>
    <w:rsid w:val="00844E6E"/>
    <w:rsid w:val="00846E95"/>
    <w:rsid w:val="008500CE"/>
    <w:rsid w:val="0085167E"/>
    <w:rsid w:val="00852930"/>
    <w:rsid w:val="00853C78"/>
    <w:rsid w:val="00855E36"/>
    <w:rsid w:val="00863B3A"/>
    <w:rsid w:val="008730AD"/>
    <w:rsid w:val="008745FF"/>
    <w:rsid w:val="008750A2"/>
    <w:rsid w:val="00881F49"/>
    <w:rsid w:val="00885E22"/>
    <w:rsid w:val="008908A5"/>
    <w:rsid w:val="00893487"/>
    <w:rsid w:val="00893B78"/>
    <w:rsid w:val="0089592D"/>
    <w:rsid w:val="008964D8"/>
    <w:rsid w:val="008A3F2F"/>
    <w:rsid w:val="008B09E5"/>
    <w:rsid w:val="008B1FB2"/>
    <w:rsid w:val="008B23E8"/>
    <w:rsid w:val="008B678E"/>
    <w:rsid w:val="008C15B0"/>
    <w:rsid w:val="008C1C70"/>
    <w:rsid w:val="008C34D8"/>
    <w:rsid w:val="008C5254"/>
    <w:rsid w:val="008C589E"/>
    <w:rsid w:val="008C7544"/>
    <w:rsid w:val="008D0490"/>
    <w:rsid w:val="008D2082"/>
    <w:rsid w:val="008D447D"/>
    <w:rsid w:val="008E318C"/>
    <w:rsid w:val="008E3A84"/>
    <w:rsid w:val="008E6772"/>
    <w:rsid w:val="008F036B"/>
    <w:rsid w:val="0090056B"/>
    <w:rsid w:val="009026E0"/>
    <w:rsid w:val="00904113"/>
    <w:rsid w:val="009042AF"/>
    <w:rsid w:val="009054B0"/>
    <w:rsid w:val="00905587"/>
    <w:rsid w:val="00906A05"/>
    <w:rsid w:val="009078B5"/>
    <w:rsid w:val="0091124F"/>
    <w:rsid w:val="009130B8"/>
    <w:rsid w:val="00914857"/>
    <w:rsid w:val="00914EE7"/>
    <w:rsid w:val="00923FE2"/>
    <w:rsid w:val="0092455F"/>
    <w:rsid w:val="00926C4E"/>
    <w:rsid w:val="009271A1"/>
    <w:rsid w:val="0093160B"/>
    <w:rsid w:val="009479CF"/>
    <w:rsid w:val="009506C4"/>
    <w:rsid w:val="009528AB"/>
    <w:rsid w:val="00955375"/>
    <w:rsid w:val="009606CE"/>
    <w:rsid w:val="009607D1"/>
    <w:rsid w:val="00961E17"/>
    <w:rsid w:val="00963328"/>
    <w:rsid w:val="00963467"/>
    <w:rsid w:val="0096705E"/>
    <w:rsid w:val="0097041D"/>
    <w:rsid w:val="00972B04"/>
    <w:rsid w:val="009748D3"/>
    <w:rsid w:val="00977D5C"/>
    <w:rsid w:val="00981B6F"/>
    <w:rsid w:val="00981B73"/>
    <w:rsid w:val="00981ECB"/>
    <w:rsid w:val="00982B6E"/>
    <w:rsid w:val="00982C29"/>
    <w:rsid w:val="0098464C"/>
    <w:rsid w:val="00984AA7"/>
    <w:rsid w:val="00985958"/>
    <w:rsid w:val="00985BFE"/>
    <w:rsid w:val="00990A4D"/>
    <w:rsid w:val="0099433C"/>
    <w:rsid w:val="009969E6"/>
    <w:rsid w:val="009A1418"/>
    <w:rsid w:val="009A17D5"/>
    <w:rsid w:val="009A1891"/>
    <w:rsid w:val="009A418E"/>
    <w:rsid w:val="009A5CB3"/>
    <w:rsid w:val="009A733F"/>
    <w:rsid w:val="009A755F"/>
    <w:rsid w:val="009B2E88"/>
    <w:rsid w:val="009B3594"/>
    <w:rsid w:val="009B39CB"/>
    <w:rsid w:val="009B4AA2"/>
    <w:rsid w:val="009B4C62"/>
    <w:rsid w:val="009B5013"/>
    <w:rsid w:val="009B59AA"/>
    <w:rsid w:val="009B59B9"/>
    <w:rsid w:val="009B5CB9"/>
    <w:rsid w:val="009C0C85"/>
    <w:rsid w:val="009C72AA"/>
    <w:rsid w:val="009D6057"/>
    <w:rsid w:val="009D63DD"/>
    <w:rsid w:val="009D67CB"/>
    <w:rsid w:val="009E0BC1"/>
    <w:rsid w:val="009E222D"/>
    <w:rsid w:val="009E6B3F"/>
    <w:rsid w:val="009F18A8"/>
    <w:rsid w:val="009F3704"/>
    <w:rsid w:val="009F7859"/>
    <w:rsid w:val="00A018A4"/>
    <w:rsid w:val="00A05CB8"/>
    <w:rsid w:val="00A06017"/>
    <w:rsid w:val="00A067D8"/>
    <w:rsid w:val="00A06889"/>
    <w:rsid w:val="00A07495"/>
    <w:rsid w:val="00A10FAC"/>
    <w:rsid w:val="00A11810"/>
    <w:rsid w:val="00A1368F"/>
    <w:rsid w:val="00A22F34"/>
    <w:rsid w:val="00A238B3"/>
    <w:rsid w:val="00A25C51"/>
    <w:rsid w:val="00A27025"/>
    <w:rsid w:val="00A308B6"/>
    <w:rsid w:val="00A32DB6"/>
    <w:rsid w:val="00A4058E"/>
    <w:rsid w:val="00A4337D"/>
    <w:rsid w:val="00A43EC2"/>
    <w:rsid w:val="00A52CD8"/>
    <w:rsid w:val="00A535C0"/>
    <w:rsid w:val="00A55EE6"/>
    <w:rsid w:val="00A62CED"/>
    <w:rsid w:val="00A6592D"/>
    <w:rsid w:val="00A65B57"/>
    <w:rsid w:val="00A73C91"/>
    <w:rsid w:val="00A74EFD"/>
    <w:rsid w:val="00A87C9E"/>
    <w:rsid w:val="00A924E6"/>
    <w:rsid w:val="00A94346"/>
    <w:rsid w:val="00A947D3"/>
    <w:rsid w:val="00A94A9F"/>
    <w:rsid w:val="00A9662C"/>
    <w:rsid w:val="00A9768D"/>
    <w:rsid w:val="00A97BF4"/>
    <w:rsid w:val="00AA0F4A"/>
    <w:rsid w:val="00AA1C35"/>
    <w:rsid w:val="00AA35EB"/>
    <w:rsid w:val="00AA623F"/>
    <w:rsid w:val="00AA7255"/>
    <w:rsid w:val="00AB01A1"/>
    <w:rsid w:val="00AB1254"/>
    <w:rsid w:val="00AB7324"/>
    <w:rsid w:val="00AC2F24"/>
    <w:rsid w:val="00AD2E2E"/>
    <w:rsid w:val="00AD5C1D"/>
    <w:rsid w:val="00AD6A09"/>
    <w:rsid w:val="00AE0B87"/>
    <w:rsid w:val="00AE0EE2"/>
    <w:rsid w:val="00AE37DA"/>
    <w:rsid w:val="00AF0D0E"/>
    <w:rsid w:val="00AF0F85"/>
    <w:rsid w:val="00AF1B14"/>
    <w:rsid w:val="00AF5160"/>
    <w:rsid w:val="00AF5599"/>
    <w:rsid w:val="00B052C9"/>
    <w:rsid w:val="00B070A0"/>
    <w:rsid w:val="00B10413"/>
    <w:rsid w:val="00B144F2"/>
    <w:rsid w:val="00B1746B"/>
    <w:rsid w:val="00B17980"/>
    <w:rsid w:val="00B22B70"/>
    <w:rsid w:val="00B26B72"/>
    <w:rsid w:val="00B27AD6"/>
    <w:rsid w:val="00B32B11"/>
    <w:rsid w:val="00B3735A"/>
    <w:rsid w:val="00B37D18"/>
    <w:rsid w:val="00B400DA"/>
    <w:rsid w:val="00B41C76"/>
    <w:rsid w:val="00B42B8A"/>
    <w:rsid w:val="00B43A44"/>
    <w:rsid w:val="00B73F4B"/>
    <w:rsid w:val="00B74B6B"/>
    <w:rsid w:val="00B803A0"/>
    <w:rsid w:val="00B80C74"/>
    <w:rsid w:val="00B82F78"/>
    <w:rsid w:val="00B933E4"/>
    <w:rsid w:val="00B940BE"/>
    <w:rsid w:val="00B96EC2"/>
    <w:rsid w:val="00BA2B55"/>
    <w:rsid w:val="00BA2BDD"/>
    <w:rsid w:val="00BA2BF0"/>
    <w:rsid w:val="00BA4293"/>
    <w:rsid w:val="00BA5C35"/>
    <w:rsid w:val="00BA5CB0"/>
    <w:rsid w:val="00BA6100"/>
    <w:rsid w:val="00BA7E35"/>
    <w:rsid w:val="00BB12B2"/>
    <w:rsid w:val="00BB4BDA"/>
    <w:rsid w:val="00BC3174"/>
    <w:rsid w:val="00BC4E39"/>
    <w:rsid w:val="00BC7504"/>
    <w:rsid w:val="00BD0B19"/>
    <w:rsid w:val="00BE02B9"/>
    <w:rsid w:val="00BE3DA4"/>
    <w:rsid w:val="00BE6FD5"/>
    <w:rsid w:val="00BF0713"/>
    <w:rsid w:val="00BF1FF7"/>
    <w:rsid w:val="00BF2F62"/>
    <w:rsid w:val="00C01988"/>
    <w:rsid w:val="00C022FF"/>
    <w:rsid w:val="00C0490F"/>
    <w:rsid w:val="00C0646A"/>
    <w:rsid w:val="00C07A48"/>
    <w:rsid w:val="00C107E7"/>
    <w:rsid w:val="00C14CF7"/>
    <w:rsid w:val="00C14F1C"/>
    <w:rsid w:val="00C158DF"/>
    <w:rsid w:val="00C1606C"/>
    <w:rsid w:val="00C16AA7"/>
    <w:rsid w:val="00C22214"/>
    <w:rsid w:val="00C25658"/>
    <w:rsid w:val="00C262C8"/>
    <w:rsid w:val="00C33900"/>
    <w:rsid w:val="00C34845"/>
    <w:rsid w:val="00C3699A"/>
    <w:rsid w:val="00C3743A"/>
    <w:rsid w:val="00C45BAD"/>
    <w:rsid w:val="00C55767"/>
    <w:rsid w:val="00C63D02"/>
    <w:rsid w:val="00C74985"/>
    <w:rsid w:val="00C7611D"/>
    <w:rsid w:val="00C77FEF"/>
    <w:rsid w:val="00C86A9B"/>
    <w:rsid w:val="00C86D74"/>
    <w:rsid w:val="00C86FFC"/>
    <w:rsid w:val="00C91599"/>
    <w:rsid w:val="00C91C46"/>
    <w:rsid w:val="00CA5ECB"/>
    <w:rsid w:val="00CA7597"/>
    <w:rsid w:val="00CB017F"/>
    <w:rsid w:val="00CB3C41"/>
    <w:rsid w:val="00CB4202"/>
    <w:rsid w:val="00CB6CE3"/>
    <w:rsid w:val="00CB7E3F"/>
    <w:rsid w:val="00CC09CE"/>
    <w:rsid w:val="00CC3C3A"/>
    <w:rsid w:val="00CC3DD8"/>
    <w:rsid w:val="00CC56C6"/>
    <w:rsid w:val="00CC57AE"/>
    <w:rsid w:val="00CC7BD4"/>
    <w:rsid w:val="00CD0A13"/>
    <w:rsid w:val="00CD4FEA"/>
    <w:rsid w:val="00CD6F65"/>
    <w:rsid w:val="00CE0ECA"/>
    <w:rsid w:val="00CE2E38"/>
    <w:rsid w:val="00CE38F9"/>
    <w:rsid w:val="00CE60E1"/>
    <w:rsid w:val="00CF07DA"/>
    <w:rsid w:val="00CF0AD7"/>
    <w:rsid w:val="00CF392F"/>
    <w:rsid w:val="00CF3B73"/>
    <w:rsid w:val="00CF5426"/>
    <w:rsid w:val="00CF7D9D"/>
    <w:rsid w:val="00D077D0"/>
    <w:rsid w:val="00D16D71"/>
    <w:rsid w:val="00D20759"/>
    <w:rsid w:val="00D21FB8"/>
    <w:rsid w:val="00D22AB4"/>
    <w:rsid w:val="00D243D9"/>
    <w:rsid w:val="00D3302B"/>
    <w:rsid w:val="00D36DD0"/>
    <w:rsid w:val="00D405DF"/>
    <w:rsid w:val="00D40BD9"/>
    <w:rsid w:val="00D44FA6"/>
    <w:rsid w:val="00D45666"/>
    <w:rsid w:val="00D45C9C"/>
    <w:rsid w:val="00D47EA2"/>
    <w:rsid w:val="00D50CF9"/>
    <w:rsid w:val="00D511D9"/>
    <w:rsid w:val="00D51AD7"/>
    <w:rsid w:val="00D5421F"/>
    <w:rsid w:val="00D5470C"/>
    <w:rsid w:val="00D557E3"/>
    <w:rsid w:val="00D60A46"/>
    <w:rsid w:val="00D60DC1"/>
    <w:rsid w:val="00D639F3"/>
    <w:rsid w:val="00D715A9"/>
    <w:rsid w:val="00D720A6"/>
    <w:rsid w:val="00D74560"/>
    <w:rsid w:val="00D74CF1"/>
    <w:rsid w:val="00D7609A"/>
    <w:rsid w:val="00D761D8"/>
    <w:rsid w:val="00D80613"/>
    <w:rsid w:val="00D8212B"/>
    <w:rsid w:val="00D82F73"/>
    <w:rsid w:val="00D86A87"/>
    <w:rsid w:val="00D87A87"/>
    <w:rsid w:val="00D9148E"/>
    <w:rsid w:val="00D96711"/>
    <w:rsid w:val="00DA267C"/>
    <w:rsid w:val="00DA3182"/>
    <w:rsid w:val="00DA4DE7"/>
    <w:rsid w:val="00DB4375"/>
    <w:rsid w:val="00DB44F1"/>
    <w:rsid w:val="00DB4DEA"/>
    <w:rsid w:val="00DB7189"/>
    <w:rsid w:val="00DC16F4"/>
    <w:rsid w:val="00DC1C1E"/>
    <w:rsid w:val="00DC1EC8"/>
    <w:rsid w:val="00DC362D"/>
    <w:rsid w:val="00DC6B04"/>
    <w:rsid w:val="00DD0333"/>
    <w:rsid w:val="00DE1AC9"/>
    <w:rsid w:val="00DE5917"/>
    <w:rsid w:val="00DF67BD"/>
    <w:rsid w:val="00DF6BAA"/>
    <w:rsid w:val="00E006FD"/>
    <w:rsid w:val="00E02B6D"/>
    <w:rsid w:val="00E02DC9"/>
    <w:rsid w:val="00E03096"/>
    <w:rsid w:val="00E03C97"/>
    <w:rsid w:val="00E0604A"/>
    <w:rsid w:val="00E12A13"/>
    <w:rsid w:val="00E148E9"/>
    <w:rsid w:val="00E14AD4"/>
    <w:rsid w:val="00E2020B"/>
    <w:rsid w:val="00E23792"/>
    <w:rsid w:val="00E27CEF"/>
    <w:rsid w:val="00E31BCD"/>
    <w:rsid w:val="00E33316"/>
    <w:rsid w:val="00E40B54"/>
    <w:rsid w:val="00E57840"/>
    <w:rsid w:val="00E643A4"/>
    <w:rsid w:val="00E65078"/>
    <w:rsid w:val="00E6572D"/>
    <w:rsid w:val="00E67238"/>
    <w:rsid w:val="00E725D8"/>
    <w:rsid w:val="00E746BE"/>
    <w:rsid w:val="00E74E40"/>
    <w:rsid w:val="00E81042"/>
    <w:rsid w:val="00E844A8"/>
    <w:rsid w:val="00E84B26"/>
    <w:rsid w:val="00E86C85"/>
    <w:rsid w:val="00E902F7"/>
    <w:rsid w:val="00E97887"/>
    <w:rsid w:val="00EA5B08"/>
    <w:rsid w:val="00EA615B"/>
    <w:rsid w:val="00EB133C"/>
    <w:rsid w:val="00EB1352"/>
    <w:rsid w:val="00EB1622"/>
    <w:rsid w:val="00EB202C"/>
    <w:rsid w:val="00EB2164"/>
    <w:rsid w:val="00EB7457"/>
    <w:rsid w:val="00EC6922"/>
    <w:rsid w:val="00EC70CD"/>
    <w:rsid w:val="00ED71AC"/>
    <w:rsid w:val="00EE2FD6"/>
    <w:rsid w:val="00EE3779"/>
    <w:rsid w:val="00EE6066"/>
    <w:rsid w:val="00EF0739"/>
    <w:rsid w:val="00EF6197"/>
    <w:rsid w:val="00EF657C"/>
    <w:rsid w:val="00F0242C"/>
    <w:rsid w:val="00F068A2"/>
    <w:rsid w:val="00F079DD"/>
    <w:rsid w:val="00F1295B"/>
    <w:rsid w:val="00F16C84"/>
    <w:rsid w:val="00F215A5"/>
    <w:rsid w:val="00F2192B"/>
    <w:rsid w:val="00F24E57"/>
    <w:rsid w:val="00F30FF6"/>
    <w:rsid w:val="00F32141"/>
    <w:rsid w:val="00F326BD"/>
    <w:rsid w:val="00F32EE4"/>
    <w:rsid w:val="00F34C72"/>
    <w:rsid w:val="00F4314E"/>
    <w:rsid w:val="00F44358"/>
    <w:rsid w:val="00F44768"/>
    <w:rsid w:val="00F45766"/>
    <w:rsid w:val="00F45940"/>
    <w:rsid w:val="00F47455"/>
    <w:rsid w:val="00F506C9"/>
    <w:rsid w:val="00F525AC"/>
    <w:rsid w:val="00F528D0"/>
    <w:rsid w:val="00F53000"/>
    <w:rsid w:val="00F55098"/>
    <w:rsid w:val="00F5584D"/>
    <w:rsid w:val="00F6167E"/>
    <w:rsid w:val="00F62748"/>
    <w:rsid w:val="00F76A3A"/>
    <w:rsid w:val="00F76B2B"/>
    <w:rsid w:val="00F8141F"/>
    <w:rsid w:val="00F84895"/>
    <w:rsid w:val="00F9696F"/>
    <w:rsid w:val="00FA0B24"/>
    <w:rsid w:val="00FA110F"/>
    <w:rsid w:val="00FA26DB"/>
    <w:rsid w:val="00FA3B0D"/>
    <w:rsid w:val="00FB00FF"/>
    <w:rsid w:val="00FB110B"/>
    <w:rsid w:val="00FB4A76"/>
    <w:rsid w:val="00FB5C82"/>
    <w:rsid w:val="00FB69C5"/>
    <w:rsid w:val="00FB7B4F"/>
    <w:rsid w:val="00FC1047"/>
    <w:rsid w:val="00FC4B0C"/>
    <w:rsid w:val="00FD0096"/>
    <w:rsid w:val="00FD1B35"/>
    <w:rsid w:val="00FD6288"/>
    <w:rsid w:val="00FD7178"/>
    <w:rsid w:val="00FE0CE0"/>
    <w:rsid w:val="00FE7867"/>
    <w:rsid w:val="00FE7D7A"/>
    <w:rsid w:val="00FF067D"/>
    <w:rsid w:val="00FF0834"/>
    <w:rsid w:val="00FF10A0"/>
    <w:rsid w:val="00FF26A0"/>
    <w:rsid w:val="00FF287D"/>
    <w:rsid w:val="00FF5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8EBA85"/>
  <w15:chartTrackingRefBased/>
  <w15:docId w15:val="{AA647F91-A3CB-4A8E-A5F1-FA7B1D14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6796"/>
    <w:pPr>
      <w:spacing w:after="160" w:line="259"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qFormat/>
    <w:rsid w:val="00250D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qFormat/>
    <w:rsid w:val="00394A13"/>
    <w:pPr>
      <w:spacing w:after="0" w:line="288" w:lineRule="atLeast"/>
      <w:outlineLvl w:val="1"/>
    </w:pPr>
    <w:rPr>
      <w:rFonts w:ascii="Times New Roman" w:eastAsia="Times New Roman" w:hAnsi="Times New Roman" w:cs="Times New Roman"/>
      <w:b/>
      <w:bCs/>
      <w:sz w:val="30"/>
      <w:szCs w:val="30"/>
      <w:lang w:eastAsia="it-IT"/>
    </w:rPr>
  </w:style>
  <w:style w:type="paragraph" w:styleId="Titolo3">
    <w:name w:val="heading 3"/>
    <w:basedOn w:val="Normale"/>
    <w:next w:val="Normale"/>
    <w:link w:val="Titolo3Carattere"/>
    <w:semiHidden/>
    <w:unhideWhenUsed/>
    <w:qFormat/>
    <w:rsid w:val="009748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rsid w:val="00394A13"/>
    <w:rPr>
      <w:color w:val="000099"/>
      <w:u w:val="single"/>
    </w:rPr>
  </w:style>
  <w:style w:type="character" w:customStyle="1" w:styleId="Data1">
    <w:name w:val="Data1"/>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pPr>
      <w:spacing w:after="0" w:line="240" w:lineRule="auto"/>
    </w:pPr>
    <w:rPr>
      <w:rFonts w:ascii="Tahoma" w:eastAsia="Times New Roman" w:hAnsi="Tahoma" w:cs="Times New Roman"/>
      <w:sz w:val="16"/>
      <w:szCs w:val="16"/>
      <w:lang w:val="x-none" w:eastAsia="x-none"/>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character" w:customStyle="1" w:styleId="Titolo3Carattere">
    <w:name w:val="Titolo 3 Carattere"/>
    <w:basedOn w:val="Carpredefinitoparagrafo"/>
    <w:link w:val="Titolo3"/>
    <w:semiHidden/>
    <w:rsid w:val="009748D3"/>
    <w:rPr>
      <w:rFonts w:asciiTheme="majorHAnsi" w:eastAsiaTheme="majorEastAsia" w:hAnsiTheme="majorHAnsi" w:cstheme="majorBidi"/>
      <w:color w:val="1F4D78" w:themeColor="accent1" w:themeShade="7F"/>
      <w:sz w:val="24"/>
      <w:szCs w:val="24"/>
      <w:lang w:eastAsia="en-US"/>
    </w:rPr>
  </w:style>
  <w:style w:type="character" w:styleId="Enfasigrassetto">
    <w:name w:val="Strong"/>
    <w:basedOn w:val="Carpredefinitoparagrafo"/>
    <w:uiPriority w:val="22"/>
    <w:qFormat/>
    <w:rsid w:val="00D96711"/>
    <w:rPr>
      <w:b/>
      <w:bCs/>
    </w:rPr>
  </w:style>
  <w:style w:type="character" w:styleId="Enfasicorsivo">
    <w:name w:val="Emphasis"/>
    <w:basedOn w:val="Carpredefinitoparagrafo"/>
    <w:uiPriority w:val="20"/>
    <w:qFormat/>
    <w:rsid w:val="00D96711"/>
    <w:rPr>
      <w:i/>
      <w:iCs/>
    </w:rPr>
  </w:style>
  <w:style w:type="paragraph" w:styleId="Paragrafoelenco">
    <w:name w:val="List Paragraph"/>
    <w:basedOn w:val="Normale"/>
    <w:uiPriority w:val="34"/>
    <w:qFormat/>
    <w:rsid w:val="00B052C9"/>
    <w:pPr>
      <w:spacing w:after="200" w:line="276" w:lineRule="auto"/>
      <w:ind w:left="720"/>
      <w:contextualSpacing/>
    </w:pPr>
    <w:rPr>
      <w:rFonts w:ascii="Calibri" w:eastAsia="Times New Roman" w:hAnsi="Calibri" w:cs="Times New Roman"/>
      <w:lang w:val="en-US" w:bidi="en-US"/>
    </w:rPr>
  </w:style>
  <w:style w:type="character" w:customStyle="1" w:styleId="Nessuno">
    <w:name w:val="Nessuno"/>
    <w:rsid w:val="00FF0834"/>
  </w:style>
  <w:style w:type="character" w:customStyle="1" w:styleId="Hyperlink0">
    <w:name w:val="Hyperlink.0"/>
    <w:basedOn w:val="Nessuno"/>
    <w:rsid w:val="00FF0834"/>
    <w:rPr>
      <w:rFonts w:ascii="Garamond" w:eastAsia="Garamond" w:hAnsi="Garamond" w:cs="Garamond"/>
      <w:color w:val="000099"/>
      <w:sz w:val="24"/>
      <w:szCs w:val="24"/>
      <w:u w:val="single" w:color="000099"/>
    </w:rPr>
  </w:style>
  <w:style w:type="paragraph" w:styleId="NormaleWeb">
    <w:name w:val="Normal (Web)"/>
    <w:qFormat/>
    <w:rsid w:val="000F693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Titolo1Carattere">
    <w:name w:val="Titolo 1 Carattere"/>
    <w:basedOn w:val="Carpredefinitoparagrafo"/>
    <w:link w:val="Titolo1"/>
    <w:rsid w:val="00250D38"/>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544145">
      <w:bodyDiv w:val="1"/>
      <w:marLeft w:val="0"/>
      <w:marRight w:val="0"/>
      <w:marTop w:val="0"/>
      <w:marBottom w:val="0"/>
      <w:divBdr>
        <w:top w:val="none" w:sz="0" w:space="0" w:color="auto"/>
        <w:left w:val="none" w:sz="0" w:space="0" w:color="auto"/>
        <w:bottom w:val="none" w:sz="0" w:space="0" w:color="auto"/>
        <w:right w:val="none" w:sz="0" w:space="0" w:color="auto"/>
      </w:divBdr>
    </w:div>
    <w:div w:id="240213384">
      <w:bodyDiv w:val="1"/>
      <w:marLeft w:val="0"/>
      <w:marRight w:val="0"/>
      <w:marTop w:val="0"/>
      <w:marBottom w:val="0"/>
      <w:divBdr>
        <w:top w:val="none" w:sz="0" w:space="0" w:color="auto"/>
        <w:left w:val="none" w:sz="0" w:space="0" w:color="auto"/>
        <w:bottom w:val="none" w:sz="0" w:space="0" w:color="auto"/>
        <w:right w:val="none" w:sz="0" w:space="0" w:color="auto"/>
      </w:divBdr>
    </w:div>
    <w:div w:id="523830491">
      <w:bodyDiv w:val="1"/>
      <w:marLeft w:val="0"/>
      <w:marRight w:val="0"/>
      <w:marTop w:val="0"/>
      <w:marBottom w:val="0"/>
      <w:divBdr>
        <w:top w:val="none" w:sz="0" w:space="0" w:color="auto"/>
        <w:left w:val="none" w:sz="0" w:space="0" w:color="auto"/>
        <w:bottom w:val="none" w:sz="0" w:space="0" w:color="auto"/>
        <w:right w:val="none" w:sz="0" w:space="0" w:color="auto"/>
      </w:divBdr>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7492610">
      <w:bodyDiv w:val="1"/>
      <w:marLeft w:val="0"/>
      <w:marRight w:val="0"/>
      <w:marTop w:val="0"/>
      <w:marBottom w:val="0"/>
      <w:divBdr>
        <w:top w:val="none" w:sz="0" w:space="0" w:color="auto"/>
        <w:left w:val="none" w:sz="0" w:space="0" w:color="auto"/>
        <w:bottom w:val="none" w:sz="0" w:space="0" w:color="auto"/>
        <w:right w:val="none" w:sz="0" w:space="0" w:color="auto"/>
      </w:divBdr>
    </w:div>
    <w:div w:id="982539738">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046491170">
      <w:bodyDiv w:val="1"/>
      <w:marLeft w:val="0"/>
      <w:marRight w:val="0"/>
      <w:marTop w:val="0"/>
      <w:marBottom w:val="0"/>
      <w:divBdr>
        <w:top w:val="none" w:sz="0" w:space="0" w:color="auto"/>
        <w:left w:val="none" w:sz="0" w:space="0" w:color="auto"/>
        <w:bottom w:val="none" w:sz="0" w:space="0" w:color="auto"/>
        <w:right w:val="none" w:sz="0" w:space="0" w:color="auto"/>
      </w:divBdr>
    </w:div>
    <w:div w:id="1337733110">
      <w:bodyDiv w:val="1"/>
      <w:marLeft w:val="0"/>
      <w:marRight w:val="0"/>
      <w:marTop w:val="0"/>
      <w:marBottom w:val="0"/>
      <w:divBdr>
        <w:top w:val="none" w:sz="0" w:space="0" w:color="auto"/>
        <w:left w:val="none" w:sz="0" w:space="0" w:color="auto"/>
        <w:bottom w:val="none" w:sz="0" w:space="0" w:color="auto"/>
        <w:right w:val="none" w:sz="0" w:space="0" w:color="auto"/>
      </w:divBdr>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714452">
      <w:bodyDiv w:val="1"/>
      <w:marLeft w:val="0"/>
      <w:marRight w:val="0"/>
      <w:marTop w:val="0"/>
      <w:marBottom w:val="0"/>
      <w:divBdr>
        <w:top w:val="none" w:sz="0" w:space="0" w:color="auto"/>
        <w:left w:val="none" w:sz="0" w:space="0" w:color="auto"/>
        <w:bottom w:val="none" w:sz="0" w:space="0" w:color="auto"/>
        <w:right w:val="none" w:sz="0" w:space="0" w:color="auto"/>
      </w:divBdr>
      <w:divsChild>
        <w:div w:id="896861547">
          <w:marLeft w:val="0"/>
          <w:marRight w:val="0"/>
          <w:marTop w:val="0"/>
          <w:marBottom w:val="0"/>
          <w:divBdr>
            <w:top w:val="none" w:sz="0" w:space="0" w:color="auto"/>
            <w:left w:val="none" w:sz="0" w:space="0" w:color="auto"/>
            <w:bottom w:val="none" w:sz="0" w:space="0" w:color="auto"/>
            <w:right w:val="none" w:sz="0" w:space="0" w:color="auto"/>
          </w:divBdr>
          <w:divsChild>
            <w:div w:id="778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2008">
      <w:bodyDiv w:val="1"/>
      <w:marLeft w:val="0"/>
      <w:marRight w:val="0"/>
      <w:marTop w:val="0"/>
      <w:marBottom w:val="0"/>
      <w:divBdr>
        <w:top w:val="none" w:sz="0" w:space="0" w:color="auto"/>
        <w:left w:val="none" w:sz="0" w:space="0" w:color="auto"/>
        <w:bottom w:val="none" w:sz="0" w:space="0" w:color="auto"/>
        <w:right w:val="none" w:sz="0" w:space="0" w:color="auto"/>
      </w:divBdr>
      <w:divsChild>
        <w:div w:id="1043677436">
          <w:marLeft w:val="0"/>
          <w:marRight w:val="0"/>
          <w:marTop w:val="0"/>
          <w:marBottom w:val="0"/>
          <w:divBdr>
            <w:top w:val="single" w:sz="2" w:space="0" w:color="auto"/>
            <w:left w:val="single" w:sz="2" w:space="0" w:color="auto"/>
            <w:bottom w:val="single" w:sz="2" w:space="0" w:color="auto"/>
            <w:right w:val="single" w:sz="2" w:space="0" w:color="auto"/>
          </w:divBdr>
          <w:divsChild>
            <w:div w:id="2001814233">
              <w:marLeft w:val="0"/>
              <w:marRight w:val="0"/>
              <w:marTop w:val="0"/>
              <w:marBottom w:val="0"/>
              <w:divBdr>
                <w:top w:val="single" w:sz="2" w:space="0" w:color="auto"/>
                <w:left w:val="single" w:sz="2" w:space="0" w:color="auto"/>
                <w:bottom w:val="single" w:sz="2" w:space="0" w:color="auto"/>
                <w:right w:val="single" w:sz="2" w:space="0" w:color="auto"/>
              </w:divBdr>
            </w:div>
            <w:div w:id="438447692">
              <w:marLeft w:val="0"/>
              <w:marRight w:val="0"/>
              <w:marTop w:val="0"/>
              <w:marBottom w:val="0"/>
              <w:divBdr>
                <w:top w:val="single" w:sz="2" w:space="0" w:color="auto"/>
                <w:left w:val="single" w:sz="2" w:space="0" w:color="auto"/>
                <w:bottom w:val="single" w:sz="2" w:space="0" w:color="auto"/>
                <w:right w:val="single" w:sz="2" w:space="0" w:color="auto"/>
              </w:divBdr>
            </w:div>
          </w:divsChild>
        </w:div>
        <w:div w:id="1987929121">
          <w:marLeft w:val="0"/>
          <w:marRight w:val="0"/>
          <w:marTop w:val="0"/>
          <w:marBottom w:val="0"/>
          <w:divBdr>
            <w:top w:val="single" w:sz="2" w:space="0" w:color="auto"/>
            <w:left w:val="single" w:sz="2" w:space="0" w:color="auto"/>
            <w:bottom w:val="single" w:sz="2" w:space="0" w:color="auto"/>
            <w:right w:val="single" w:sz="2" w:space="0" w:color="auto"/>
          </w:divBdr>
          <w:divsChild>
            <w:div w:id="775173914">
              <w:marLeft w:val="0"/>
              <w:marRight w:val="0"/>
              <w:marTop w:val="0"/>
              <w:marBottom w:val="0"/>
              <w:divBdr>
                <w:top w:val="single" w:sz="2" w:space="0" w:color="auto"/>
                <w:left w:val="single" w:sz="2" w:space="0" w:color="auto"/>
                <w:bottom w:val="single" w:sz="2" w:space="0" w:color="auto"/>
                <w:right w:val="single" w:sz="2" w:space="0" w:color="auto"/>
              </w:divBdr>
              <w:divsChild>
                <w:div w:id="7901309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15345312">
      <w:bodyDiv w:val="1"/>
      <w:marLeft w:val="0"/>
      <w:marRight w:val="0"/>
      <w:marTop w:val="0"/>
      <w:marBottom w:val="0"/>
      <w:divBdr>
        <w:top w:val="none" w:sz="0" w:space="0" w:color="auto"/>
        <w:left w:val="none" w:sz="0" w:space="0" w:color="auto"/>
        <w:bottom w:val="none" w:sz="0" w:space="0" w:color="auto"/>
        <w:right w:val="none" w:sz="0" w:space="0" w:color="auto"/>
      </w:divBdr>
    </w:div>
    <w:div w:id="19260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t.trento.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e.mannocchi@cominandpartner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s@mart.trento.it" TargetMode="External"/><Relationship Id="rId4" Type="http://schemas.openxmlformats.org/officeDocument/2006/relationships/settings" Target="settings.xml"/><Relationship Id="rId9" Type="http://schemas.openxmlformats.org/officeDocument/2006/relationships/hyperlink" Target="http://www.mart.trent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9720-23F2-44FD-AA09-0DFD9E68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3329</Words>
  <Characters>18913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Cimonetti</dc:creator>
  <cp:keywords/>
  <cp:lastModifiedBy>Susanna Sara Mandice</cp:lastModifiedBy>
  <cp:revision>3</cp:revision>
  <cp:lastPrinted>2020-09-23T14:56:00Z</cp:lastPrinted>
  <dcterms:created xsi:type="dcterms:W3CDTF">2023-07-13T10:10:00Z</dcterms:created>
  <dcterms:modified xsi:type="dcterms:W3CDTF">2023-07-13T11:59:00Z</dcterms:modified>
</cp:coreProperties>
</file>