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A" w:rsidRPr="003B628C" w:rsidRDefault="0097249A" w:rsidP="00BB2162">
      <w:pPr>
        <w:jc w:val="center"/>
        <w:rPr>
          <w:b/>
          <w:sz w:val="32"/>
          <w:szCs w:val="32"/>
        </w:rPr>
      </w:pPr>
      <w:r w:rsidRPr="00D6333F">
        <w:t>Gran g</w:t>
      </w:r>
      <w:r>
        <w:t>alà dello sprint giovanile euro</w:t>
      </w:r>
      <w:r w:rsidRPr="00D6333F">
        <w:t>regionale nel centro di Trento il 25 settembre</w:t>
      </w:r>
      <w:r>
        <w:t xml:space="preserve">                            </w:t>
      </w:r>
      <w:r w:rsidRPr="003B628C">
        <w:rPr>
          <w:b/>
          <w:sz w:val="32"/>
          <w:szCs w:val="32"/>
        </w:rPr>
        <w:t>Finalissima Euregio Sprintchampion a Trento  in Piazza Dante</w:t>
      </w:r>
    </w:p>
    <w:p w:rsidR="0097249A" w:rsidRPr="003B628C" w:rsidRDefault="0097249A" w:rsidP="00BB2162">
      <w:pPr>
        <w:jc w:val="center"/>
      </w:pPr>
      <w:r w:rsidRPr="003B628C">
        <w:t>Al via i  migliori piccoli e giovani velocisti tirolesi altoatesini e trentini</w:t>
      </w:r>
    </w:p>
    <w:p w:rsidR="0097249A" w:rsidRDefault="0097249A" w:rsidP="00BB2162">
      <w:pPr>
        <w:jc w:val="center"/>
      </w:pPr>
    </w:p>
    <w:p w:rsidR="0097249A" w:rsidRDefault="0097249A" w:rsidP="00BB2162">
      <w:pPr>
        <w:jc w:val="center"/>
      </w:pPr>
    </w:p>
    <w:p w:rsidR="0097249A" w:rsidRDefault="0097249A" w:rsidP="00BB2162">
      <w:pPr>
        <w:jc w:val="both"/>
      </w:pPr>
      <w:r>
        <w:t xml:space="preserve">Dopo Innsbruck (2019) e Merano (2021), tocca adesso a Trento. Il prossimo 25 settembre, in occasione del Festival dello Sport, per un giorno il capoluogo ospiterà la rassegna dei piccoli sprinter euroregionali, e chissà che fra di loro non si nascondano i futuri Marcel Jacobs o Filippo Tortu. L’evento, organizzato dal Segretario Generale dell’Euregio sarà curato dal Centro Sportivo Italiano, Comitato di Trento, con il </w:t>
      </w:r>
      <w:r w:rsidRPr="005C097B">
        <w:t>supporto di Trentino Marketing e APT Trento.</w:t>
      </w:r>
    </w:p>
    <w:p w:rsidR="0097249A" w:rsidRDefault="0097249A" w:rsidP="00BB2162">
      <w:r>
        <w:t xml:space="preserve">Le selezioni sono cominciate la scorsa primavera in Tirolo, Sud Tirolo e Trentino, su ripetuti sprint di trenta metri e i 5 migliori velocisti di ogni categoria si confronteranno  nella finalissima di Trento sulla distanza di </w:t>
      </w:r>
      <w:smartTag w:uri="urn:schemas-microsoft-com:office:smarttags" w:element="metricconverter">
        <w:smartTagPr>
          <w:attr w:name="ProductID" w:val="60 metri"/>
        </w:smartTagPr>
        <w:r>
          <w:t>60 metri</w:t>
        </w:r>
      </w:smartTag>
      <w:r>
        <w:t xml:space="preserve"> con batterie di qualificazione, quarti di finale, semifinale e finale. Spettacolo assicurato, dunque.  </w:t>
      </w:r>
    </w:p>
    <w:p w:rsidR="0097249A" w:rsidRDefault="0097249A" w:rsidP="00BB2162"/>
    <w:p w:rsidR="0097249A" w:rsidRDefault="0097249A" w:rsidP="00BB2162">
      <w:pPr>
        <w:jc w:val="both"/>
      </w:pPr>
      <w:r>
        <w:t xml:space="preserve">Un fiore all’occhiello per il CSI Trento che con lo Sprintchampion completa l’offerta nell’atletica leggera nell’ambito della sua attività promozionale. Protagonisti sono bambini e ragazzi fino ai 13 anni compiuti (anno di nascita 2009), che  in fase di selezione corrono individualmente uno sprint di </w:t>
      </w:r>
      <w:smartTag w:uri="urn:schemas-microsoft-com:office:smarttags" w:element="metricconverter">
        <w:smartTagPr>
          <w:attr w:name="ProductID" w:val="30 metri"/>
        </w:smartTagPr>
        <w:r>
          <w:t>30 metri</w:t>
        </w:r>
      </w:smartTag>
      <w:r>
        <w:t xml:space="preserve"> lanciati su una superficie piana, ben misurata e delimitata; due fotocellule rilevano il passaggio all’inizio e alla fine del tratto delimitato, su un tabellone a led si legge immediatamente il risultato cronometrico.</w:t>
      </w:r>
    </w:p>
    <w:p w:rsidR="0097249A" w:rsidRDefault="0097249A" w:rsidP="00BB2162">
      <w:pPr>
        <w:jc w:val="both"/>
      </w:pPr>
      <w:r>
        <w:t xml:space="preserve">L’impegno atletico del bambino è breve, abbondantemente al di sotto dei 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>, tale quindi da garantire fisiologicamente la possibilità di ripeterlo più e più volte; ecco il motivo per cui piace molto, i bambini non fanno altro quanto di più naturale e spontaneo per loro, ossia muoversi con gioia. È una rivoluzione copernicana: finora infatti nella promozione sportiva dell’atletica leggera per quel che riguarda gli sforzi brevi, la velocità pura, si era copiato il format degli adulti, una prova secca e via o al massimo un paio di prove nella necessità di scremare i partecipanti con qualificazioni; un metodo non ritagliato sulla natura dei bambini che invece gradiscono lo sport quanto più si avvicina al gioco, e lo Sprintchampion soddisfa in pieno questa esigenza. Da quel che si è visto negli anni scorsi, i bambini scattano a ripetizione anche decine di volte, ridendo, confrontandosi fra loro, all’insegna della spensieratezza. È un gioco dunque, ciò non toglie che eventuali talenti e predisposizioni non siano evidenziati, bene ha fatto quindi il CSI Trento che di promozione sportiva si occupa, ad impegnarsi in questa novità.</w:t>
      </w:r>
    </w:p>
    <w:p w:rsidR="0097249A" w:rsidRDefault="0097249A" w:rsidP="00BB2162">
      <w:pPr>
        <w:jc w:val="both"/>
      </w:pPr>
    </w:p>
    <w:p w:rsidR="0097249A" w:rsidRDefault="0097249A" w:rsidP="00BB2162">
      <w:pPr>
        <w:jc w:val="both"/>
      </w:pPr>
      <w:r>
        <w:t xml:space="preserve">I 5 bambini e le 5 bambine più veloci di ogni categoria, che avranno partecipato nei giorni precedenti al 25 settembre alle gare di qualificazione organizzate in provincia di Trento, Bolzano e Tirolo, si qualificano per la “EUREGIO Sprintchampion FINALE”. Qui i trentini si confronteranno con la selezione altoatesina e tirolese, stavolta sulla distanza dei </w:t>
      </w:r>
      <w:smartTag w:uri="urn:schemas-microsoft-com:office:smarttags" w:element="metricconverter">
        <w:smartTagPr>
          <w:attr w:name="ProductID" w:val="60 metri"/>
        </w:smartTagPr>
        <w:r>
          <w:t>60 metri</w:t>
        </w:r>
      </w:smartTag>
      <w:r>
        <w:t xml:space="preserve"> e non più individualmente ma in batterie con ottavi di finale, quarti, semifinali e finali. Sarà grande festa a Trento, all’insegna dello sport e dell’amicizia transfrontaliera. </w:t>
      </w:r>
    </w:p>
    <w:p w:rsidR="0097249A" w:rsidRDefault="0097249A" w:rsidP="00BB2162"/>
    <w:p w:rsidR="0097249A" w:rsidRPr="005347B5" w:rsidRDefault="0097249A" w:rsidP="001B1CBE">
      <w:pPr>
        <w:spacing w:line="600" w:lineRule="auto"/>
        <w:rPr>
          <w:rFonts w:ascii="Arial" w:hAnsi="Arial" w:cs="Arial"/>
          <w:sz w:val="20"/>
          <w:szCs w:val="20"/>
        </w:rPr>
      </w:pPr>
    </w:p>
    <w:sectPr w:rsidR="0097249A" w:rsidRPr="005347B5" w:rsidSect="00EC00FE">
      <w:headerReference w:type="default" r:id="rId6"/>
      <w:footerReference w:type="default" r:id="rId7"/>
      <w:pgSz w:w="11900" w:h="16840"/>
      <w:pgMar w:top="2268" w:right="1134" w:bottom="130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9A" w:rsidRDefault="0097249A" w:rsidP="00AB4E2E">
      <w:r>
        <w:separator/>
      </w:r>
    </w:p>
  </w:endnote>
  <w:endnote w:type="continuationSeparator" w:id="0">
    <w:p w:rsidR="0097249A" w:rsidRDefault="0097249A" w:rsidP="00AB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9A" w:rsidRDefault="0097249A" w:rsidP="0013505D">
    <w:pPr>
      <w:rPr>
        <w:rFonts w:ascii="Arial" w:hAnsi="Arial" w:cs="Arial"/>
        <w:b/>
        <w:bCs/>
        <w:color w:val="2F5496"/>
        <w:sz w:val="16"/>
        <w:szCs w:val="16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1" type="#_x0000_t75" style="position:absolute;margin-left:-55.2pt;margin-top:-8.5pt;width:595.8pt;height:18.65pt;z-index:251663360;visibility:visible">
          <v:imagedata r:id="rId1" o:title=""/>
          <w10:wrap type="topAndBottom"/>
        </v:shape>
      </w:pict>
    </w:r>
    <w:r>
      <w:rPr>
        <w:noProof/>
        <w:lang w:eastAsia="it-IT"/>
      </w:rPr>
      <w:pict>
        <v:shape id="Immagine 2" o:spid="_x0000_s2052" type="#_x0000_t75" style="position:absolute;margin-left:211.65pt;margin-top:-22.1pt;width:61.6pt;height:13.65pt;z-index:251664384;visibility:visible">
          <v:imagedata r:id="rId2" o:title=""/>
        </v:shape>
      </w:pict>
    </w:r>
  </w:p>
  <w:p w:rsidR="0097249A" w:rsidRPr="00055785" w:rsidRDefault="0097249A" w:rsidP="0013505D">
    <w:pPr>
      <w:jc w:val="center"/>
      <w:rPr>
        <w:rFonts w:ascii="Arial" w:hAnsi="Arial" w:cs="Arial"/>
        <w:b/>
        <w:bCs/>
        <w:color w:val="2F5496"/>
        <w:sz w:val="16"/>
        <w:szCs w:val="16"/>
      </w:rPr>
    </w:pPr>
    <w:r w:rsidRPr="00055785">
      <w:rPr>
        <w:rFonts w:ascii="Arial" w:hAnsi="Arial" w:cs="Arial"/>
        <w:b/>
        <w:bCs/>
        <w:color w:val="2F5496"/>
        <w:sz w:val="16"/>
        <w:szCs w:val="16"/>
      </w:rPr>
      <w:t xml:space="preserve">Centro Sportivo Italiano - Comitato di </w:t>
    </w:r>
    <w:r>
      <w:rPr>
        <w:rFonts w:ascii="Arial" w:hAnsi="Arial" w:cs="Arial"/>
        <w:b/>
        <w:bCs/>
        <w:color w:val="2F5496"/>
        <w:sz w:val="16"/>
        <w:szCs w:val="16"/>
      </w:rPr>
      <w:t>Trento</w:t>
    </w:r>
  </w:p>
  <w:p w:rsidR="0097249A" w:rsidRPr="004D0331" w:rsidRDefault="0097249A" w:rsidP="0013505D">
    <w:pPr>
      <w:jc w:val="center"/>
      <w:rPr>
        <w:rFonts w:ascii="Arial" w:hAnsi="Arial" w:cs="Arial"/>
        <w:color w:val="2F5496"/>
        <w:sz w:val="16"/>
        <w:szCs w:val="16"/>
      </w:rPr>
    </w:pPr>
    <w:r>
      <w:rPr>
        <w:rFonts w:ascii="Arial" w:hAnsi="Arial" w:cs="Arial"/>
        <w:color w:val="2F5496"/>
        <w:sz w:val="16"/>
        <w:szCs w:val="16"/>
      </w:rPr>
      <w:t xml:space="preserve">Via Card. C. Madruzzo 19 • 38122 Trento (Tn) • Tel. </w:t>
    </w:r>
    <w:smartTag w:uri="urn:schemas-microsoft-com:office:smarttags" w:element="phone">
      <w:smartTagPr>
        <w:attr w:name="ls" w:val="trans"/>
      </w:smartTagPr>
      <w:r>
        <w:rPr>
          <w:rFonts w:ascii="Arial" w:hAnsi="Arial" w:cs="Arial"/>
          <w:color w:val="2F5496"/>
          <w:sz w:val="16"/>
          <w:szCs w:val="16"/>
        </w:rPr>
        <w:t>0461 1821695</w:t>
      </w:r>
    </w:smartTag>
    <w:r>
      <w:rPr>
        <w:rFonts w:ascii="Arial" w:hAnsi="Arial" w:cs="Arial"/>
        <w:color w:val="2F5496"/>
        <w:sz w:val="16"/>
        <w:szCs w:val="16"/>
      </w:rPr>
      <w:t xml:space="preserve"> • info@csitrento.it • www.csitrento.it</w:t>
    </w:r>
  </w:p>
  <w:p w:rsidR="0097249A" w:rsidRPr="0013505D" w:rsidRDefault="0097249A" w:rsidP="00135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9A" w:rsidRDefault="0097249A" w:rsidP="00AB4E2E">
      <w:r>
        <w:separator/>
      </w:r>
    </w:p>
  </w:footnote>
  <w:footnote w:type="continuationSeparator" w:id="0">
    <w:p w:rsidR="0097249A" w:rsidRDefault="0097249A" w:rsidP="00AB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9A" w:rsidRPr="003321D5" w:rsidRDefault="0097249A" w:rsidP="003321D5">
    <w:pPr>
      <w:rPr>
        <w:rFonts w:ascii="Arial" w:hAnsi="Arial" w:cs="Arial"/>
        <w:b/>
        <w:bCs/>
        <w:color w:val="FFFFFF"/>
        <w:sz w:val="16"/>
        <w:szCs w:val="16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" o:spid="_x0000_s2049" type="#_x0000_t75" style="position:absolute;margin-left:-55.4pt;margin-top:-.85pt;width:595.3pt;height:106pt;z-index:-251656192;visibility:visible">
          <v:imagedata r:id="rId1" o:title=""/>
        </v:shape>
      </w:pict>
    </w:r>
  </w:p>
  <w:p w:rsidR="0097249A" w:rsidRPr="003321D5" w:rsidRDefault="0097249A" w:rsidP="003321D5">
    <w:pPr>
      <w:rPr>
        <w:rFonts w:ascii="Arial" w:hAnsi="Arial" w:cs="Arial"/>
        <w:b/>
        <w:bCs/>
        <w:color w:val="FFFFFF"/>
        <w:sz w:val="16"/>
        <w:szCs w:val="16"/>
      </w:rPr>
    </w:pPr>
  </w:p>
  <w:p w:rsidR="0097249A" w:rsidRDefault="0097249A" w:rsidP="003321D5">
    <w:pPr>
      <w:jc w:val="right"/>
      <w:rPr>
        <w:rFonts w:ascii="Arial" w:hAnsi="Arial" w:cs="Arial"/>
        <w:i/>
        <w:iCs/>
        <w:color w:val="FFFFFF"/>
        <w:sz w:val="16"/>
        <w:szCs w:val="16"/>
      </w:rPr>
    </w:pPr>
  </w:p>
  <w:p w:rsidR="0097249A" w:rsidRPr="00CB23B4" w:rsidRDefault="0097249A" w:rsidP="003321D5">
    <w:pPr>
      <w:jc w:val="right"/>
      <w:rPr>
        <w:rFonts w:ascii="Arial" w:hAnsi="Arial" w:cs="Arial"/>
        <w:b/>
        <w:bCs/>
        <w:i/>
        <w:iCs/>
        <w:color w:val="FFFFFF"/>
        <w:sz w:val="16"/>
        <w:szCs w:val="16"/>
      </w:rPr>
    </w:pPr>
    <w:r w:rsidRPr="00CB23B4">
      <w:rPr>
        <w:rFonts w:ascii="Arial" w:hAnsi="Arial" w:cs="Arial"/>
        <w:b/>
        <w:bCs/>
        <w:i/>
        <w:iCs/>
        <w:color w:val="FFFFFF"/>
        <w:sz w:val="16"/>
        <w:szCs w:val="16"/>
      </w:rPr>
      <w:t>La Presidente</w:t>
    </w:r>
  </w:p>
  <w:p w:rsidR="0097249A" w:rsidRPr="003321D5" w:rsidRDefault="0097249A">
    <w:pPr>
      <w:pStyle w:val="Header"/>
      <w:rPr>
        <w:color w:val="FFFFFF"/>
      </w:rPr>
    </w:pPr>
  </w:p>
  <w:p w:rsidR="0097249A" w:rsidRPr="003321D5" w:rsidRDefault="0097249A">
    <w:pPr>
      <w:pStyle w:val="Header"/>
      <w:rPr>
        <w:color w:val="FFFFFF"/>
      </w:rPr>
    </w:pPr>
    <w:r>
      <w:rPr>
        <w:noProof/>
        <w:lang w:eastAsia="it-IT"/>
      </w:rPr>
      <w:pict>
        <v:shape id="Immagine 1" o:spid="_x0000_s2050" type="#_x0000_t75" style="position:absolute;margin-left:424.35pt;margin-top:5.8pt;width:54.95pt;height:26.9pt;z-index:251661312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E2E"/>
    <w:rsid w:val="00000BB6"/>
    <w:rsid w:val="00003E10"/>
    <w:rsid w:val="000074E1"/>
    <w:rsid w:val="00015B0B"/>
    <w:rsid w:val="0002229B"/>
    <w:rsid w:val="0004419E"/>
    <w:rsid w:val="000462EC"/>
    <w:rsid w:val="00055785"/>
    <w:rsid w:val="00055DF9"/>
    <w:rsid w:val="000C68BF"/>
    <w:rsid w:val="000D0C30"/>
    <w:rsid w:val="000D653C"/>
    <w:rsid w:val="0011571A"/>
    <w:rsid w:val="0013505D"/>
    <w:rsid w:val="0013633F"/>
    <w:rsid w:val="00140C15"/>
    <w:rsid w:val="001424CF"/>
    <w:rsid w:val="0015062F"/>
    <w:rsid w:val="00150CB0"/>
    <w:rsid w:val="001844EA"/>
    <w:rsid w:val="00187AA7"/>
    <w:rsid w:val="00194A0D"/>
    <w:rsid w:val="001B1CBE"/>
    <w:rsid w:val="001B4E5D"/>
    <w:rsid w:val="001C07B6"/>
    <w:rsid w:val="001C2D9D"/>
    <w:rsid w:val="001C7B05"/>
    <w:rsid w:val="001D2F13"/>
    <w:rsid w:val="00210094"/>
    <w:rsid w:val="0021083C"/>
    <w:rsid w:val="00213D1D"/>
    <w:rsid w:val="002235D3"/>
    <w:rsid w:val="00226CEC"/>
    <w:rsid w:val="00244FE0"/>
    <w:rsid w:val="0027278C"/>
    <w:rsid w:val="002A34CD"/>
    <w:rsid w:val="00300587"/>
    <w:rsid w:val="003321D5"/>
    <w:rsid w:val="003341CF"/>
    <w:rsid w:val="00334A50"/>
    <w:rsid w:val="003453D4"/>
    <w:rsid w:val="00362562"/>
    <w:rsid w:val="00365747"/>
    <w:rsid w:val="003A6A1E"/>
    <w:rsid w:val="003B628C"/>
    <w:rsid w:val="003C06E2"/>
    <w:rsid w:val="003C0B49"/>
    <w:rsid w:val="003E08BE"/>
    <w:rsid w:val="004027B8"/>
    <w:rsid w:val="00407F35"/>
    <w:rsid w:val="0044217D"/>
    <w:rsid w:val="00455FAA"/>
    <w:rsid w:val="00456254"/>
    <w:rsid w:val="00460699"/>
    <w:rsid w:val="00474FA6"/>
    <w:rsid w:val="0048358E"/>
    <w:rsid w:val="0049053E"/>
    <w:rsid w:val="004A1769"/>
    <w:rsid w:val="004A270F"/>
    <w:rsid w:val="004B22B8"/>
    <w:rsid w:val="004B553B"/>
    <w:rsid w:val="004B6424"/>
    <w:rsid w:val="004D0331"/>
    <w:rsid w:val="004D23B8"/>
    <w:rsid w:val="00524C2F"/>
    <w:rsid w:val="005347B5"/>
    <w:rsid w:val="00541DD5"/>
    <w:rsid w:val="00545F9F"/>
    <w:rsid w:val="00584CEF"/>
    <w:rsid w:val="005C097B"/>
    <w:rsid w:val="005C5316"/>
    <w:rsid w:val="005C6640"/>
    <w:rsid w:val="005E07F1"/>
    <w:rsid w:val="005F327F"/>
    <w:rsid w:val="005F3996"/>
    <w:rsid w:val="00621B25"/>
    <w:rsid w:val="00625694"/>
    <w:rsid w:val="006307F9"/>
    <w:rsid w:val="00642064"/>
    <w:rsid w:val="006420E8"/>
    <w:rsid w:val="00647AE8"/>
    <w:rsid w:val="00654665"/>
    <w:rsid w:val="00667580"/>
    <w:rsid w:val="00670F3A"/>
    <w:rsid w:val="00681610"/>
    <w:rsid w:val="00683989"/>
    <w:rsid w:val="0068500F"/>
    <w:rsid w:val="00691D15"/>
    <w:rsid w:val="006A28AB"/>
    <w:rsid w:val="006A5597"/>
    <w:rsid w:val="006A755E"/>
    <w:rsid w:val="006B54CC"/>
    <w:rsid w:val="006E13A8"/>
    <w:rsid w:val="006E1544"/>
    <w:rsid w:val="006F0597"/>
    <w:rsid w:val="00706DFF"/>
    <w:rsid w:val="007405DA"/>
    <w:rsid w:val="00746C83"/>
    <w:rsid w:val="00757863"/>
    <w:rsid w:val="0078005E"/>
    <w:rsid w:val="00793CB0"/>
    <w:rsid w:val="00795243"/>
    <w:rsid w:val="007C795B"/>
    <w:rsid w:val="007E061E"/>
    <w:rsid w:val="007E6E3F"/>
    <w:rsid w:val="007F5483"/>
    <w:rsid w:val="0080075E"/>
    <w:rsid w:val="008147EC"/>
    <w:rsid w:val="00826137"/>
    <w:rsid w:val="008264C1"/>
    <w:rsid w:val="00850FCF"/>
    <w:rsid w:val="00852867"/>
    <w:rsid w:val="0085308E"/>
    <w:rsid w:val="00892117"/>
    <w:rsid w:val="008A3CB0"/>
    <w:rsid w:val="008C1E71"/>
    <w:rsid w:val="008E7257"/>
    <w:rsid w:val="009142B3"/>
    <w:rsid w:val="00920DCC"/>
    <w:rsid w:val="00922124"/>
    <w:rsid w:val="0092721E"/>
    <w:rsid w:val="009311DE"/>
    <w:rsid w:val="009506EA"/>
    <w:rsid w:val="00960627"/>
    <w:rsid w:val="009626B4"/>
    <w:rsid w:val="009666AF"/>
    <w:rsid w:val="00967AD3"/>
    <w:rsid w:val="0097249A"/>
    <w:rsid w:val="009811A3"/>
    <w:rsid w:val="0098576E"/>
    <w:rsid w:val="009A4234"/>
    <w:rsid w:val="009A4C50"/>
    <w:rsid w:val="009A4EA4"/>
    <w:rsid w:val="009D7203"/>
    <w:rsid w:val="009E2258"/>
    <w:rsid w:val="009F732F"/>
    <w:rsid w:val="00A3561E"/>
    <w:rsid w:val="00A41286"/>
    <w:rsid w:val="00A5354E"/>
    <w:rsid w:val="00A71DCB"/>
    <w:rsid w:val="00A72D5C"/>
    <w:rsid w:val="00A76333"/>
    <w:rsid w:val="00A86A7A"/>
    <w:rsid w:val="00A9479C"/>
    <w:rsid w:val="00AA26FB"/>
    <w:rsid w:val="00AB4E2E"/>
    <w:rsid w:val="00AB50B9"/>
    <w:rsid w:val="00AD6BEB"/>
    <w:rsid w:val="00AF3A39"/>
    <w:rsid w:val="00B30DFE"/>
    <w:rsid w:val="00B378CC"/>
    <w:rsid w:val="00B43E3A"/>
    <w:rsid w:val="00B4737D"/>
    <w:rsid w:val="00BB2162"/>
    <w:rsid w:val="00BB73A9"/>
    <w:rsid w:val="00BD7D23"/>
    <w:rsid w:val="00BE7481"/>
    <w:rsid w:val="00C07B7A"/>
    <w:rsid w:val="00C14AD5"/>
    <w:rsid w:val="00C2577D"/>
    <w:rsid w:val="00C62802"/>
    <w:rsid w:val="00C72169"/>
    <w:rsid w:val="00C94202"/>
    <w:rsid w:val="00CA0306"/>
    <w:rsid w:val="00CB23B4"/>
    <w:rsid w:val="00CC33A8"/>
    <w:rsid w:val="00CE6EC7"/>
    <w:rsid w:val="00D0704E"/>
    <w:rsid w:val="00D073D4"/>
    <w:rsid w:val="00D15DA3"/>
    <w:rsid w:val="00D26C62"/>
    <w:rsid w:val="00D6333F"/>
    <w:rsid w:val="00D65EA7"/>
    <w:rsid w:val="00DA5A35"/>
    <w:rsid w:val="00DB744F"/>
    <w:rsid w:val="00DC15A5"/>
    <w:rsid w:val="00DC4189"/>
    <w:rsid w:val="00DC5583"/>
    <w:rsid w:val="00DD215D"/>
    <w:rsid w:val="00DD55C6"/>
    <w:rsid w:val="00DE2909"/>
    <w:rsid w:val="00DE2F4B"/>
    <w:rsid w:val="00DE7E77"/>
    <w:rsid w:val="00E3746F"/>
    <w:rsid w:val="00E8036D"/>
    <w:rsid w:val="00E83AA1"/>
    <w:rsid w:val="00E86603"/>
    <w:rsid w:val="00EB73D3"/>
    <w:rsid w:val="00EC00FE"/>
    <w:rsid w:val="00EC0633"/>
    <w:rsid w:val="00F05088"/>
    <w:rsid w:val="00F112D2"/>
    <w:rsid w:val="00F5257A"/>
    <w:rsid w:val="00F72B7E"/>
    <w:rsid w:val="00F7579B"/>
    <w:rsid w:val="00F861A5"/>
    <w:rsid w:val="00FD39F6"/>
    <w:rsid w:val="00F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E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E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E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E2E"/>
    <w:rPr>
      <w:rFonts w:cs="Times New Roman"/>
    </w:rPr>
  </w:style>
  <w:style w:type="character" w:styleId="Hyperlink">
    <w:name w:val="Hyperlink"/>
    <w:basedOn w:val="DefaultParagraphFont"/>
    <w:uiPriority w:val="99"/>
    <w:rsid w:val="004D0331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4D03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489</Words>
  <Characters>2789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 galà dello sprint giovanile euroregionale nel centro di Trento il 25 settembre                            Finalissima Euregio Sprintchampion a Trento  in Piazza Dante</dc:title>
  <dc:subject/>
  <dc:creator>Microsoft Office User</dc:creator>
  <cp:keywords/>
  <dc:description/>
  <cp:lastModifiedBy>pr43695</cp:lastModifiedBy>
  <cp:revision>2</cp:revision>
  <cp:lastPrinted>2022-08-09T10:06:00Z</cp:lastPrinted>
  <dcterms:created xsi:type="dcterms:W3CDTF">2022-09-13T07:03:00Z</dcterms:created>
  <dcterms:modified xsi:type="dcterms:W3CDTF">2022-09-13T07:03:00Z</dcterms:modified>
</cp:coreProperties>
</file>