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9695" w14:textId="7FA47575" w:rsidR="0037451A" w:rsidRDefault="002F0C31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bookmarkStart w:id="0" w:name="_Hlk219214813"/>
      <w:r>
        <w:rPr>
          <w:rFonts w:ascii="Trebuchet MS" w:eastAsia="Trebuchet MS" w:hAnsi="Trebuchet MS" w:cs="Trebuchet MS"/>
          <w:b/>
          <w:sz w:val="24"/>
          <w:szCs w:val="24"/>
          <w:lang w:val="it-IT"/>
        </w:rPr>
        <w:t>Appuntamento sabato 9 e domenica 10 maggio</w:t>
      </w:r>
    </w:p>
    <w:bookmarkEnd w:id="0"/>
    <w:p w14:paraId="79A1138D" w14:textId="77777777" w:rsidR="0037451A" w:rsidRPr="0037451A" w:rsidRDefault="0037451A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</w:p>
    <w:p w14:paraId="0C7FE72F" w14:textId="5319C0F6" w:rsidR="0037451A" w:rsidRDefault="002F0C31" w:rsidP="001C2E6D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bookmarkStart w:id="1" w:name="_Hlk219211483"/>
      <w:r>
        <w:rPr>
          <w:rFonts w:ascii="Trebuchet MS" w:eastAsia="Trebuchet MS" w:hAnsi="Trebuchet MS" w:cs="Trebuchet MS"/>
          <w:b/>
          <w:sz w:val="36"/>
          <w:szCs w:val="36"/>
          <w:lang w:val="it-IT"/>
        </w:rPr>
        <w:t xml:space="preserve">IL MART PER </w:t>
      </w:r>
      <w:r w:rsidR="00CD6997">
        <w:rPr>
          <w:rFonts w:ascii="Trebuchet MS" w:eastAsia="Trebuchet MS" w:hAnsi="Trebuchet MS" w:cs="Trebuchet MS"/>
          <w:b/>
          <w:sz w:val="36"/>
          <w:szCs w:val="36"/>
          <w:lang w:val="it-IT"/>
        </w:rPr>
        <w:t xml:space="preserve">ROVERETO &amp; </w:t>
      </w:r>
      <w:r>
        <w:rPr>
          <w:rFonts w:ascii="Trebuchet MS" w:eastAsia="Trebuchet MS" w:hAnsi="Trebuchet MS" w:cs="Trebuchet MS"/>
          <w:b/>
          <w:sz w:val="36"/>
          <w:szCs w:val="36"/>
          <w:lang w:val="it-IT"/>
        </w:rPr>
        <w:t xml:space="preserve">COMICS </w:t>
      </w:r>
    </w:p>
    <w:p w14:paraId="4341E740" w14:textId="77777777" w:rsidR="002D76B5" w:rsidRDefault="002D76B5" w:rsidP="001C2E6D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lang w:val="it-IT"/>
        </w:rPr>
      </w:pPr>
    </w:p>
    <w:bookmarkEnd w:id="1"/>
    <w:p w14:paraId="11513CD1" w14:textId="4BE763A0" w:rsidR="007F0423" w:rsidRDefault="003F7146" w:rsidP="007F0423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lang w:val="it-IT"/>
        </w:rPr>
      </w:pPr>
      <w:r>
        <w:rPr>
          <w:rFonts w:ascii="Trebuchet MS" w:eastAsia="Trebuchet MS" w:hAnsi="Trebuchet MS" w:cs="Trebuchet MS"/>
          <w:b/>
          <w:sz w:val="28"/>
          <w:szCs w:val="28"/>
          <w:lang w:val="it-IT"/>
        </w:rPr>
        <w:t>Per il terzo anno consecutivo i</w:t>
      </w:r>
      <w:r w:rsidR="002F0C31">
        <w:rPr>
          <w:rFonts w:ascii="Trebuchet MS" w:eastAsia="Trebuchet MS" w:hAnsi="Trebuchet MS" w:cs="Trebuchet MS"/>
          <w:b/>
          <w:sz w:val="28"/>
          <w:szCs w:val="28"/>
          <w:lang w:val="it-IT"/>
        </w:rPr>
        <w:t xml:space="preserve">l museo risponde alla chiamata del Comune di Rovereto e propone speciali visite guidate e laboratori. </w:t>
      </w:r>
    </w:p>
    <w:p w14:paraId="1CBBCFEA" w14:textId="3A770295" w:rsidR="002F0C31" w:rsidRPr="007F0423" w:rsidRDefault="002F0C31" w:rsidP="007F0423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lang w:val="it-IT"/>
        </w:rPr>
      </w:pPr>
      <w:r>
        <w:rPr>
          <w:rFonts w:ascii="Trebuchet MS" w:eastAsia="Trebuchet MS" w:hAnsi="Trebuchet MS" w:cs="Trebuchet MS"/>
          <w:b/>
          <w:sz w:val="28"/>
          <w:szCs w:val="28"/>
          <w:lang w:val="it-IT"/>
        </w:rPr>
        <w:t>Ingresso ridotto al Mart</w:t>
      </w:r>
      <w:r w:rsidR="003F7146">
        <w:rPr>
          <w:rFonts w:ascii="Trebuchet MS" w:eastAsia="Trebuchet MS" w:hAnsi="Trebuchet MS" w:cs="Trebuchet MS"/>
          <w:b/>
          <w:sz w:val="28"/>
          <w:szCs w:val="28"/>
          <w:lang w:val="it-IT"/>
        </w:rPr>
        <w:t>,</w:t>
      </w:r>
      <w:r>
        <w:rPr>
          <w:rFonts w:ascii="Trebuchet MS" w:eastAsia="Trebuchet MS" w:hAnsi="Trebuchet MS" w:cs="Trebuchet MS"/>
          <w:b/>
          <w:sz w:val="28"/>
          <w:szCs w:val="28"/>
          <w:lang w:val="it-IT"/>
        </w:rPr>
        <w:t xml:space="preserve"> dove è in corso la più grande mostra mai dedicata a</w:t>
      </w:r>
      <w:r w:rsidR="003F7146">
        <w:rPr>
          <w:rFonts w:ascii="Trebuchet MS" w:eastAsia="Trebuchet MS" w:hAnsi="Trebuchet MS" w:cs="Trebuchet MS"/>
          <w:b/>
          <w:sz w:val="28"/>
          <w:szCs w:val="28"/>
          <w:lang w:val="it-IT"/>
        </w:rPr>
        <w:t>d</w:t>
      </w:r>
      <w:r>
        <w:rPr>
          <w:rFonts w:ascii="Trebuchet MS" w:eastAsia="Trebuchet MS" w:hAnsi="Trebuchet MS" w:cs="Trebuchet MS"/>
          <w:b/>
          <w:sz w:val="28"/>
          <w:szCs w:val="28"/>
          <w:lang w:val="it-IT"/>
        </w:rPr>
        <w:t xml:space="preserve"> Anselmo Bucci.</w:t>
      </w:r>
    </w:p>
    <w:p w14:paraId="7DFA645E" w14:textId="77777777" w:rsidR="00CD6997" w:rsidRDefault="00CD6997" w:rsidP="00766CC6">
      <w:pPr>
        <w:spacing w:after="0" w:line="240" w:lineRule="auto"/>
        <w:contextualSpacing/>
        <w:rPr>
          <w:rFonts w:ascii="Garamond" w:hAnsi="Garamond"/>
          <w:bCs/>
          <w:sz w:val="24"/>
          <w:szCs w:val="24"/>
          <w:lang w:val="it-IT"/>
        </w:rPr>
      </w:pPr>
    </w:p>
    <w:p w14:paraId="2766AD84" w14:textId="77777777" w:rsidR="002F0C31" w:rsidRDefault="002F0C31" w:rsidP="00766CC6">
      <w:pPr>
        <w:spacing w:after="0" w:line="240" w:lineRule="auto"/>
        <w:contextualSpacing/>
        <w:rPr>
          <w:rFonts w:ascii="Garamond" w:hAnsi="Garamond"/>
          <w:bCs/>
          <w:sz w:val="24"/>
          <w:szCs w:val="24"/>
          <w:lang w:val="it-IT"/>
        </w:rPr>
      </w:pPr>
    </w:p>
    <w:p w14:paraId="069A909F" w14:textId="3E7B903D" w:rsidR="003F7146" w:rsidRDefault="002F0C31" w:rsidP="003F7146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CD6997">
        <w:rPr>
          <w:rFonts w:ascii="Garamond" w:hAnsi="Garamond"/>
          <w:bCs/>
          <w:sz w:val="24"/>
          <w:szCs w:val="24"/>
          <w:lang w:val="it-IT"/>
        </w:rPr>
        <w:t>Dopo il grande successo di Educa e in attesa di Poplar, il Mart partecipa con entusiasmo a</w:t>
      </w:r>
      <w:r w:rsidR="00CD6997">
        <w:rPr>
          <w:rFonts w:ascii="Garamond" w:hAnsi="Garamond"/>
          <w:bCs/>
          <w:sz w:val="24"/>
          <w:szCs w:val="24"/>
          <w:lang w:val="it-IT"/>
        </w:rPr>
        <w:t xml:space="preserve"> </w:t>
      </w:r>
      <w:r w:rsidR="00CD6997" w:rsidRPr="00CD6997">
        <w:rPr>
          <w:rFonts w:ascii="Garamond" w:hAnsi="Garamond"/>
          <w:b/>
          <w:sz w:val="24"/>
          <w:szCs w:val="24"/>
          <w:lang w:val="it-IT"/>
        </w:rPr>
        <w:t>Rovereto &amp; Comics</w:t>
      </w:r>
      <w:r w:rsidRPr="00CD6997">
        <w:rPr>
          <w:rFonts w:ascii="Garamond" w:hAnsi="Garamond"/>
          <w:bCs/>
          <w:sz w:val="24"/>
          <w:szCs w:val="24"/>
          <w:lang w:val="it-IT"/>
        </w:rPr>
        <w:t xml:space="preserve">, confermando l’impegno </w:t>
      </w:r>
      <w:r w:rsidR="003521B1" w:rsidRPr="00CD6997">
        <w:rPr>
          <w:rFonts w:ascii="Garamond" w:hAnsi="Garamond"/>
          <w:bCs/>
          <w:sz w:val="24"/>
          <w:szCs w:val="24"/>
          <w:lang w:val="it-IT"/>
        </w:rPr>
        <w:t xml:space="preserve">sulla città attraverso </w:t>
      </w:r>
      <w:r w:rsidR="003521B1" w:rsidRPr="00CD6997">
        <w:rPr>
          <w:rFonts w:ascii="Garamond" w:hAnsi="Garamond"/>
          <w:sz w:val="24"/>
          <w:szCs w:val="24"/>
          <w:lang w:val="it-IT"/>
        </w:rPr>
        <w:t>una rete sempre più fitta di sinergie e collaborazioni trasversali con i principali attori culturali del territorio.</w:t>
      </w:r>
      <w:r w:rsidR="003F7146">
        <w:rPr>
          <w:rFonts w:ascii="Garamond" w:hAnsi="Garamond"/>
          <w:sz w:val="24"/>
          <w:szCs w:val="24"/>
          <w:lang w:val="it-IT"/>
        </w:rPr>
        <w:t xml:space="preserve"> </w:t>
      </w:r>
      <w:r w:rsidR="003F7146" w:rsidRPr="003F7146">
        <w:rPr>
          <w:rFonts w:ascii="Garamond" w:hAnsi="Garamond"/>
          <w:sz w:val="24"/>
          <w:szCs w:val="24"/>
          <w:lang w:val="it-IT"/>
        </w:rPr>
        <w:t>Da un lato, il museo organizza visite guidate speciali dedicate alla valorizzazione del patrimonio e degli artisti; dall’altro, propone laboratori pensati per coinvolgere nuovi pubblici</w:t>
      </w:r>
      <w:r w:rsidR="003F7146">
        <w:rPr>
          <w:rFonts w:ascii="Garamond" w:hAnsi="Garamond"/>
          <w:sz w:val="24"/>
          <w:szCs w:val="24"/>
          <w:lang w:val="it-IT"/>
        </w:rPr>
        <w:t>.</w:t>
      </w:r>
    </w:p>
    <w:p w14:paraId="2DF8D7CD" w14:textId="77777777" w:rsidR="003F7146" w:rsidRDefault="003F7146" w:rsidP="003F7146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</w:p>
    <w:p w14:paraId="66008A4D" w14:textId="2BC425CA" w:rsidR="003F7146" w:rsidRPr="00CD6997" w:rsidRDefault="003F7146" w:rsidP="003F7146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CD6997">
        <w:rPr>
          <w:rFonts w:ascii="Garamond" w:hAnsi="Garamond"/>
          <w:sz w:val="24"/>
          <w:szCs w:val="24"/>
          <w:lang w:val="it-IT"/>
        </w:rPr>
        <w:t>A cura dell’</w:t>
      </w:r>
      <w:r w:rsidRPr="00CD6997">
        <w:rPr>
          <w:rFonts w:ascii="Garamond" w:hAnsi="Garamond"/>
          <w:b/>
          <w:bCs/>
          <w:sz w:val="24"/>
          <w:szCs w:val="24"/>
          <w:lang w:val="it-IT"/>
        </w:rPr>
        <w:t>Archivio del ’900</w:t>
      </w:r>
      <w:r w:rsidRPr="00CD6997">
        <w:rPr>
          <w:rFonts w:ascii="Garamond" w:hAnsi="Garamond"/>
          <w:sz w:val="24"/>
          <w:szCs w:val="24"/>
          <w:lang w:val="it-IT"/>
        </w:rPr>
        <w:t xml:space="preserve">, il centro di ricerca e sperimentazione del Mart, una </w:t>
      </w:r>
      <w:r w:rsidRPr="00CD6997">
        <w:rPr>
          <w:rFonts w:ascii="Garamond" w:hAnsi="Garamond"/>
          <w:b/>
          <w:bCs/>
          <w:sz w:val="24"/>
          <w:szCs w:val="24"/>
          <w:lang w:val="it-IT"/>
        </w:rPr>
        <w:t>speciale visita guidata</w:t>
      </w:r>
      <w:r w:rsidRPr="00CD6997">
        <w:rPr>
          <w:rFonts w:ascii="Garamond" w:hAnsi="Garamond"/>
          <w:sz w:val="24"/>
          <w:szCs w:val="24"/>
          <w:lang w:val="it-IT"/>
        </w:rPr>
        <w:t xml:space="preserve"> condotta dai responsabili dell’Archivio e della Biblioteca approfondirà </w:t>
      </w:r>
      <w:r w:rsidRPr="00646820">
        <w:rPr>
          <w:rFonts w:ascii="Garamond" w:hAnsi="Garamond"/>
          <w:sz w:val="24"/>
          <w:szCs w:val="24"/>
          <w:lang w:val="it-IT"/>
        </w:rPr>
        <w:t>le raccolte</w:t>
      </w:r>
      <w:r w:rsidRPr="00CD6997"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  <w:r w:rsidRPr="00646820">
        <w:rPr>
          <w:rFonts w:ascii="Garamond" w:hAnsi="Garamond"/>
          <w:sz w:val="24"/>
          <w:szCs w:val="24"/>
          <w:lang w:val="it-IT"/>
        </w:rPr>
        <w:t>di</w:t>
      </w:r>
      <w:r w:rsidRPr="00CD6997"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  <w:r w:rsidRPr="00646820">
        <w:rPr>
          <w:rFonts w:ascii="Garamond" w:hAnsi="Garamond"/>
          <w:b/>
          <w:bCs/>
          <w:sz w:val="24"/>
          <w:szCs w:val="24"/>
          <w:lang w:val="it-IT"/>
        </w:rPr>
        <w:t>alternative comics</w:t>
      </w:r>
      <w:r w:rsidRPr="00CD6997">
        <w:rPr>
          <w:rFonts w:ascii="Garamond" w:hAnsi="Garamond"/>
          <w:sz w:val="24"/>
          <w:szCs w:val="24"/>
          <w:lang w:val="it-IT"/>
        </w:rPr>
        <w:t xml:space="preserve"> custodite dal</w:t>
      </w:r>
      <w:r>
        <w:rPr>
          <w:rFonts w:ascii="Garamond" w:hAnsi="Garamond"/>
          <w:sz w:val="24"/>
          <w:szCs w:val="24"/>
          <w:lang w:val="it-IT"/>
        </w:rPr>
        <w:t xml:space="preserve"> museo</w:t>
      </w:r>
      <w:r w:rsidRPr="00CD6997">
        <w:rPr>
          <w:rFonts w:ascii="Garamond" w:hAnsi="Garamond"/>
          <w:sz w:val="24"/>
          <w:szCs w:val="24"/>
          <w:lang w:val="it-IT"/>
        </w:rPr>
        <w:t>. Protagonisti: tavole originali, albi e fanzine di fumetti dagli anni Settanta ad oggi. Inoltre</w:t>
      </w:r>
      <w:r>
        <w:rPr>
          <w:rFonts w:ascii="Garamond" w:hAnsi="Garamond"/>
          <w:sz w:val="24"/>
          <w:szCs w:val="24"/>
          <w:lang w:val="it-IT"/>
        </w:rPr>
        <w:t>,</w:t>
      </w:r>
      <w:r w:rsidRPr="00CD6997">
        <w:rPr>
          <w:rFonts w:ascii="Garamond" w:hAnsi="Garamond"/>
          <w:sz w:val="24"/>
          <w:szCs w:val="24"/>
          <w:lang w:val="it-IT"/>
        </w:rPr>
        <w:t xml:space="preserve"> in occasione di Comi</w:t>
      </w:r>
      <w:r w:rsidR="008C3BB6">
        <w:rPr>
          <w:rFonts w:ascii="Garamond" w:hAnsi="Garamond"/>
          <w:sz w:val="24"/>
          <w:szCs w:val="24"/>
          <w:lang w:val="it-IT"/>
        </w:rPr>
        <w:t xml:space="preserve">cs </w:t>
      </w:r>
      <w:r w:rsidRPr="00CD6997">
        <w:rPr>
          <w:rFonts w:ascii="Garamond" w:hAnsi="Garamond"/>
          <w:sz w:val="24"/>
          <w:szCs w:val="24"/>
          <w:lang w:val="it-IT"/>
        </w:rPr>
        <w:t>sarà allesti</w:t>
      </w:r>
      <w:r w:rsidR="008C3BB6">
        <w:rPr>
          <w:rFonts w:ascii="Garamond" w:hAnsi="Garamond"/>
          <w:sz w:val="24"/>
          <w:szCs w:val="24"/>
          <w:lang w:val="it-IT"/>
        </w:rPr>
        <w:t>t</w:t>
      </w:r>
      <w:r w:rsidRPr="00CD6997">
        <w:rPr>
          <w:rFonts w:ascii="Garamond" w:hAnsi="Garamond"/>
          <w:sz w:val="24"/>
          <w:szCs w:val="24"/>
          <w:lang w:val="it-IT"/>
        </w:rPr>
        <w:t xml:space="preserve">a un’esposizione temporanea di </w:t>
      </w:r>
      <w:r w:rsidRPr="00CD6997">
        <w:rPr>
          <w:rFonts w:ascii="Garamond" w:hAnsi="Garamond"/>
          <w:b/>
          <w:bCs/>
          <w:sz w:val="24"/>
          <w:szCs w:val="24"/>
          <w:lang w:val="it-IT"/>
        </w:rPr>
        <w:t>matrici originali al linoleum di Gianluca Lerici in arte Prof. Bad Trip</w:t>
      </w:r>
      <w:r w:rsidRPr="00CD6997">
        <w:rPr>
          <w:rFonts w:ascii="Garamond" w:hAnsi="Garamond"/>
          <w:sz w:val="24"/>
          <w:szCs w:val="24"/>
          <w:lang w:val="it-IT"/>
        </w:rPr>
        <w:t xml:space="preserve">, figura di culto del fumetto underground italiano. </w:t>
      </w:r>
    </w:p>
    <w:p w14:paraId="67B34B78" w14:textId="77777777" w:rsidR="003521B1" w:rsidRPr="00CD6997" w:rsidRDefault="003521B1" w:rsidP="00766CC6">
      <w:pPr>
        <w:spacing w:after="0" w:line="240" w:lineRule="auto"/>
        <w:contextualSpacing/>
        <w:rPr>
          <w:rFonts w:ascii="Garamond" w:hAnsi="Garamond"/>
          <w:bCs/>
          <w:sz w:val="24"/>
          <w:szCs w:val="24"/>
          <w:lang w:val="it-IT"/>
        </w:rPr>
      </w:pPr>
    </w:p>
    <w:p w14:paraId="2DF87DB1" w14:textId="267573A8" w:rsidR="003521B1" w:rsidRPr="00CD6997" w:rsidRDefault="00AC5902" w:rsidP="00766CC6">
      <w:pPr>
        <w:spacing w:after="0" w:line="240" w:lineRule="auto"/>
        <w:contextualSpacing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 xml:space="preserve">Tre, ancora, </w:t>
      </w:r>
      <w:r w:rsidR="003521B1" w:rsidRPr="00CD6997">
        <w:rPr>
          <w:rFonts w:ascii="Garamond" w:hAnsi="Garamond"/>
          <w:b/>
          <w:sz w:val="24"/>
          <w:szCs w:val="24"/>
          <w:lang w:val="it-IT"/>
        </w:rPr>
        <w:t>gli appuntamenti a cura dell’Area educazione e mediazione cultural</w:t>
      </w:r>
      <w:r w:rsidR="00DD4B88" w:rsidRPr="00CD6997">
        <w:rPr>
          <w:rFonts w:ascii="Garamond" w:hAnsi="Garamond"/>
          <w:b/>
          <w:sz w:val="24"/>
          <w:szCs w:val="24"/>
          <w:lang w:val="it-IT"/>
        </w:rPr>
        <w:t>e.</w:t>
      </w:r>
    </w:p>
    <w:p w14:paraId="514E7DB3" w14:textId="77777777" w:rsidR="00AC5902" w:rsidRDefault="00AC5902" w:rsidP="00DD4B88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</w:p>
    <w:p w14:paraId="33320660" w14:textId="02E2C93B" w:rsidR="00DD4B88" w:rsidRPr="00CD6997" w:rsidRDefault="003F7146" w:rsidP="00DD4B88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Nella piazza del Mart, allestita per il festival, si terrà</w:t>
      </w:r>
      <w:r w:rsidR="008C3BB6">
        <w:rPr>
          <w:rFonts w:ascii="Garamond" w:hAnsi="Garamond"/>
          <w:sz w:val="24"/>
          <w:szCs w:val="24"/>
          <w:lang w:val="it-IT"/>
        </w:rPr>
        <w:t xml:space="preserve">, </w:t>
      </w:r>
      <w:r w:rsidR="00DD4B88" w:rsidRPr="00CD6997">
        <w:rPr>
          <w:rFonts w:ascii="Garamond" w:hAnsi="Garamond"/>
          <w:sz w:val="24"/>
          <w:szCs w:val="24"/>
          <w:lang w:val="it-IT"/>
        </w:rPr>
        <w:t>nella giornata di sabato</w:t>
      </w:r>
      <w:r w:rsidR="008C3BB6">
        <w:rPr>
          <w:rFonts w:ascii="Garamond" w:hAnsi="Garamond"/>
          <w:sz w:val="24"/>
          <w:szCs w:val="24"/>
          <w:lang w:val="it-IT"/>
        </w:rPr>
        <w:t xml:space="preserve"> </w:t>
      </w:r>
      <w:r w:rsidR="00DD4B88" w:rsidRPr="00CD6997">
        <w:rPr>
          <w:rFonts w:ascii="Garamond" w:hAnsi="Garamond"/>
          <w:sz w:val="24"/>
          <w:szCs w:val="24"/>
          <w:lang w:val="it-IT"/>
        </w:rPr>
        <w:t xml:space="preserve">dalle 15.00 alle 17.00, un </w:t>
      </w:r>
      <w:r w:rsidR="00DD4B88" w:rsidRPr="00CD6997">
        <w:rPr>
          <w:rFonts w:ascii="Garamond" w:hAnsi="Garamond"/>
          <w:b/>
          <w:bCs/>
          <w:sz w:val="24"/>
          <w:szCs w:val="24"/>
          <w:lang w:val="it-IT"/>
        </w:rPr>
        <w:t>laboratorio continuo gratuito</w:t>
      </w:r>
      <w:r w:rsidR="00DD4B88" w:rsidRPr="00DD4B88">
        <w:rPr>
          <w:rFonts w:ascii="Garamond" w:hAnsi="Garamond"/>
          <w:sz w:val="24"/>
          <w:szCs w:val="24"/>
          <w:lang w:val="it-IT"/>
        </w:rPr>
        <w:t xml:space="preserve"> (senza prenotazione) per bambine e bambini sulla tecnica della </w:t>
      </w:r>
      <w:r w:rsidR="00DD4B88" w:rsidRPr="00DD4B88">
        <w:rPr>
          <w:rFonts w:ascii="Garamond" w:hAnsi="Garamond"/>
          <w:b/>
          <w:bCs/>
          <w:sz w:val="24"/>
          <w:szCs w:val="24"/>
          <w:lang w:val="it-IT"/>
        </w:rPr>
        <w:t>stampa con i timbri</w:t>
      </w:r>
      <w:r w:rsidR="00DD4B88" w:rsidRPr="00CD6997">
        <w:rPr>
          <w:rFonts w:ascii="Garamond" w:hAnsi="Garamond"/>
          <w:sz w:val="24"/>
          <w:szCs w:val="24"/>
          <w:lang w:val="it-IT"/>
        </w:rPr>
        <w:t>. Chi pass</w:t>
      </w:r>
      <w:r w:rsidR="008C3BB6">
        <w:rPr>
          <w:rFonts w:ascii="Garamond" w:hAnsi="Garamond"/>
          <w:sz w:val="24"/>
          <w:szCs w:val="24"/>
          <w:lang w:val="it-IT"/>
        </w:rPr>
        <w:t>erà</w:t>
      </w:r>
      <w:r w:rsidR="00DD4B88" w:rsidRPr="00CD6997">
        <w:rPr>
          <w:rFonts w:ascii="Garamond" w:hAnsi="Garamond"/>
          <w:sz w:val="24"/>
          <w:szCs w:val="24"/>
          <w:lang w:val="it-IT"/>
        </w:rPr>
        <w:t xml:space="preserve"> potrà fermarsi </w:t>
      </w:r>
      <w:r w:rsidR="00DD4B88" w:rsidRPr="00DD4B88">
        <w:rPr>
          <w:rFonts w:ascii="Garamond" w:hAnsi="Garamond"/>
          <w:sz w:val="24"/>
          <w:szCs w:val="24"/>
          <w:lang w:val="it-IT"/>
        </w:rPr>
        <w:t>a creare una cartolina</w:t>
      </w:r>
      <w:r w:rsidR="00CD6997" w:rsidRPr="00CD6997">
        <w:rPr>
          <w:rFonts w:ascii="Garamond" w:hAnsi="Garamond"/>
          <w:sz w:val="24"/>
          <w:szCs w:val="24"/>
          <w:lang w:val="it-IT"/>
        </w:rPr>
        <w:t>,</w:t>
      </w:r>
      <w:r w:rsidR="00DD4B88" w:rsidRPr="00DD4B88">
        <w:rPr>
          <w:rFonts w:ascii="Garamond" w:hAnsi="Garamond"/>
          <w:sz w:val="24"/>
          <w:szCs w:val="24"/>
          <w:lang w:val="it-IT"/>
        </w:rPr>
        <w:t xml:space="preserve"> sperimentando </w:t>
      </w:r>
      <w:r w:rsidR="00CD6997" w:rsidRPr="00CD6997">
        <w:rPr>
          <w:rFonts w:ascii="Garamond" w:hAnsi="Garamond"/>
          <w:sz w:val="24"/>
          <w:szCs w:val="24"/>
          <w:lang w:val="it-IT"/>
        </w:rPr>
        <w:t>diverse</w:t>
      </w:r>
      <w:r w:rsidR="00DD4B88" w:rsidRPr="00DD4B88">
        <w:rPr>
          <w:rFonts w:ascii="Garamond" w:hAnsi="Garamond"/>
          <w:sz w:val="24"/>
          <w:szCs w:val="24"/>
          <w:lang w:val="it-IT"/>
        </w:rPr>
        <w:t xml:space="preserve"> composizioni di timbri decorativi</w:t>
      </w:r>
      <w:r w:rsidR="00DD4B88" w:rsidRPr="00CD6997">
        <w:rPr>
          <w:rFonts w:ascii="Garamond" w:hAnsi="Garamond"/>
          <w:sz w:val="24"/>
          <w:szCs w:val="24"/>
          <w:lang w:val="it-IT"/>
        </w:rPr>
        <w:t>.</w:t>
      </w:r>
    </w:p>
    <w:p w14:paraId="1B35DD22" w14:textId="77777777" w:rsidR="00CD6997" w:rsidRPr="00CD6997" w:rsidRDefault="00CD6997" w:rsidP="00DD4B88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</w:p>
    <w:p w14:paraId="1236D787" w14:textId="096A190E" w:rsidR="008C3BB6" w:rsidRPr="00CD6997" w:rsidRDefault="008C3BB6" w:rsidP="008C3BB6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CD6997">
        <w:rPr>
          <w:rFonts w:ascii="Garamond" w:hAnsi="Garamond"/>
          <w:bCs/>
          <w:sz w:val="24"/>
          <w:szCs w:val="24"/>
          <w:lang w:val="it-IT"/>
        </w:rPr>
        <w:t>Sabato 9 maggio, dalle 14.00 alle 18.00</w:t>
      </w:r>
      <w:r>
        <w:rPr>
          <w:rFonts w:ascii="Garamond" w:hAnsi="Garamond"/>
          <w:bCs/>
          <w:sz w:val="24"/>
          <w:szCs w:val="24"/>
          <w:lang w:val="it-IT"/>
        </w:rPr>
        <w:t>,</w:t>
      </w:r>
      <w:r w:rsidRPr="00CD6997">
        <w:rPr>
          <w:rFonts w:ascii="Garamond" w:hAnsi="Garamond"/>
          <w:bCs/>
          <w:sz w:val="24"/>
          <w:szCs w:val="24"/>
          <w:lang w:val="it-IT"/>
        </w:rPr>
        <w:t xml:space="preserve"> in Area educazione </w:t>
      </w:r>
      <w:r>
        <w:rPr>
          <w:rFonts w:ascii="Garamond" w:hAnsi="Garamond"/>
          <w:bCs/>
          <w:sz w:val="24"/>
          <w:szCs w:val="24"/>
          <w:lang w:val="it-IT"/>
        </w:rPr>
        <w:t xml:space="preserve">è in programma </w:t>
      </w:r>
      <w:r w:rsidRPr="00CD6997">
        <w:rPr>
          <w:rFonts w:ascii="Garamond" w:hAnsi="Garamond"/>
          <w:bCs/>
          <w:sz w:val="24"/>
          <w:szCs w:val="24"/>
          <w:lang w:val="it-IT"/>
        </w:rPr>
        <w:t xml:space="preserve">il </w:t>
      </w:r>
      <w:proofErr w:type="gramStart"/>
      <w:r w:rsidRPr="00CD6997">
        <w:rPr>
          <w:rFonts w:ascii="Garamond" w:hAnsi="Garamond"/>
          <w:b/>
          <w:sz w:val="24"/>
          <w:szCs w:val="24"/>
          <w:lang w:val="it-IT"/>
        </w:rPr>
        <w:t>workshop</w:t>
      </w:r>
      <w:proofErr w:type="gramEnd"/>
      <w:r w:rsidRPr="00CD6997">
        <w:rPr>
          <w:rFonts w:ascii="Garamond" w:hAnsi="Garamond"/>
          <w:bCs/>
          <w:sz w:val="24"/>
          <w:szCs w:val="24"/>
          <w:lang w:val="it-IT"/>
        </w:rPr>
        <w:t xml:space="preserve"> </w:t>
      </w:r>
      <w:r w:rsidRPr="00CD6997">
        <w:rPr>
          <w:rFonts w:ascii="Garamond" w:hAnsi="Garamond"/>
          <w:b/>
          <w:bCs/>
          <w:i/>
          <w:iCs/>
          <w:sz w:val="24"/>
          <w:szCs w:val="24"/>
          <w:lang w:val="it-IT"/>
        </w:rPr>
        <w:t>Lo scarto non è scarto</w:t>
      </w:r>
      <w:r w:rsidRPr="00CD6997">
        <w:rPr>
          <w:rFonts w:ascii="Garamond" w:hAnsi="Garamond"/>
          <w:sz w:val="24"/>
          <w:szCs w:val="24"/>
          <w:lang w:val="it-IT"/>
        </w:rPr>
        <w:t>,</w:t>
      </w:r>
      <w:r w:rsidRPr="00CD6997"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  <w:r w:rsidRPr="00CD6997">
        <w:rPr>
          <w:rFonts w:ascii="Garamond" w:hAnsi="Garamond"/>
          <w:sz w:val="24"/>
          <w:szCs w:val="24"/>
          <w:lang w:val="it-IT"/>
        </w:rPr>
        <w:t xml:space="preserve">destinato al pubblico giovane e adulto. Lo stesso urgente tema sarà affrontato il giorno seguente con bambini e bambine durante il Little Mart </w:t>
      </w:r>
      <w:r w:rsidRPr="00CD6997">
        <w:rPr>
          <w:rFonts w:ascii="Garamond" w:hAnsi="Garamond"/>
          <w:b/>
          <w:bCs/>
          <w:i/>
          <w:iCs/>
          <w:sz w:val="24"/>
          <w:szCs w:val="24"/>
          <w:lang w:val="it-IT"/>
        </w:rPr>
        <w:t>La carovana dello scarto</w:t>
      </w:r>
      <w:r w:rsidRPr="00CD6997">
        <w:rPr>
          <w:rFonts w:ascii="Garamond" w:hAnsi="Garamond"/>
          <w:sz w:val="24"/>
          <w:szCs w:val="24"/>
          <w:lang w:val="it-IT"/>
        </w:rPr>
        <w:t xml:space="preserve">, dalle 15.00 alle 16.30. Entrambi i laboratori sono a cura di </w:t>
      </w:r>
      <w:r w:rsidRPr="00CD6997">
        <w:rPr>
          <w:rFonts w:ascii="Garamond" w:hAnsi="Garamond"/>
          <w:b/>
          <w:bCs/>
          <w:sz w:val="24"/>
          <w:szCs w:val="24"/>
          <w:lang w:val="it-IT"/>
        </w:rPr>
        <w:t>Giulia Ceccarani</w:t>
      </w:r>
      <w:r w:rsidRPr="00CD6997">
        <w:rPr>
          <w:rFonts w:ascii="Garamond" w:hAnsi="Garamond"/>
          <w:sz w:val="24"/>
          <w:szCs w:val="24"/>
          <w:lang w:val="it-IT"/>
        </w:rPr>
        <w:t>.</w:t>
      </w:r>
    </w:p>
    <w:p w14:paraId="28440C44" w14:textId="09E96602" w:rsidR="00CD6997" w:rsidRPr="00CD6997" w:rsidRDefault="00CD6997">
      <w:pPr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CD6997">
        <w:rPr>
          <w:rFonts w:ascii="Garamond" w:hAnsi="Garamond"/>
          <w:sz w:val="24"/>
          <w:szCs w:val="24"/>
          <w:lang w:val="it-IT"/>
        </w:rPr>
        <w:br w:type="page"/>
      </w:r>
    </w:p>
    <w:p w14:paraId="144BA6F2" w14:textId="79065DCF" w:rsidR="00DD4B88" w:rsidRPr="00CD6997" w:rsidRDefault="00CD6997" w:rsidP="00766CC6">
      <w:pPr>
        <w:spacing w:after="0" w:line="240" w:lineRule="auto"/>
        <w:contextualSpacing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CD6997">
        <w:rPr>
          <w:rFonts w:ascii="Trebuchet MS" w:eastAsia="Trebuchet MS" w:hAnsi="Trebuchet MS" w:cs="Trebuchet MS"/>
          <w:b/>
          <w:sz w:val="24"/>
          <w:szCs w:val="24"/>
          <w:lang w:val="it-IT"/>
        </w:rPr>
        <w:lastRenderedPageBreak/>
        <w:t>I laboratori in Area educazione – dettagli</w:t>
      </w:r>
    </w:p>
    <w:p w14:paraId="4CBBA622" w14:textId="77777777" w:rsidR="003521B1" w:rsidRPr="00CD6997" w:rsidRDefault="003521B1" w:rsidP="00766CC6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</w:p>
    <w:p w14:paraId="687BFD5E" w14:textId="433DBC64" w:rsidR="00DD4B88" w:rsidRPr="00CD6997" w:rsidRDefault="00DD4B88" w:rsidP="00766CC6">
      <w:pPr>
        <w:spacing w:after="0" w:line="240" w:lineRule="auto"/>
        <w:contextualSpacing/>
        <w:rPr>
          <w:rFonts w:ascii="Garamond" w:hAnsi="Garamond"/>
          <w:b/>
          <w:bCs/>
          <w:sz w:val="24"/>
          <w:szCs w:val="24"/>
          <w:lang w:val="it-IT"/>
        </w:rPr>
      </w:pPr>
      <w:r w:rsidRPr="00CD6997">
        <w:rPr>
          <w:rFonts w:ascii="Garamond" w:hAnsi="Garamond"/>
          <w:b/>
          <w:bCs/>
          <w:sz w:val="24"/>
          <w:szCs w:val="24"/>
          <w:lang w:val="it-IT"/>
        </w:rPr>
        <w:t xml:space="preserve">Lo scarto non </w:t>
      </w:r>
      <w:r w:rsidR="00D87EB1">
        <w:rPr>
          <w:rFonts w:ascii="Garamond" w:hAnsi="Garamond"/>
          <w:b/>
          <w:bCs/>
          <w:sz w:val="24"/>
          <w:szCs w:val="24"/>
          <w:lang w:val="it-IT"/>
        </w:rPr>
        <w:t xml:space="preserve">è </w:t>
      </w:r>
      <w:r w:rsidRPr="00CD6997">
        <w:rPr>
          <w:rFonts w:ascii="Garamond" w:hAnsi="Garamond"/>
          <w:b/>
          <w:bCs/>
          <w:sz w:val="24"/>
          <w:szCs w:val="24"/>
          <w:lang w:val="it-IT"/>
        </w:rPr>
        <w:t>scarto</w:t>
      </w:r>
    </w:p>
    <w:p w14:paraId="581D50CD" w14:textId="77B1B245" w:rsidR="00DD4B88" w:rsidRPr="00CD6997" w:rsidRDefault="00DD4B88" w:rsidP="00766CC6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CD6997">
        <w:rPr>
          <w:rFonts w:ascii="Garamond" w:hAnsi="Garamond"/>
          <w:sz w:val="24"/>
          <w:szCs w:val="24"/>
          <w:lang w:val="it-IT"/>
        </w:rPr>
        <w:t>9 maggio, ore 14.00-18.00</w:t>
      </w:r>
    </w:p>
    <w:p w14:paraId="0BF3C827" w14:textId="77777777" w:rsidR="003521B1" w:rsidRPr="00CD6997" w:rsidRDefault="003521B1" w:rsidP="003521B1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CD6997">
        <w:rPr>
          <w:rFonts w:ascii="Garamond" w:hAnsi="Garamond"/>
          <w:b/>
          <w:bCs/>
          <w:sz w:val="24"/>
          <w:szCs w:val="24"/>
          <w:lang w:val="it-IT"/>
        </w:rPr>
        <w:t>Il</w:t>
      </w:r>
      <w:r w:rsidRPr="003521B1">
        <w:rPr>
          <w:rFonts w:ascii="Garamond" w:hAnsi="Garamond"/>
          <w:b/>
          <w:bCs/>
          <w:sz w:val="24"/>
          <w:szCs w:val="24"/>
          <w:lang w:val="it-IT"/>
        </w:rPr>
        <w:t xml:space="preserve"> workshop è un invito a riciclare materiali semplici e di scarto per interpretare ciò che ci circonda ogni giorno</w:t>
      </w:r>
      <w:r w:rsidRPr="003521B1">
        <w:rPr>
          <w:rFonts w:ascii="Garamond" w:hAnsi="Garamond"/>
          <w:sz w:val="24"/>
          <w:szCs w:val="24"/>
          <w:lang w:val="it-IT"/>
        </w:rPr>
        <w:t xml:space="preserve">. </w:t>
      </w:r>
    </w:p>
    <w:p w14:paraId="5033E36D" w14:textId="23CAEFC5" w:rsidR="003521B1" w:rsidRPr="003521B1" w:rsidRDefault="003521B1" w:rsidP="003521B1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CD6997">
        <w:rPr>
          <w:rFonts w:ascii="Garamond" w:hAnsi="Garamond"/>
          <w:sz w:val="24"/>
          <w:szCs w:val="24"/>
          <w:lang w:val="it-IT"/>
        </w:rPr>
        <w:t>Le persone</w:t>
      </w:r>
      <w:r w:rsidRPr="003521B1">
        <w:rPr>
          <w:rFonts w:ascii="Garamond" w:hAnsi="Garamond"/>
          <w:sz w:val="24"/>
          <w:szCs w:val="24"/>
          <w:lang w:val="it-IT"/>
        </w:rPr>
        <w:t xml:space="preserve"> partecipanti dovranno portare con sé alcuni elementi naturali e artificiali: rami, sassi e piccoli oggetti che colpiscono la loro attenzione. L’atto di recuperare</w:t>
      </w:r>
      <w:r w:rsidRPr="00CD6997">
        <w:rPr>
          <w:rFonts w:ascii="Garamond" w:hAnsi="Garamond"/>
          <w:sz w:val="24"/>
          <w:szCs w:val="24"/>
          <w:lang w:val="it-IT"/>
        </w:rPr>
        <w:t xml:space="preserve"> </w:t>
      </w:r>
      <w:r w:rsidRPr="003521B1">
        <w:rPr>
          <w:rFonts w:ascii="Garamond" w:hAnsi="Garamond"/>
          <w:sz w:val="24"/>
          <w:szCs w:val="24"/>
          <w:lang w:val="it-IT"/>
        </w:rPr>
        <w:t xml:space="preserve">da terra o dai cassetti questi materiali è un modo per raccogliersi e ritrovarsi. </w:t>
      </w:r>
      <w:r w:rsidRPr="00CD6997">
        <w:rPr>
          <w:rFonts w:ascii="Garamond" w:hAnsi="Garamond"/>
          <w:sz w:val="24"/>
          <w:szCs w:val="24"/>
          <w:lang w:val="it-IT"/>
        </w:rPr>
        <w:t xml:space="preserve">Il workshop inizierà con una fase di presentazione degli elementi naturali, durante la quale saranno condivise le motivazioni e le storie che hanno portato alla loro selezione. </w:t>
      </w:r>
      <w:r w:rsidRPr="003521B1">
        <w:rPr>
          <w:rFonts w:ascii="Garamond" w:hAnsi="Garamond"/>
          <w:sz w:val="24"/>
          <w:szCs w:val="24"/>
          <w:lang w:val="it-IT"/>
        </w:rPr>
        <w:t>Dopo averli osservati, si inizierà a immaginare cosa potrebbero diventare e a progettare una scultura che potrà avere diverse forme: una figura da montare su rotelle per dar vita a una carovana di esseri fantastici, una sorta di “statuetta votiva” composta da forme ibride o una creazione da indossare.</w:t>
      </w:r>
    </w:p>
    <w:p w14:paraId="27FAF05E" w14:textId="7710ED2F" w:rsidR="003521B1" w:rsidRPr="00CD6997" w:rsidRDefault="003521B1" w:rsidP="003521B1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3521B1">
        <w:rPr>
          <w:rFonts w:ascii="Garamond" w:hAnsi="Garamond"/>
          <w:sz w:val="24"/>
          <w:szCs w:val="24"/>
          <w:lang w:val="it-IT"/>
        </w:rPr>
        <w:t>I docenti possono richiedere l’attestato di partecipazione valido ai fini dell’aggiornamento.</w:t>
      </w:r>
    </w:p>
    <w:p w14:paraId="59B5F5C7" w14:textId="2F0AA76D" w:rsidR="008A4415" w:rsidRPr="008A4415" w:rsidRDefault="008A4415" w:rsidP="003521B1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8A4415">
        <w:rPr>
          <w:rFonts w:ascii="Garamond" w:hAnsi="Garamond"/>
          <w:sz w:val="24"/>
          <w:szCs w:val="24"/>
          <w:lang w:val="it-IT"/>
        </w:rPr>
        <w:t>Costo: 30 euro</w:t>
      </w:r>
    </w:p>
    <w:p w14:paraId="6FA3D5BC" w14:textId="7CD6DBAA" w:rsidR="003521B1" w:rsidRPr="003521B1" w:rsidRDefault="003521B1" w:rsidP="003521B1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3521B1">
        <w:rPr>
          <w:rFonts w:ascii="Garamond" w:hAnsi="Garamond"/>
          <w:b/>
          <w:bCs/>
          <w:sz w:val="24"/>
          <w:szCs w:val="24"/>
          <w:lang w:val="it-IT"/>
        </w:rPr>
        <w:t>Prenotazione obbligatoria</w:t>
      </w:r>
      <w:r w:rsidRPr="00CD6997">
        <w:rPr>
          <w:rFonts w:ascii="Garamond" w:hAnsi="Garamond"/>
          <w:b/>
          <w:bCs/>
          <w:sz w:val="24"/>
          <w:szCs w:val="24"/>
          <w:lang w:val="it-IT"/>
        </w:rPr>
        <w:t xml:space="preserve">. </w:t>
      </w:r>
      <w:r w:rsidRPr="00CD6997">
        <w:rPr>
          <w:rFonts w:ascii="Garamond" w:hAnsi="Garamond"/>
          <w:b/>
          <w:bCs/>
          <w:sz w:val="24"/>
          <w:szCs w:val="24"/>
          <w:lang w:val="it-IT"/>
        </w:rPr>
        <w:br/>
      </w:r>
      <w:r w:rsidRPr="003521B1">
        <w:rPr>
          <w:rFonts w:ascii="Garamond" w:hAnsi="Garamond"/>
          <w:sz w:val="24"/>
          <w:szCs w:val="24"/>
          <w:lang w:val="it-IT"/>
        </w:rPr>
        <w:t>Dal lunedì al venerdì (ore 12.00): </w:t>
      </w:r>
      <w:hyperlink r:id="rId11" w:history="1">
        <w:r w:rsidRPr="003521B1">
          <w:rPr>
            <w:rStyle w:val="Collegamentoipertestuale"/>
            <w:rFonts w:ascii="Garamond" w:hAnsi="Garamond"/>
            <w:sz w:val="24"/>
            <w:szCs w:val="24"/>
            <w:lang w:val="it-IT"/>
          </w:rPr>
          <w:t>education@mart.tn.it,</w:t>
        </w:r>
      </w:hyperlink>
      <w:r w:rsidRPr="003521B1">
        <w:rPr>
          <w:rFonts w:ascii="Garamond" w:hAnsi="Garamond"/>
          <w:sz w:val="24"/>
          <w:szCs w:val="24"/>
          <w:lang w:val="it-IT"/>
        </w:rPr>
        <w:t> T. 0464 454135-108.</w:t>
      </w:r>
      <w:r w:rsidRPr="00CD6997">
        <w:rPr>
          <w:rFonts w:ascii="Garamond" w:hAnsi="Garamond"/>
          <w:sz w:val="24"/>
          <w:szCs w:val="24"/>
          <w:lang w:val="it-IT"/>
        </w:rPr>
        <w:t xml:space="preserve"> </w:t>
      </w:r>
      <w:r w:rsidRPr="00CD6997">
        <w:rPr>
          <w:rFonts w:ascii="Garamond" w:hAnsi="Garamond"/>
          <w:sz w:val="24"/>
          <w:szCs w:val="24"/>
          <w:lang w:val="it-IT"/>
        </w:rPr>
        <w:br/>
      </w:r>
      <w:r w:rsidRPr="003521B1">
        <w:rPr>
          <w:rFonts w:ascii="Garamond" w:hAnsi="Garamond"/>
          <w:sz w:val="24"/>
          <w:szCs w:val="24"/>
          <w:lang w:val="it-IT"/>
        </w:rPr>
        <w:t>Venerdì pomeriggio, sabato e domenica | contattando la biglietteria del Mart: T. 0464 454240.</w:t>
      </w:r>
    </w:p>
    <w:p w14:paraId="39E5824C" w14:textId="77777777" w:rsidR="00DD4B88" w:rsidRPr="00CD6997" w:rsidRDefault="00DD4B88" w:rsidP="00766CC6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</w:p>
    <w:p w14:paraId="30F93075" w14:textId="77777777" w:rsidR="00DD4B88" w:rsidRPr="00CD6997" w:rsidRDefault="00DD4B88" w:rsidP="00766CC6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CD6997">
        <w:rPr>
          <w:rFonts w:ascii="Garamond" w:hAnsi="Garamond"/>
          <w:b/>
          <w:bCs/>
          <w:sz w:val="24"/>
          <w:szCs w:val="24"/>
          <w:lang w:val="it-IT"/>
        </w:rPr>
        <w:t>La carovana dello scarto</w:t>
      </w:r>
    </w:p>
    <w:p w14:paraId="5437756D" w14:textId="43D2BEF3" w:rsidR="00DD4B88" w:rsidRPr="00CD6997" w:rsidRDefault="00DD4B88" w:rsidP="00766CC6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CD6997">
        <w:rPr>
          <w:rFonts w:ascii="Garamond" w:hAnsi="Garamond"/>
          <w:sz w:val="24"/>
          <w:szCs w:val="24"/>
          <w:lang w:val="it-IT"/>
        </w:rPr>
        <w:t>10 maggio, ore 15.00-16.30</w:t>
      </w:r>
    </w:p>
    <w:p w14:paraId="57BA37F3" w14:textId="1874A271" w:rsidR="00DD4B88" w:rsidRPr="00DD4B88" w:rsidRDefault="00DD4B88" w:rsidP="00DD4B88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DD4B88">
        <w:rPr>
          <w:rFonts w:ascii="Garamond" w:hAnsi="Garamond"/>
          <w:sz w:val="24"/>
          <w:szCs w:val="24"/>
          <w:lang w:val="it-IT"/>
        </w:rPr>
        <w:t>In questo laboratorio l</w:t>
      </w:r>
      <w:r w:rsidR="00CC691D">
        <w:rPr>
          <w:rFonts w:ascii="Garamond" w:hAnsi="Garamond"/>
          <w:sz w:val="24"/>
          <w:szCs w:val="24"/>
          <w:lang w:val="it-IT"/>
        </w:rPr>
        <w:t>’</w:t>
      </w:r>
      <w:r w:rsidRPr="00DD4B88">
        <w:rPr>
          <w:rFonts w:ascii="Garamond" w:hAnsi="Garamond"/>
          <w:sz w:val="24"/>
          <w:szCs w:val="24"/>
          <w:lang w:val="it-IT"/>
        </w:rPr>
        <w:t>artista Giulia Ceccarani invita bambine e bambini a festeggiare lo scarto e a trasformarlo. Si partirà dalla scelta e dall</w:t>
      </w:r>
      <w:r w:rsidRPr="00CD6997">
        <w:rPr>
          <w:rFonts w:ascii="Garamond" w:hAnsi="Garamond"/>
          <w:sz w:val="24"/>
          <w:szCs w:val="24"/>
          <w:lang w:val="it-IT"/>
        </w:rPr>
        <w:t>’</w:t>
      </w:r>
      <w:r w:rsidRPr="00DD4B88">
        <w:rPr>
          <w:rFonts w:ascii="Garamond" w:hAnsi="Garamond"/>
          <w:sz w:val="24"/>
          <w:szCs w:val="24"/>
          <w:lang w:val="it-IT"/>
        </w:rPr>
        <w:t xml:space="preserve">osservazione di alcuni rami secchi: le loro forme contorte potranno suggerire forme, figure, idee per trasformare i rami nella struttura portante di una scultura. Osserveremo insieme il bottino disponendolo a terra, guarderemo ogni pezzo da tutte le prospettive, poi sceglieremo un elemento che ci suggerisce qualcosa, che è pronto alla trasformazione e che sarà il perno della scultura, costruita con varie carte colorate di recupero. </w:t>
      </w:r>
      <w:proofErr w:type="gramStart"/>
      <w:r w:rsidRPr="00DD4B88">
        <w:rPr>
          <w:rFonts w:ascii="Garamond" w:hAnsi="Garamond"/>
          <w:sz w:val="24"/>
          <w:szCs w:val="24"/>
          <w:lang w:val="it-IT"/>
        </w:rPr>
        <w:t>Una base di cartone montata su rotelle,</w:t>
      </w:r>
      <w:proofErr w:type="gramEnd"/>
      <w:r w:rsidRPr="00DD4B88">
        <w:rPr>
          <w:rFonts w:ascii="Garamond" w:hAnsi="Garamond"/>
          <w:sz w:val="24"/>
          <w:szCs w:val="24"/>
          <w:lang w:val="it-IT"/>
        </w:rPr>
        <w:t xml:space="preserve"> permetterà ai partecipanti di portare a spasso la loro creazione, dando vita a un</w:t>
      </w:r>
      <w:r w:rsidRPr="00CD6997">
        <w:rPr>
          <w:rFonts w:ascii="Garamond" w:hAnsi="Garamond"/>
          <w:sz w:val="24"/>
          <w:szCs w:val="24"/>
          <w:lang w:val="it-IT"/>
        </w:rPr>
        <w:t>’</w:t>
      </w:r>
      <w:r w:rsidRPr="00DD4B88">
        <w:rPr>
          <w:rFonts w:ascii="Garamond" w:hAnsi="Garamond"/>
          <w:sz w:val="24"/>
          <w:szCs w:val="24"/>
          <w:lang w:val="it-IT"/>
        </w:rPr>
        <w:t>eccentrica carovana. Dai 4 ai 12 anni.</w:t>
      </w:r>
    </w:p>
    <w:p w14:paraId="7BD7B8DB" w14:textId="085658C8" w:rsidR="00DD4B88" w:rsidRPr="008A4415" w:rsidRDefault="008A4415" w:rsidP="00DD4B88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8A4415">
        <w:rPr>
          <w:rFonts w:ascii="Garamond" w:hAnsi="Garamond"/>
          <w:sz w:val="24"/>
          <w:szCs w:val="24"/>
          <w:lang w:val="it-IT"/>
        </w:rPr>
        <w:t>Costo: 5 euro</w:t>
      </w:r>
    </w:p>
    <w:p w14:paraId="57DD0CDF" w14:textId="5643A32C" w:rsidR="00DD4B88" w:rsidRPr="00CD6997" w:rsidRDefault="00DD4B88" w:rsidP="00DD4B88">
      <w:pPr>
        <w:spacing w:after="0" w:line="240" w:lineRule="auto"/>
        <w:contextualSpacing/>
        <w:rPr>
          <w:rFonts w:ascii="Garamond" w:hAnsi="Garamond"/>
          <w:b/>
          <w:bCs/>
          <w:sz w:val="24"/>
          <w:szCs w:val="24"/>
          <w:lang w:val="it-IT"/>
        </w:rPr>
      </w:pPr>
      <w:r w:rsidRPr="00DD4B88">
        <w:rPr>
          <w:rFonts w:ascii="Garamond" w:hAnsi="Garamond"/>
          <w:b/>
          <w:bCs/>
          <w:sz w:val="24"/>
          <w:szCs w:val="24"/>
          <w:lang w:val="it-IT"/>
        </w:rPr>
        <w:t>Prenotazioni</w:t>
      </w:r>
      <w:r w:rsidRPr="00CD6997">
        <w:rPr>
          <w:rFonts w:ascii="Garamond" w:hAnsi="Garamond"/>
          <w:b/>
          <w:bCs/>
          <w:sz w:val="24"/>
          <w:szCs w:val="24"/>
          <w:lang w:val="it-IT"/>
        </w:rPr>
        <w:t xml:space="preserve">. </w:t>
      </w:r>
    </w:p>
    <w:p w14:paraId="35404122" w14:textId="6C8F5622" w:rsidR="00DD4B88" w:rsidRPr="00DD4B88" w:rsidRDefault="00DD4B88" w:rsidP="00DD4B88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DD4B88">
        <w:rPr>
          <w:rFonts w:ascii="Garamond" w:hAnsi="Garamond"/>
          <w:sz w:val="24"/>
          <w:szCs w:val="24"/>
          <w:lang w:val="it-IT"/>
        </w:rPr>
        <w:t xml:space="preserve">Dal lunedì al venerdì (ore 12.00): </w:t>
      </w:r>
      <w:hyperlink r:id="rId12" w:history="1">
        <w:r w:rsidRPr="00DD4B88">
          <w:rPr>
            <w:rStyle w:val="Collegamentoipertestuale"/>
            <w:rFonts w:ascii="Garamond" w:hAnsi="Garamond"/>
            <w:sz w:val="24"/>
            <w:szCs w:val="24"/>
            <w:lang w:val="it-IT"/>
          </w:rPr>
          <w:t>education@mart.tn.it</w:t>
        </w:r>
      </w:hyperlink>
      <w:r w:rsidRPr="00CD6997">
        <w:rPr>
          <w:rFonts w:ascii="Garamond" w:hAnsi="Garamond"/>
          <w:sz w:val="24"/>
          <w:szCs w:val="24"/>
          <w:lang w:val="it-IT"/>
        </w:rPr>
        <w:t>,</w:t>
      </w:r>
      <w:r w:rsidRPr="00DD4B88">
        <w:rPr>
          <w:rFonts w:ascii="Garamond" w:hAnsi="Garamond"/>
          <w:sz w:val="24"/>
          <w:szCs w:val="24"/>
          <w:lang w:val="it-IT"/>
        </w:rPr>
        <w:t xml:space="preserve"> T. 0464 454135-108.</w:t>
      </w:r>
      <w:r w:rsidRPr="00DD4B88">
        <w:rPr>
          <w:rFonts w:ascii="Garamond" w:hAnsi="Garamond"/>
          <w:sz w:val="24"/>
          <w:szCs w:val="24"/>
          <w:lang w:val="it-IT"/>
        </w:rPr>
        <w:br/>
      </w:r>
      <w:proofErr w:type="gramStart"/>
      <w:r w:rsidRPr="00DD4B88">
        <w:rPr>
          <w:rFonts w:ascii="Garamond" w:hAnsi="Garamond"/>
          <w:sz w:val="24"/>
          <w:szCs w:val="24"/>
          <w:lang w:val="it-IT"/>
        </w:rPr>
        <w:t>Venerdì</w:t>
      </w:r>
      <w:proofErr w:type="gramEnd"/>
      <w:r w:rsidRPr="00DD4B88">
        <w:rPr>
          <w:rFonts w:ascii="Garamond" w:hAnsi="Garamond"/>
          <w:sz w:val="24"/>
          <w:szCs w:val="24"/>
          <w:lang w:val="it-IT"/>
        </w:rPr>
        <w:t xml:space="preserve"> pomeriggio, sabato e domenica | contattando la biglietteria del Mart: T. 0464 454240.</w:t>
      </w:r>
    </w:p>
    <w:p w14:paraId="0B6286BA" w14:textId="5F682879" w:rsidR="000A0540" w:rsidRPr="00CD6997" w:rsidRDefault="000A0540" w:rsidP="00766CC6">
      <w:pPr>
        <w:spacing w:after="0" w:line="240" w:lineRule="auto"/>
        <w:contextualSpacing/>
        <w:rPr>
          <w:rFonts w:ascii="Garamond" w:hAnsi="Garamond"/>
          <w:sz w:val="24"/>
          <w:szCs w:val="24"/>
          <w:lang w:val="it-IT"/>
        </w:rPr>
      </w:pPr>
      <w:r w:rsidRPr="00CD6997">
        <w:rPr>
          <w:rFonts w:ascii="Garamond" w:hAnsi="Garamond"/>
          <w:sz w:val="24"/>
          <w:szCs w:val="24"/>
          <w:lang w:val="it-IT"/>
        </w:rPr>
        <w:br w:type="page"/>
      </w:r>
    </w:p>
    <w:p w14:paraId="635C951A" w14:textId="3FCC5475" w:rsidR="00075EFF" w:rsidRPr="00451BC1" w:rsidRDefault="00BF6C6B" w:rsidP="00451BC1">
      <w:pPr>
        <w:spacing w:after="0" w:line="240" w:lineRule="auto"/>
        <w:rPr>
          <w:rFonts w:ascii="Garamond" w:hAnsi="Garamond"/>
          <w:b/>
          <w:sz w:val="24"/>
          <w:szCs w:val="24"/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lastRenderedPageBreak/>
        <w:t xml:space="preserve">Mart Rovereto 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>Corso Bettini, 43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>38068 Rovereto (TN)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>T.+39 0465 670820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>T.+39 0464 438887</w:t>
      </w:r>
    </w:p>
    <w:p w14:paraId="71D10213" w14:textId="77777777" w:rsidR="00075EFF" w:rsidRPr="00BC633F" w:rsidRDefault="00BF6C6B" w:rsidP="008139D7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hyperlink r:id="rId13" w:history="1">
        <w:r w:rsidRPr="00BC633F">
          <w:rPr>
            <w:rFonts w:ascii="Garamond" w:hAnsi="Garamond"/>
            <w:sz w:val="24"/>
            <w:szCs w:val="24"/>
            <w:lang w:val="it-IT"/>
          </w:rPr>
          <w:t>info@mart.trento.it</w:t>
        </w:r>
      </w:hyperlink>
      <w:r w:rsidRPr="00BC633F">
        <w:rPr>
          <w:rFonts w:ascii="Garamond" w:eastAsia="Arial Unicode MS" w:hAnsi="Garamond" w:cs="Arial Unicode MS"/>
          <w:sz w:val="24"/>
          <w:szCs w:val="24"/>
          <w:lang w:val="it-IT"/>
        </w:rPr>
        <w:br/>
      </w:r>
      <w:hyperlink r:id="rId14" w:history="1">
        <w:r w:rsidRPr="00BC633F">
          <w:rPr>
            <w:rFonts w:ascii="Garamond" w:hAnsi="Garamond"/>
            <w:sz w:val="24"/>
            <w:szCs w:val="24"/>
            <w:lang w:val="it-IT"/>
          </w:rPr>
          <w:t>www.mart.trento.it</w:t>
        </w:r>
      </w:hyperlink>
    </w:p>
    <w:p w14:paraId="7A4987DD" w14:textId="77777777" w:rsidR="00075EFF" w:rsidRPr="00BF6C6B" w:rsidRDefault="00075EFF" w:rsidP="008139D7">
      <w:pPr>
        <w:tabs>
          <w:tab w:val="num" w:pos="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it-IT"/>
        </w:rPr>
      </w:pPr>
    </w:p>
    <w:p w14:paraId="71EE17F4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t>Orari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 xml:space="preserve">mar,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mer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gio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dom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: 10.00-18.00 </w:t>
      </w:r>
    </w:p>
    <w:p w14:paraId="5619D06B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 xml:space="preserve">Ven,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sab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 10.00-19.30 </w:t>
      </w:r>
    </w:p>
    <w:p w14:paraId="375D7E8D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lunedì chiuso</w:t>
      </w:r>
    </w:p>
    <w:p w14:paraId="18CCAD5C" w14:textId="77777777" w:rsidR="00075EFF" w:rsidRPr="00BF6C6B" w:rsidRDefault="00075EFF" w:rsidP="008139D7">
      <w:pPr>
        <w:tabs>
          <w:tab w:val="num" w:pos="0"/>
        </w:tabs>
        <w:spacing w:after="0" w:line="240" w:lineRule="auto"/>
        <w:rPr>
          <w:rFonts w:ascii="Garamond" w:eastAsia="Garamond" w:hAnsi="Garamond" w:cs="Garamond"/>
          <w:sz w:val="24"/>
          <w:szCs w:val="24"/>
          <w:lang w:val="it-IT"/>
        </w:rPr>
      </w:pPr>
    </w:p>
    <w:p w14:paraId="7F23567E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t>Tariffe</w:t>
      </w:r>
    </w:p>
    <w:p w14:paraId="09BA2932" w14:textId="7B67CEE8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Intero</w:t>
      </w:r>
      <w:r w:rsidR="002F0C31">
        <w:rPr>
          <w:rFonts w:ascii="Garamond" w:hAnsi="Garamond"/>
          <w:sz w:val="24"/>
          <w:szCs w:val="24"/>
          <w:lang w:val="it-IT"/>
        </w:rPr>
        <w:t>:</w:t>
      </w:r>
      <w:r w:rsidRPr="00BF6C6B">
        <w:rPr>
          <w:rFonts w:ascii="Garamond" w:hAnsi="Garamond"/>
          <w:sz w:val="24"/>
          <w:szCs w:val="24"/>
          <w:lang w:val="it-IT"/>
        </w:rPr>
        <w:t xml:space="preserve"> 15 Euro </w:t>
      </w:r>
    </w:p>
    <w:p w14:paraId="45CB1BBC" w14:textId="587998D5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Ridotto</w:t>
      </w:r>
      <w:r w:rsidR="002F0C31">
        <w:rPr>
          <w:rFonts w:ascii="Garamond" w:hAnsi="Garamond"/>
          <w:sz w:val="24"/>
          <w:szCs w:val="24"/>
          <w:lang w:val="it-IT"/>
        </w:rPr>
        <w:t>:</w:t>
      </w:r>
      <w:r w:rsidRPr="00BF6C6B">
        <w:rPr>
          <w:rFonts w:ascii="Garamond" w:hAnsi="Garamond"/>
          <w:sz w:val="24"/>
          <w:szCs w:val="24"/>
          <w:lang w:val="it-IT"/>
        </w:rPr>
        <w:t xml:space="preserve"> 10 Euro</w:t>
      </w:r>
    </w:p>
    <w:p w14:paraId="1BF3DA75" w14:textId="6AAFF571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Gratuito</w:t>
      </w:r>
      <w:r w:rsidR="002F0C31">
        <w:rPr>
          <w:rFonts w:ascii="Garamond" w:hAnsi="Garamond"/>
          <w:sz w:val="24"/>
          <w:szCs w:val="24"/>
          <w:lang w:val="it-IT"/>
        </w:rPr>
        <w:t>: Membership, under15</w:t>
      </w:r>
      <w:r w:rsidRPr="00BF6C6B">
        <w:rPr>
          <w:rFonts w:ascii="Garamond" w:hAnsi="Garamond"/>
          <w:sz w:val="24"/>
          <w:szCs w:val="24"/>
          <w:lang w:val="it-IT"/>
        </w:rPr>
        <w:t xml:space="preserve"> e persone con disabilità</w:t>
      </w:r>
    </w:p>
    <w:p w14:paraId="75108834" w14:textId="77777777" w:rsidR="00075EFF" w:rsidRPr="00BF6C6B" w:rsidRDefault="00075EFF" w:rsidP="008139D7">
      <w:pPr>
        <w:tabs>
          <w:tab w:val="num" w:pos="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it-IT"/>
        </w:rPr>
      </w:pPr>
    </w:p>
    <w:p w14:paraId="16461A98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it-IT" w:eastAsia="ar-SA"/>
        </w:rPr>
      </w:pPr>
      <w:r w:rsidRPr="00BF6C6B">
        <w:rPr>
          <w:rFonts w:ascii="Garamond" w:eastAsia="Times New Roman" w:hAnsi="Garamond" w:cs="Times New Roman"/>
          <w:b/>
          <w:sz w:val="24"/>
          <w:szCs w:val="24"/>
          <w:lang w:val="it-IT" w:eastAsia="ar-SA"/>
        </w:rPr>
        <w:t xml:space="preserve">Ufficio stampa e comunicazione </w:t>
      </w:r>
    </w:p>
    <w:p w14:paraId="1A76FBAF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hyperlink r:id="rId15" w:history="1">
        <w:r w:rsidRPr="00BF6C6B">
          <w:rPr>
            <w:rFonts w:ascii="Garamond" w:eastAsia="Times New Roman" w:hAnsi="Garamond" w:cs="Times New Roman"/>
            <w:sz w:val="24"/>
            <w:szCs w:val="24"/>
            <w:lang w:val="it-IT" w:eastAsia="ar-SA"/>
          </w:rPr>
          <w:t>press@mart.trento.it</w:t>
        </w:r>
      </w:hyperlink>
    </w:p>
    <w:p w14:paraId="61A22078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Susanna Sara Mandice</w:t>
      </w:r>
    </w:p>
    <w:p w14:paraId="23C488C4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T +39 0464 454124</w:t>
      </w:r>
    </w:p>
    <w:p w14:paraId="45BF93A1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M +39 334 6333148</w:t>
      </w:r>
    </w:p>
    <w:p w14:paraId="618F6BD1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Francesca Musolino</w:t>
      </w:r>
    </w:p>
    <w:p w14:paraId="56281315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T +39 0464 454155</w:t>
      </w:r>
    </w:p>
    <w:p w14:paraId="5A70E485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Silvia Guzzo</w:t>
      </w:r>
    </w:p>
    <w:p w14:paraId="37FB9EA1" w14:textId="77777777" w:rsidR="00075EFF" w:rsidRDefault="00BF6C6B" w:rsidP="008139D7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T +39 0464 454142</w:t>
      </w:r>
    </w:p>
    <w:p w14:paraId="2158D184" w14:textId="77777777" w:rsidR="007876DA" w:rsidRPr="007876DA" w:rsidRDefault="007876DA" w:rsidP="007876DA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7876DA">
        <w:rPr>
          <w:rFonts w:ascii="Garamond" w:hAnsi="Garamond"/>
          <w:sz w:val="24"/>
          <w:szCs w:val="24"/>
          <w:lang w:val="it-IT"/>
        </w:rPr>
        <w:t>Ginevra Perruggini</w:t>
      </w:r>
    </w:p>
    <w:p w14:paraId="0C0648BA" w14:textId="676A80DA" w:rsidR="007876DA" w:rsidRPr="007876DA" w:rsidRDefault="007876DA" w:rsidP="007876DA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7876DA">
        <w:rPr>
          <w:rFonts w:ascii="Garamond" w:hAnsi="Garamond"/>
          <w:sz w:val="24"/>
          <w:szCs w:val="24"/>
          <w:lang w:val="it-IT"/>
        </w:rPr>
        <w:t>T + 0464454167</w:t>
      </w:r>
    </w:p>
    <w:p w14:paraId="61618BE1" w14:textId="77777777" w:rsidR="00451BC1" w:rsidRPr="00BF6C6B" w:rsidRDefault="00451BC1" w:rsidP="008139D7">
      <w:pPr>
        <w:tabs>
          <w:tab w:val="num" w:pos="0"/>
        </w:tabs>
        <w:spacing w:after="0" w:line="240" w:lineRule="auto"/>
        <w:rPr>
          <w:lang w:val="it-IT"/>
        </w:rPr>
      </w:pPr>
    </w:p>
    <w:p w14:paraId="406E562C" w14:textId="77777777" w:rsidR="00451BC1" w:rsidRPr="00451BC1" w:rsidRDefault="00451BC1" w:rsidP="008139D7">
      <w:pPr>
        <w:tabs>
          <w:tab w:val="num" w:pos="0"/>
        </w:tabs>
        <w:spacing w:after="0" w:line="240" w:lineRule="auto"/>
        <w:rPr>
          <w:rFonts w:ascii="Garamond" w:hAnsi="Garamond"/>
          <w:b/>
          <w:bCs/>
          <w:sz w:val="24"/>
          <w:szCs w:val="24"/>
          <w:lang w:val="it-IT"/>
        </w:rPr>
      </w:pPr>
      <w:r w:rsidRPr="00451BC1">
        <w:rPr>
          <w:rFonts w:ascii="Garamond" w:hAnsi="Garamond"/>
          <w:b/>
          <w:bCs/>
          <w:sz w:val="24"/>
          <w:szCs w:val="24"/>
          <w:lang w:val="it-IT"/>
        </w:rPr>
        <w:t>Il Mart ringrazia</w:t>
      </w:r>
    </w:p>
    <w:p w14:paraId="01E4DF14" w14:textId="5F184079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Provincia autonoma di Trento</w:t>
      </w:r>
    </w:p>
    <w:p w14:paraId="444EA688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Comune di Trento</w:t>
      </w:r>
    </w:p>
    <w:p w14:paraId="185785F4" w14:textId="77777777" w:rsidR="00075EFF" w:rsidRDefault="00BF6C6B" w:rsidP="008139D7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Comune di Rovereto</w:t>
      </w:r>
    </w:p>
    <w:p w14:paraId="70BAA440" w14:textId="77777777" w:rsidR="00075EFF" w:rsidRPr="00BF6C6B" w:rsidRDefault="00075EFF" w:rsidP="008139D7">
      <w:pPr>
        <w:tabs>
          <w:tab w:val="num" w:pos="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it-IT"/>
        </w:rPr>
      </w:pPr>
    </w:p>
    <w:p w14:paraId="433C1772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t>Il Mart è sostenuto da</w:t>
      </w:r>
    </w:p>
    <w:p w14:paraId="735C5557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Altemasi di Cavit, Partner istituzionale del Museo</w:t>
      </w:r>
    </w:p>
    <w:p w14:paraId="3842DE25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Cantina Vivallis, Partner istituzionale della Casa d’Arte Futurista Depero</w:t>
      </w:r>
    </w:p>
    <w:p w14:paraId="78510EE0" w14:textId="7787F96F" w:rsidR="00075EFF" w:rsidRDefault="00BF6C6B" w:rsidP="008139D7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 xml:space="preserve">Rotari, </w:t>
      </w:r>
      <w:r w:rsidR="00D04B29" w:rsidRPr="00D04B29">
        <w:rPr>
          <w:rFonts w:ascii="Garamond" w:hAnsi="Garamond"/>
          <w:sz w:val="24"/>
          <w:szCs w:val="24"/>
          <w:lang w:val="it-IT"/>
        </w:rPr>
        <w:t>Partner istituzionale delle sedi di Trento, Galleria Civica e Palazzo delle Albere</w:t>
      </w:r>
    </w:p>
    <w:p w14:paraId="39374EC2" w14:textId="77777777" w:rsidR="00FE1720" w:rsidRPr="00BF6C6B" w:rsidRDefault="00FE1720" w:rsidP="008139D7">
      <w:pPr>
        <w:tabs>
          <w:tab w:val="num" w:pos="0"/>
        </w:tabs>
        <w:spacing w:after="0" w:line="240" w:lineRule="auto"/>
        <w:ind w:right="141"/>
        <w:rPr>
          <w:rFonts w:ascii="Garamond" w:eastAsia="Garamond" w:hAnsi="Garamond" w:cs="Garamond"/>
          <w:b/>
          <w:sz w:val="24"/>
          <w:szCs w:val="24"/>
          <w:lang w:val="it-IT"/>
        </w:rPr>
      </w:pPr>
    </w:p>
    <w:p w14:paraId="51617293" w14:textId="77777777" w:rsidR="00075EFF" w:rsidRPr="00BF6C6B" w:rsidRDefault="00BF6C6B" w:rsidP="008139D7">
      <w:pPr>
        <w:tabs>
          <w:tab w:val="num" w:pos="0"/>
        </w:tabs>
        <w:spacing w:after="0" w:line="240" w:lineRule="auto"/>
        <w:ind w:right="141"/>
        <w:rPr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t>In collaborazione con</w:t>
      </w:r>
    </w:p>
    <w:p w14:paraId="2275586E" w14:textId="77777777" w:rsidR="00075EFF" w:rsidRPr="00BF6C6B" w:rsidRDefault="00BF6C6B" w:rsidP="008139D7">
      <w:pPr>
        <w:tabs>
          <w:tab w:val="num" w:pos="0"/>
        </w:tabs>
        <w:spacing w:after="0" w:line="240" w:lineRule="auto"/>
        <w:ind w:right="141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Trentino Marketing</w:t>
      </w:r>
    </w:p>
    <w:p w14:paraId="0ACE4470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Azienda per il Turismo Rovereto, Vallagarina e Monte Baldo</w:t>
      </w:r>
    </w:p>
    <w:p w14:paraId="26243350" w14:textId="77777777" w:rsidR="00075EFF" w:rsidRPr="00BF6C6B" w:rsidRDefault="00075EFF" w:rsidP="008139D7">
      <w:pPr>
        <w:tabs>
          <w:tab w:val="num" w:pos="0"/>
        </w:tabs>
        <w:spacing w:after="0" w:line="240" w:lineRule="auto"/>
        <w:ind w:right="141"/>
        <w:rPr>
          <w:rFonts w:ascii="Garamond" w:hAnsi="Garamond"/>
          <w:b/>
          <w:sz w:val="24"/>
          <w:szCs w:val="24"/>
          <w:lang w:val="it-IT"/>
        </w:rPr>
      </w:pPr>
    </w:p>
    <w:p w14:paraId="55D1477F" w14:textId="77777777" w:rsidR="00075EFF" w:rsidRPr="00BF6C6B" w:rsidRDefault="00075EFF" w:rsidP="008139D7">
      <w:pPr>
        <w:tabs>
          <w:tab w:val="num" w:pos="0"/>
        </w:tabs>
        <w:spacing w:after="0" w:line="240" w:lineRule="auto"/>
        <w:ind w:right="141"/>
        <w:rPr>
          <w:rFonts w:ascii="Garamond" w:hAnsi="Garamond"/>
          <w:b/>
          <w:sz w:val="24"/>
          <w:szCs w:val="24"/>
          <w:lang w:val="it-IT"/>
        </w:rPr>
      </w:pPr>
    </w:p>
    <w:p w14:paraId="58B0BF42" w14:textId="77777777" w:rsidR="00075EFF" w:rsidRPr="00BF6C6B" w:rsidRDefault="00075EFF" w:rsidP="008139D7">
      <w:pPr>
        <w:tabs>
          <w:tab w:val="num" w:pos="0"/>
        </w:tabs>
        <w:spacing w:after="0" w:line="240" w:lineRule="auto"/>
        <w:rPr>
          <w:lang w:val="it-IT"/>
        </w:rPr>
      </w:pPr>
    </w:p>
    <w:p w14:paraId="0FA624F1" w14:textId="77777777" w:rsidR="00075EFF" w:rsidRPr="00BF6C6B" w:rsidRDefault="00075EFF" w:rsidP="008139D7">
      <w:pPr>
        <w:tabs>
          <w:tab w:val="num" w:pos="0"/>
        </w:tabs>
        <w:spacing w:after="0" w:line="240" w:lineRule="auto"/>
        <w:rPr>
          <w:lang w:val="it-IT"/>
        </w:rPr>
      </w:pPr>
    </w:p>
    <w:sectPr w:rsidR="00075EFF" w:rsidRPr="00BF6C6B">
      <w:headerReference w:type="default" r:id="rId16"/>
      <w:pgSz w:w="11906" w:h="16838"/>
      <w:pgMar w:top="1135" w:right="1134" w:bottom="1134" w:left="2410" w:header="708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E368" w14:textId="77777777" w:rsidR="00B0207D" w:rsidRDefault="00B0207D">
      <w:pPr>
        <w:spacing w:after="0" w:line="240" w:lineRule="auto"/>
      </w:pPr>
      <w:r>
        <w:separator/>
      </w:r>
    </w:p>
  </w:endnote>
  <w:endnote w:type="continuationSeparator" w:id="0">
    <w:p w14:paraId="34DDD53F" w14:textId="77777777" w:rsidR="00B0207D" w:rsidRDefault="00B0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500C" w14:textId="77777777" w:rsidR="00B0207D" w:rsidRDefault="00B0207D">
      <w:pPr>
        <w:spacing w:line="240" w:lineRule="auto"/>
      </w:pPr>
      <w:r>
        <w:separator/>
      </w:r>
    </w:p>
  </w:footnote>
  <w:footnote w:type="continuationSeparator" w:id="0">
    <w:p w14:paraId="7573BC8C" w14:textId="77777777" w:rsidR="00B0207D" w:rsidRDefault="00B0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C8C9" w14:textId="77777777" w:rsidR="00075EFF" w:rsidRDefault="00BF6C6B">
    <w:pPr>
      <w:pStyle w:val="header1"/>
      <w:tabs>
        <w:tab w:val="num" w:pos="0"/>
      </w:tabs>
    </w:pPr>
    <w:r>
      <w:rPr>
        <w:noProof/>
      </w:rPr>
      <w:drawing>
        <wp:anchor distT="0" distB="0" distL="114300" distR="114300" simplePos="0" relativeHeight="4" behindDoc="0" locked="0" layoutInCell="1" allowOverlap="1" wp14:anchorId="797700F6" wp14:editId="656CE5F6">
          <wp:simplePos x="0" y="0"/>
          <wp:positionH relativeFrom="margin">
            <wp:posOffset>-1562100</wp:posOffset>
          </wp:positionH>
          <wp:positionV relativeFrom="margin">
            <wp:posOffset>2298700</wp:posOffset>
          </wp:positionV>
          <wp:extent cx="1210320" cy="1001520"/>
          <wp:effectExtent l="0" t="0" r="0" b="0"/>
          <wp:wrapSquare wrapText="bothSides" distT="0" distB="0" distL="114840" distR="114840"/>
          <wp:docPr id="1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320" cy="100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67E7"/>
    <w:multiLevelType w:val="multilevel"/>
    <w:tmpl w:val="CCB4B332"/>
    <w:lvl w:ilvl="0">
      <w:start w:val="1"/>
      <w:numFmt w:val="decimal"/>
      <w:pStyle w:val="Titolo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pStyle w:val="Titolo2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pStyle w:val="Titolo3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 w16cid:durableId="32292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FF"/>
    <w:rsid w:val="00001561"/>
    <w:rsid w:val="000033F2"/>
    <w:rsid w:val="00004442"/>
    <w:rsid w:val="00011F4B"/>
    <w:rsid w:val="00015129"/>
    <w:rsid w:val="000262FE"/>
    <w:rsid w:val="00027466"/>
    <w:rsid w:val="0004151C"/>
    <w:rsid w:val="000477A8"/>
    <w:rsid w:val="00061497"/>
    <w:rsid w:val="00075EFF"/>
    <w:rsid w:val="00075FAE"/>
    <w:rsid w:val="0008569B"/>
    <w:rsid w:val="00086243"/>
    <w:rsid w:val="00094201"/>
    <w:rsid w:val="00096FAB"/>
    <w:rsid w:val="000A0540"/>
    <w:rsid w:val="000C016A"/>
    <w:rsid w:val="000C08AA"/>
    <w:rsid w:val="000C0DCA"/>
    <w:rsid w:val="000C121A"/>
    <w:rsid w:val="000C3499"/>
    <w:rsid w:val="000D08C4"/>
    <w:rsid w:val="000D31CF"/>
    <w:rsid w:val="000E5772"/>
    <w:rsid w:val="000E672D"/>
    <w:rsid w:val="001008EC"/>
    <w:rsid w:val="00101A64"/>
    <w:rsid w:val="001029C0"/>
    <w:rsid w:val="00106626"/>
    <w:rsid w:val="001123A7"/>
    <w:rsid w:val="001164DC"/>
    <w:rsid w:val="00123E7F"/>
    <w:rsid w:val="001378F6"/>
    <w:rsid w:val="00140E42"/>
    <w:rsid w:val="00145FEB"/>
    <w:rsid w:val="00146266"/>
    <w:rsid w:val="0016295F"/>
    <w:rsid w:val="00162B10"/>
    <w:rsid w:val="00173D6B"/>
    <w:rsid w:val="001A7384"/>
    <w:rsid w:val="001B08F9"/>
    <w:rsid w:val="001B7FB1"/>
    <w:rsid w:val="001C0397"/>
    <w:rsid w:val="001C10B0"/>
    <w:rsid w:val="001C2E6D"/>
    <w:rsid w:val="001C4132"/>
    <w:rsid w:val="001C6308"/>
    <w:rsid w:val="002050E1"/>
    <w:rsid w:val="00213345"/>
    <w:rsid w:val="002135EE"/>
    <w:rsid w:val="00223BE3"/>
    <w:rsid w:val="00225B9E"/>
    <w:rsid w:val="002304D6"/>
    <w:rsid w:val="00231CA0"/>
    <w:rsid w:val="00247F7A"/>
    <w:rsid w:val="00260803"/>
    <w:rsid w:val="00262885"/>
    <w:rsid w:val="00267F02"/>
    <w:rsid w:val="002845C5"/>
    <w:rsid w:val="00286A8E"/>
    <w:rsid w:val="00290685"/>
    <w:rsid w:val="00291D99"/>
    <w:rsid w:val="00297862"/>
    <w:rsid w:val="002B4DF4"/>
    <w:rsid w:val="002D4276"/>
    <w:rsid w:val="002D76B5"/>
    <w:rsid w:val="002F0C31"/>
    <w:rsid w:val="00304521"/>
    <w:rsid w:val="00306EEC"/>
    <w:rsid w:val="00314715"/>
    <w:rsid w:val="0031542E"/>
    <w:rsid w:val="00321AA1"/>
    <w:rsid w:val="003242E7"/>
    <w:rsid w:val="003248C9"/>
    <w:rsid w:val="003249B6"/>
    <w:rsid w:val="00330F5B"/>
    <w:rsid w:val="00331129"/>
    <w:rsid w:val="00332730"/>
    <w:rsid w:val="00343166"/>
    <w:rsid w:val="003521B1"/>
    <w:rsid w:val="00352691"/>
    <w:rsid w:val="00354636"/>
    <w:rsid w:val="00362E68"/>
    <w:rsid w:val="0037451A"/>
    <w:rsid w:val="003748CE"/>
    <w:rsid w:val="00382012"/>
    <w:rsid w:val="00383FFE"/>
    <w:rsid w:val="0039277C"/>
    <w:rsid w:val="00392F3F"/>
    <w:rsid w:val="003B12A9"/>
    <w:rsid w:val="003B48BB"/>
    <w:rsid w:val="003B6DFD"/>
    <w:rsid w:val="003C647B"/>
    <w:rsid w:val="003D3E0C"/>
    <w:rsid w:val="003D78D5"/>
    <w:rsid w:val="003E579B"/>
    <w:rsid w:val="003E6275"/>
    <w:rsid w:val="003F02A5"/>
    <w:rsid w:val="003F7146"/>
    <w:rsid w:val="004074A3"/>
    <w:rsid w:val="00411825"/>
    <w:rsid w:val="00412429"/>
    <w:rsid w:val="00420398"/>
    <w:rsid w:val="00443478"/>
    <w:rsid w:val="0044479A"/>
    <w:rsid w:val="00451BC1"/>
    <w:rsid w:val="0045622B"/>
    <w:rsid w:val="00457205"/>
    <w:rsid w:val="0046507A"/>
    <w:rsid w:val="00471569"/>
    <w:rsid w:val="00471A5A"/>
    <w:rsid w:val="00476A7F"/>
    <w:rsid w:val="0048015B"/>
    <w:rsid w:val="00491BA2"/>
    <w:rsid w:val="004A545A"/>
    <w:rsid w:val="004B3FB3"/>
    <w:rsid w:val="004B6E3E"/>
    <w:rsid w:val="004C6666"/>
    <w:rsid w:val="004D1F61"/>
    <w:rsid w:val="004D6CED"/>
    <w:rsid w:val="004E67F2"/>
    <w:rsid w:val="00512E7B"/>
    <w:rsid w:val="00513563"/>
    <w:rsid w:val="00517C47"/>
    <w:rsid w:val="0052273A"/>
    <w:rsid w:val="0052572B"/>
    <w:rsid w:val="00533441"/>
    <w:rsid w:val="00536A7D"/>
    <w:rsid w:val="00536F3E"/>
    <w:rsid w:val="005411F6"/>
    <w:rsid w:val="005412A2"/>
    <w:rsid w:val="00545DE1"/>
    <w:rsid w:val="00546478"/>
    <w:rsid w:val="005500D8"/>
    <w:rsid w:val="00551510"/>
    <w:rsid w:val="00564F53"/>
    <w:rsid w:val="00565EC9"/>
    <w:rsid w:val="0057607A"/>
    <w:rsid w:val="00576C7C"/>
    <w:rsid w:val="00580048"/>
    <w:rsid w:val="005922BE"/>
    <w:rsid w:val="005D0231"/>
    <w:rsid w:val="005E4242"/>
    <w:rsid w:val="005E7040"/>
    <w:rsid w:val="005E722E"/>
    <w:rsid w:val="005E771D"/>
    <w:rsid w:val="00606F5B"/>
    <w:rsid w:val="00617C5A"/>
    <w:rsid w:val="006221F1"/>
    <w:rsid w:val="00632FC7"/>
    <w:rsid w:val="00637416"/>
    <w:rsid w:val="00637A42"/>
    <w:rsid w:val="00637B6C"/>
    <w:rsid w:val="006413F1"/>
    <w:rsid w:val="00646820"/>
    <w:rsid w:val="00646BB9"/>
    <w:rsid w:val="00647806"/>
    <w:rsid w:val="00653507"/>
    <w:rsid w:val="0065452B"/>
    <w:rsid w:val="00657D11"/>
    <w:rsid w:val="00662C93"/>
    <w:rsid w:val="00666F6F"/>
    <w:rsid w:val="00671F11"/>
    <w:rsid w:val="00673782"/>
    <w:rsid w:val="00684FA4"/>
    <w:rsid w:val="00693560"/>
    <w:rsid w:val="006A6A0F"/>
    <w:rsid w:val="006A7D2C"/>
    <w:rsid w:val="006C15AE"/>
    <w:rsid w:val="006C5F19"/>
    <w:rsid w:val="006D6A73"/>
    <w:rsid w:val="006E0909"/>
    <w:rsid w:val="006E6877"/>
    <w:rsid w:val="006E7E62"/>
    <w:rsid w:val="006F2377"/>
    <w:rsid w:val="006F5790"/>
    <w:rsid w:val="007046E5"/>
    <w:rsid w:val="007051EE"/>
    <w:rsid w:val="00706D06"/>
    <w:rsid w:val="00710B36"/>
    <w:rsid w:val="00710F9D"/>
    <w:rsid w:val="00713A70"/>
    <w:rsid w:val="0073498D"/>
    <w:rsid w:val="00735ED0"/>
    <w:rsid w:val="00737E8B"/>
    <w:rsid w:val="007516B8"/>
    <w:rsid w:val="0076081A"/>
    <w:rsid w:val="00766548"/>
    <w:rsid w:val="00766CC6"/>
    <w:rsid w:val="007747B3"/>
    <w:rsid w:val="007876DA"/>
    <w:rsid w:val="00792D6D"/>
    <w:rsid w:val="007A2E21"/>
    <w:rsid w:val="007A78CE"/>
    <w:rsid w:val="007B641D"/>
    <w:rsid w:val="007E0B9D"/>
    <w:rsid w:val="007E17C7"/>
    <w:rsid w:val="007F0423"/>
    <w:rsid w:val="007F1F58"/>
    <w:rsid w:val="007F2678"/>
    <w:rsid w:val="007F7BF3"/>
    <w:rsid w:val="007F7F2B"/>
    <w:rsid w:val="00800AB1"/>
    <w:rsid w:val="008139D7"/>
    <w:rsid w:val="00814378"/>
    <w:rsid w:val="008146D5"/>
    <w:rsid w:val="00816DA2"/>
    <w:rsid w:val="00824035"/>
    <w:rsid w:val="0082734F"/>
    <w:rsid w:val="00831191"/>
    <w:rsid w:val="00842941"/>
    <w:rsid w:val="00842A3B"/>
    <w:rsid w:val="00842BC8"/>
    <w:rsid w:val="0084331B"/>
    <w:rsid w:val="00853E99"/>
    <w:rsid w:val="00855EBE"/>
    <w:rsid w:val="008642A6"/>
    <w:rsid w:val="00872113"/>
    <w:rsid w:val="008803C2"/>
    <w:rsid w:val="00880814"/>
    <w:rsid w:val="0088585D"/>
    <w:rsid w:val="008A2EEA"/>
    <w:rsid w:val="008A4415"/>
    <w:rsid w:val="008B3F9C"/>
    <w:rsid w:val="008C3BB6"/>
    <w:rsid w:val="008C771C"/>
    <w:rsid w:val="008D1E46"/>
    <w:rsid w:val="008D21D6"/>
    <w:rsid w:val="008D2721"/>
    <w:rsid w:val="008E2F73"/>
    <w:rsid w:val="008E6E8E"/>
    <w:rsid w:val="008F12F9"/>
    <w:rsid w:val="008F2A3C"/>
    <w:rsid w:val="008F5A26"/>
    <w:rsid w:val="00900682"/>
    <w:rsid w:val="00900B48"/>
    <w:rsid w:val="0091481E"/>
    <w:rsid w:val="00922343"/>
    <w:rsid w:val="00926B0A"/>
    <w:rsid w:val="00927253"/>
    <w:rsid w:val="0093168D"/>
    <w:rsid w:val="009325C8"/>
    <w:rsid w:val="0093341A"/>
    <w:rsid w:val="00933B00"/>
    <w:rsid w:val="009472ED"/>
    <w:rsid w:val="00955D0C"/>
    <w:rsid w:val="009600A2"/>
    <w:rsid w:val="00961904"/>
    <w:rsid w:val="009755D2"/>
    <w:rsid w:val="0098517D"/>
    <w:rsid w:val="009A1D60"/>
    <w:rsid w:val="009A28E4"/>
    <w:rsid w:val="009B0BA6"/>
    <w:rsid w:val="009B41D5"/>
    <w:rsid w:val="009C41E4"/>
    <w:rsid w:val="009D3A10"/>
    <w:rsid w:val="009D57B5"/>
    <w:rsid w:val="009E1ABB"/>
    <w:rsid w:val="009E574F"/>
    <w:rsid w:val="009E6E90"/>
    <w:rsid w:val="009F11E6"/>
    <w:rsid w:val="00A11FA4"/>
    <w:rsid w:val="00A24B4B"/>
    <w:rsid w:val="00A252E3"/>
    <w:rsid w:val="00A266EE"/>
    <w:rsid w:val="00A323BD"/>
    <w:rsid w:val="00A42093"/>
    <w:rsid w:val="00A420D6"/>
    <w:rsid w:val="00A54044"/>
    <w:rsid w:val="00A64289"/>
    <w:rsid w:val="00A75B27"/>
    <w:rsid w:val="00A76DED"/>
    <w:rsid w:val="00AA1922"/>
    <w:rsid w:val="00AA2310"/>
    <w:rsid w:val="00AA3475"/>
    <w:rsid w:val="00AB0FC3"/>
    <w:rsid w:val="00AC3DFB"/>
    <w:rsid w:val="00AC5902"/>
    <w:rsid w:val="00AF2947"/>
    <w:rsid w:val="00B0207D"/>
    <w:rsid w:val="00B03286"/>
    <w:rsid w:val="00B03BCA"/>
    <w:rsid w:val="00B05CA8"/>
    <w:rsid w:val="00B315ED"/>
    <w:rsid w:val="00B357A9"/>
    <w:rsid w:val="00B42020"/>
    <w:rsid w:val="00B50B5A"/>
    <w:rsid w:val="00B52DD8"/>
    <w:rsid w:val="00B56E40"/>
    <w:rsid w:val="00B65393"/>
    <w:rsid w:val="00B77759"/>
    <w:rsid w:val="00B8334E"/>
    <w:rsid w:val="00B87B9C"/>
    <w:rsid w:val="00BA0760"/>
    <w:rsid w:val="00BB1AF6"/>
    <w:rsid w:val="00BB4904"/>
    <w:rsid w:val="00BC3F40"/>
    <w:rsid w:val="00BC633F"/>
    <w:rsid w:val="00BD7675"/>
    <w:rsid w:val="00BE25CA"/>
    <w:rsid w:val="00BF6C6B"/>
    <w:rsid w:val="00C06448"/>
    <w:rsid w:val="00C154E9"/>
    <w:rsid w:val="00C223FE"/>
    <w:rsid w:val="00C32268"/>
    <w:rsid w:val="00C345F3"/>
    <w:rsid w:val="00C34FF9"/>
    <w:rsid w:val="00C362E5"/>
    <w:rsid w:val="00C366C2"/>
    <w:rsid w:val="00C40EBE"/>
    <w:rsid w:val="00C43D97"/>
    <w:rsid w:val="00C4422A"/>
    <w:rsid w:val="00C443C0"/>
    <w:rsid w:val="00C51FC0"/>
    <w:rsid w:val="00C575DF"/>
    <w:rsid w:val="00C60ACA"/>
    <w:rsid w:val="00C6479B"/>
    <w:rsid w:val="00C66386"/>
    <w:rsid w:val="00C73CB6"/>
    <w:rsid w:val="00C7416F"/>
    <w:rsid w:val="00C80B64"/>
    <w:rsid w:val="00C828EC"/>
    <w:rsid w:val="00C87646"/>
    <w:rsid w:val="00C90A35"/>
    <w:rsid w:val="00C9126C"/>
    <w:rsid w:val="00C9685E"/>
    <w:rsid w:val="00CA13F7"/>
    <w:rsid w:val="00CA27D0"/>
    <w:rsid w:val="00CA4B5A"/>
    <w:rsid w:val="00CA7E5A"/>
    <w:rsid w:val="00CB19F7"/>
    <w:rsid w:val="00CB5C6B"/>
    <w:rsid w:val="00CC609B"/>
    <w:rsid w:val="00CC691D"/>
    <w:rsid w:val="00CC707B"/>
    <w:rsid w:val="00CD6997"/>
    <w:rsid w:val="00CD6A23"/>
    <w:rsid w:val="00CE1522"/>
    <w:rsid w:val="00CE3FDD"/>
    <w:rsid w:val="00D00AE5"/>
    <w:rsid w:val="00D04B29"/>
    <w:rsid w:val="00D057E2"/>
    <w:rsid w:val="00D11FCE"/>
    <w:rsid w:val="00D206C3"/>
    <w:rsid w:val="00D241F6"/>
    <w:rsid w:val="00D27D5B"/>
    <w:rsid w:val="00D32905"/>
    <w:rsid w:val="00D36706"/>
    <w:rsid w:val="00D41D25"/>
    <w:rsid w:val="00D55A4B"/>
    <w:rsid w:val="00D56349"/>
    <w:rsid w:val="00D57E1C"/>
    <w:rsid w:val="00D65DE8"/>
    <w:rsid w:val="00D66FDD"/>
    <w:rsid w:val="00D84B77"/>
    <w:rsid w:val="00D87EB1"/>
    <w:rsid w:val="00DB6CA7"/>
    <w:rsid w:val="00DD4B88"/>
    <w:rsid w:val="00DE3764"/>
    <w:rsid w:val="00DE7393"/>
    <w:rsid w:val="00DF11FC"/>
    <w:rsid w:val="00E1392A"/>
    <w:rsid w:val="00E178D8"/>
    <w:rsid w:val="00E30902"/>
    <w:rsid w:val="00E55F97"/>
    <w:rsid w:val="00E603C2"/>
    <w:rsid w:val="00E62197"/>
    <w:rsid w:val="00E6702F"/>
    <w:rsid w:val="00E86C44"/>
    <w:rsid w:val="00EA5452"/>
    <w:rsid w:val="00EB4783"/>
    <w:rsid w:val="00EF43BB"/>
    <w:rsid w:val="00F104B8"/>
    <w:rsid w:val="00F13407"/>
    <w:rsid w:val="00F2291A"/>
    <w:rsid w:val="00F31F5D"/>
    <w:rsid w:val="00F3644C"/>
    <w:rsid w:val="00F4186C"/>
    <w:rsid w:val="00F46F7D"/>
    <w:rsid w:val="00F51B17"/>
    <w:rsid w:val="00F549CB"/>
    <w:rsid w:val="00F55FA8"/>
    <w:rsid w:val="00F60752"/>
    <w:rsid w:val="00F61984"/>
    <w:rsid w:val="00F65675"/>
    <w:rsid w:val="00F72ECD"/>
    <w:rsid w:val="00F743CA"/>
    <w:rsid w:val="00F96768"/>
    <w:rsid w:val="00F96CAE"/>
    <w:rsid w:val="00FA30A7"/>
    <w:rsid w:val="00FA5883"/>
    <w:rsid w:val="00FC03DB"/>
    <w:rsid w:val="00FE055D"/>
    <w:rsid w:val="00FE1720"/>
    <w:rsid w:val="00FE47FD"/>
    <w:rsid w:val="00FE491A"/>
    <w:rsid w:val="00FE6178"/>
    <w:rsid w:val="00FE7AAB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8222"/>
  <w15:docId w15:val="{55CF4841-72FB-4D06-ADF0-B54EB16E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Tahoma"/>
        <w:sz w:val="22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Titolo2">
    <w:name w:val="heading 2"/>
    <w:basedOn w:val="Normale"/>
    <w:uiPriority w:val="9"/>
    <w:semiHidden/>
    <w:unhideWhenUsed/>
    <w:qFormat/>
    <w:pPr>
      <w:numPr>
        <w:ilvl w:val="1"/>
        <w:numId w:val="1"/>
      </w:numPr>
      <w:spacing w:after="0" w:line="288" w:lineRule="atLeast"/>
      <w:outlineLvl w:val="1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autoSpaceDN w:val="0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qFormat/>
    <w:pPr>
      <w:widowControl w:val="0"/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widowControl w:val="0"/>
      <w:spacing w:before="240" w:after="120"/>
    </w:pPr>
    <w:rPr>
      <w:rFonts w:eastAsia="MS Mincho" w:cs="Tahoma"/>
      <w:sz w:val="28"/>
      <w:szCs w:val="28"/>
    </w:rPr>
  </w:style>
  <w:style w:type="paragraph" w:styleId="Intestazione">
    <w:name w:val="header"/>
    <w:basedOn w:val="Standard"/>
    <w:qFormat/>
    <w:pPr>
      <w:widowControl w:val="0"/>
      <w:tabs>
        <w:tab w:val="center" w:pos="-1084"/>
        <w:tab w:val="right" w:pos="-103"/>
      </w:tabs>
    </w:pPr>
  </w:style>
  <w:style w:type="paragraph" w:styleId="Pidipagina">
    <w:name w:val="footer"/>
    <w:basedOn w:val="Standard"/>
    <w:qFormat/>
    <w:pPr>
      <w:widowControl w:val="0"/>
      <w:tabs>
        <w:tab w:val="center" w:pos="4181"/>
        <w:tab w:val="right" w:pos="8362"/>
      </w:tabs>
    </w:pPr>
  </w:style>
  <w:style w:type="paragraph" w:customStyle="1" w:styleId="header1">
    <w:name w:val="header_1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oter1">
    <w:name w:val="footer_1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it-IT"/>
    </w:rPr>
  </w:style>
  <w:style w:type="paragraph" w:styleId="Corpotesto">
    <w:name w:val="Body Text"/>
    <w:basedOn w:val="Normale"/>
    <w:qFormat/>
    <w:pPr>
      <w:spacing w:after="0" w:line="240" w:lineRule="auto"/>
      <w:jc w:val="both"/>
    </w:pPr>
    <w:rPr>
      <w:rFonts w:ascii="Times" w:eastAsia="Times New Roman" w:hAnsi="Times" w:cs="Times New Roman"/>
      <w:b/>
      <w:sz w:val="28"/>
      <w:szCs w:val="20"/>
      <w:lang w:eastAsia="it-IT"/>
    </w:rPr>
  </w:style>
  <w:style w:type="paragraph" w:styleId="Nessunaspaziatura">
    <w:name w:val="No Spacing"/>
    <w:qFormat/>
    <w:rPr>
      <w:rFonts w:eastAsia="Calibri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ormaleWeb">
    <w:name w:val="Normal (Web)"/>
    <w:basedOn w:val="Normale"/>
    <w:uiPriority w:val="99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xAvanguardia">
    <w:name w:val="articolo x Avanguardia"/>
    <w:basedOn w:val="Normale"/>
    <w:qFormat/>
    <w:pPr>
      <w:spacing w:after="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qFormat/>
    <w:pPr>
      <w:spacing w:after="0" w:line="240" w:lineRule="auto"/>
    </w:pPr>
    <w:rPr>
      <w:szCs w:val="21"/>
    </w:rPr>
  </w:style>
  <w:style w:type="paragraph" w:customStyle="1" w:styleId="Normale1">
    <w:name w:val="Normale1"/>
    <w:qFormat/>
    <w:rPr>
      <w:sz w:val="24"/>
      <w:szCs w:val="24"/>
      <w:lang w:bidi="it-IT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paragraph" w:customStyle="1" w:styleId="normale11">
    <w:name w:val="normale1_1"/>
    <w:basedOn w:val="Normale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elementtoproof">
    <w:name w:val="x_elementtoproof"/>
    <w:basedOn w:val="Normale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idefault">
    <w:name w:val="Di default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Testocommento">
    <w:name w:val="annotation text"/>
    <w:basedOn w:val="Normale"/>
    <w:uiPriority w:val="99"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</w:rPr>
  </w:style>
  <w:style w:type="paragraph" w:customStyle="1" w:styleId="pf0">
    <w:name w:val="pf0"/>
    <w:basedOn w:val="Normale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3AS7TABSTYLE">
    <w:name w:val="X3AS7TABSTYLE"/>
    <w:basedOn w:val="Pidipagina"/>
    <w:qFormat/>
    <w:pPr>
      <w:tabs>
        <w:tab w:val="clear" w:pos="4181"/>
        <w:tab w:val="clear" w:pos="8362"/>
        <w:tab w:val="right" w:pos="14173"/>
      </w:tabs>
    </w:pPr>
  </w:style>
  <w:style w:type="character" w:customStyle="1" w:styleId="Internetlink">
    <w:name w:val="Internet link"/>
    <w:qFormat/>
    <w:rPr>
      <w:color w:val="000080"/>
      <w:u w:val="single"/>
      <w:lang w:val="en-US"/>
    </w:rPr>
  </w:style>
  <w:style w:type="character" w:styleId="Enfasicorsivo">
    <w:name w:val="Emphasis"/>
    <w:basedOn w:val="Carpredefinitoparagrafo"/>
    <w:uiPriority w:val="20"/>
    <w:qFormat/>
    <w:rPr>
      <w:i/>
      <w:lang w:val="en-US"/>
    </w:rPr>
  </w:style>
  <w:style w:type="character" w:styleId="Collegamentoipertestuale">
    <w:name w:val="Hyperlink"/>
    <w:basedOn w:val="Carpredefinitoparagrafo"/>
    <w:rPr>
      <w:color w:val="000080"/>
      <w:u w:val="single"/>
      <w:lang w:val="en-US"/>
    </w:rPr>
  </w:style>
  <w:style w:type="character" w:customStyle="1" w:styleId="Data1">
    <w:name w:val="Data1"/>
    <w:basedOn w:val="Carpredefinitoparagrafo"/>
    <w:qFormat/>
    <w:rPr>
      <w:lang w:val="en-US"/>
    </w:rPr>
  </w:style>
  <w:style w:type="character" w:customStyle="1" w:styleId="source5">
    <w:name w:val="source5"/>
    <w:qFormat/>
    <w:rPr>
      <w:color w:val="666666"/>
      <w:lang w:val="en-US"/>
    </w:rPr>
  </w:style>
  <w:style w:type="character" w:customStyle="1" w:styleId="source-link">
    <w:name w:val="source-link"/>
    <w:basedOn w:val="Carpredefinitoparagrafo"/>
    <w:qFormat/>
    <w:rPr>
      <w:lang w:val="en-US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character" w:customStyle="1" w:styleId="hps">
    <w:name w:val="hps"/>
    <w:qFormat/>
    <w:rPr>
      <w:lang w:val="en-US"/>
    </w:rPr>
  </w:style>
  <w:style w:type="character" w:customStyle="1" w:styleId="CorpotestoCarattere">
    <w:name w:val="Corpo testo Carattere"/>
    <w:basedOn w:val="Carpredefinitoparagrafo"/>
    <w:qFormat/>
    <w:rPr>
      <w:rFonts w:ascii="Times" w:hAnsi="Times"/>
      <w:b/>
      <w:sz w:val="28"/>
      <w:lang w:val="en-US"/>
    </w:rPr>
  </w:style>
  <w:style w:type="character" w:styleId="Enfasigrassetto">
    <w:name w:val="Strong"/>
    <w:basedOn w:val="Carpredefinitoparagrafo"/>
    <w:uiPriority w:val="22"/>
    <w:qFormat/>
    <w:rPr>
      <w:b/>
      <w:lang w:val="en-US"/>
    </w:rPr>
  </w:style>
  <w:style w:type="character" w:customStyle="1" w:styleId="5yl5">
    <w:name w:val="_5yl5"/>
    <w:basedOn w:val="Carpredefinitoparagrafo"/>
    <w:qFormat/>
    <w:rPr>
      <w:lang w:val="en-US"/>
    </w:rPr>
  </w:style>
  <w:style w:type="character" w:customStyle="1" w:styleId="TestonormaleCarattere">
    <w:name w:val="Testo normale Carattere"/>
    <w:basedOn w:val="Carpredefinitoparagrafo"/>
    <w:qFormat/>
    <w:rPr>
      <w:rFonts w:ascii="Calibri" w:hAnsi="Calibri"/>
      <w:sz w:val="22"/>
      <w:szCs w:val="21"/>
      <w:lang w:val="en-US" w:eastAsia="en-US"/>
    </w:rPr>
  </w:style>
  <w:style w:type="character" w:customStyle="1" w:styleId="Titolo1Carattere">
    <w:name w:val="Titolo 1 Carattere"/>
    <w:basedOn w:val="Carpredefinitoparagrafo"/>
    <w:qFormat/>
    <w:rPr>
      <w:rFonts w:ascii="Cambria" w:hAnsi="Cambria"/>
      <w:color w:val="365F91"/>
      <w:sz w:val="32"/>
      <w:szCs w:val="32"/>
      <w:lang w:val="en-US" w:eastAsia="en-US"/>
    </w:rPr>
  </w:style>
  <w:style w:type="character" w:customStyle="1" w:styleId="6qdm">
    <w:name w:val="_6qdm"/>
    <w:basedOn w:val="Carpredefinitoparagrafo"/>
    <w:qFormat/>
    <w:rPr>
      <w:lang w:val="en-US"/>
    </w:rPr>
  </w:style>
  <w:style w:type="character" w:customStyle="1" w:styleId="58cl">
    <w:name w:val="_58cl"/>
    <w:basedOn w:val="Carpredefinitoparagrafo"/>
    <w:qFormat/>
    <w:rPr>
      <w:lang w:val="en-US"/>
    </w:rPr>
  </w:style>
  <w:style w:type="character" w:customStyle="1" w:styleId="58cm">
    <w:name w:val="_58cm"/>
    <w:basedOn w:val="Carpredefinitoparagrafo"/>
    <w:qFormat/>
    <w:rPr>
      <w:lang w:val="en-US"/>
    </w:rPr>
  </w:style>
  <w:style w:type="character" w:customStyle="1" w:styleId="textexposedshow">
    <w:name w:val="text_exposed_show"/>
    <w:basedOn w:val="Carpredefinitoparagrafo"/>
    <w:qFormat/>
    <w:rPr>
      <w:lang w:val="en-US"/>
    </w:rPr>
  </w:style>
  <w:style w:type="character" w:customStyle="1" w:styleId="NessunaspaziaturaCarattere">
    <w:name w:val="Nessuna spaziatura Carattere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Nessuno">
    <w:name w:val="Nessuno"/>
    <w:qFormat/>
    <w:rPr>
      <w:lang w:val="en-US"/>
    </w:rPr>
  </w:style>
  <w:style w:type="character" w:customStyle="1" w:styleId="Hyperlink0">
    <w:name w:val="Hyperlink.0"/>
    <w:basedOn w:val="Nessuno"/>
    <w:qFormat/>
    <w:rPr>
      <w:rFonts w:ascii="Garamond" w:eastAsia="Garamond" w:hAnsi="Garamond" w:cs="Garamond"/>
      <w:color w:val="000099"/>
      <w:sz w:val="24"/>
      <w:szCs w:val="24"/>
      <w:u w:val="single" w:color="000099"/>
      <w:lang w:val="en-US"/>
    </w:rPr>
  </w:style>
  <w:style w:type="character" w:customStyle="1" w:styleId="Corpodeltesto3Carattere">
    <w:name w:val="Corpo del testo 3 Carattere"/>
    <w:basedOn w:val="Carpredefinitoparagrafo"/>
    <w:qFormat/>
    <w:rPr>
      <w:rFonts w:ascii="Calibri" w:hAnsi="Calibri"/>
      <w:sz w:val="16"/>
      <w:szCs w:val="16"/>
      <w:lang w:val="en-US" w:eastAsia="en-US"/>
    </w:rPr>
  </w:style>
  <w:style w:type="character" w:customStyle="1" w:styleId="Titolo3Carattere">
    <w:name w:val="Titolo 3 Carattere"/>
    <w:basedOn w:val="Carpredefinitoparagrafo"/>
    <w:qFormat/>
    <w:rPr>
      <w:rFonts w:ascii="Cambria" w:hAnsi="Cambria"/>
      <w:color w:val="243F60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qFormat/>
    <w:rPr>
      <w:sz w:val="16"/>
      <w:szCs w:val="16"/>
      <w:lang w:val="en-US"/>
    </w:rPr>
  </w:style>
  <w:style w:type="character" w:customStyle="1" w:styleId="TestocommentoCarattere">
    <w:name w:val="Testo commento Carattere"/>
    <w:basedOn w:val="Carpredefinitoparagrafo"/>
    <w:uiPriority w:val="99"/>
    <w:qFormat/>
    <w:rPr>
      <w:rFonts w:ascii="Calibri" w:hAnsi="Calibri"/>
      <w:lang w:val="en-US" w:eastAsia="en-US"/>
    </w:rPr>
  </w:style>
  <w:style w:type="character" w:customStyle="1" w:styleId="SoggettocommentoCarattere">
    <w:name w:val="Soggetto commento Carattere"/>
    <w:basedOn w:val="TestocommentoCarattere"/>
    <w:qFormat/>
    <w:rPr>
      <w:rFonts w:ascii="Calibri" w:hAnsi="Calibri"/>
      <w:b/>
      <w:lang w:val="en-US" w:eastAsia="en-US"/>
    </w:rPr>
  </w:style>
  <w:style w:type="character" w:customStyle="1" w:styleId="cf01">
    <w:name w:val="cf01"/>
    <w:basedOn w:val="Carpredefinitoparagrafo"/>
    <w:qFormat/>
    <w:rPr>
      <w:rFonts w:ascii="Segoe UI" w:hAnsi="Segoe UI" w:cs="Segoe UI"/>
      <w:i/>
      <w:sz w:val="18"/>
      <w:szCs w:val="18"/>
      <w:lang w:val="en-US"/>
    </w:rPr>
  </w:style>
  <w:style w:type="character" w:customStyle="1" w:styleId="X3AS7TOCHyperlink">
    <w:name w:val="X3AS7TOCHyperlink"/>
    <w:qFormat/>
    <w:rPr>
      <w:color w:val="000000"/>
      <w:u w:val="none"/>
      <w:lang w:val="en-US"/>
    </w:rPr>
  </w:style>
  <w:style w:type="character" w:customStyle="1" w:styleId="BulletSymbol">
    <w:name w:val="BulletSymbol"/>
    <w:qFormat/>
    <w:rPr>
      <w:rFonts w:ascii="Symbol" w:hAnsi="Symbol"/>
      <w:lang w:val="en-US"/>
    </w:rPr>
  </w:style>
  <w:style w:type="character" w:customStyle="1" w:styleId="MonoElementm0m1m9m0m0m">
    <w:name w:val="MonoElementm0m1m9m0m0m"/>
    <w:qFormat/>
    <w:rPr>
      <w:rFonts w:ascii="Wingdings" w:hAnsi="Wingdings" w:cs="Courier New"/>
      <w:lang w:val="en-US"/>
    </w:rPr>
  </w:style>
  <w:style w:type="character" w:customStyle="1" w:styleId="MonoElementm1m1m9m0m0m">
    <w:name w:val="MonoElementm1m1m9m0m0m"/>
    <w:qFormat/>
    <w:rPr>
      <w:lang w:val="en-US"/>
    </w:rPr>
  </w:style>
  <w:style w:type="character" w:customStyle="1" w:styleId="MonoElementm2m1m9m0m0m">
    <w:name w:val="MonoElementm2m1m9m0m0m"/>
    <w:qFormat/>
    <w:rPr>
      <w:rFonts w:ascii="Wingdings" w:eastAsia="Calibri" w:hAnsi="Wingdings" w:cs="Courier New"/>
      <w:lang w:val="en-US"/>
    </w:rPr>
  </w:style>
  <w:style w:type="character" w:customStyle="1" w:styleId="MonoElementm3m1m9m0m0m">
    <w:name w:val="MonoElementm3m1m9m0m0m"/>
    <w:qFormat/>
    <w:rPr>
      <w:rFonts w:ascii="Wingdings" w:hAnsi="Wingdings" w:cs="Courier New"/>
      <w:lang w:val="en-US"/>
    </w:rPr>
  </w:style>
  <w:style w:type="character" w:customStyle="1" w:styleId="MonoElementm4m1m9m0m0m">
    <w:name w:val="MonoElementm4m1m9m0m0m"/>
    <w:qFormat/>
    <w:rPr>
      <w:rFonts w:ascii="Wingdings" w:hAnsi="Wingdings" w:cs="Courier New"/>
      <w:lang w:val="en-US"/>
    </w:rPr>
  </w:style>
  <w:style w:type="character" w:customStyle="1" w:styleId="MonoElementm5m1m9m0m0m">
    <w:name w:val="MonoElementm5m1m9m0m0m"/>
    <w:qFormat/>
    <w:rPr>
      <w:rFonts w:ascii="Wingdings" w:hAnsi="Wingdings" w:cs="Courier New"/>
      <w:lang w:val="en-US"/>
    </w:rPr>
  </w:style>
  <w:style w:type="character" w:customStyle="1" w:styleId="MonoElementm6m1m9m0m0m">
    <w:name w:val="MonoElementm6m1m9m0m0m"/>
    <w:qFormat/>
    <w:rPr>
      <w:rFonts w:ascii="Wingdings" w:hAnsi="Wingdings" w:cs="Times New Roman"/>
      <w:sz w:val="20"/>
      <w:lang w:val="en-US"/>
    </w:rPr>
  </w:style>
  <w:style w:type="character" w:customStyle="1" w:styleId="MonoElementm7m1m9m0m0m">
    <w:name w:val="MonoElementm7m1m9m0m0m"/>
    <w:qFormat/>
    <w:rPr>
      <w:rFonts w:ascii="Wingdings" w:hAnsi="Wingdings" w:cs="Courier New"/>
      <w:lang w:val="en-US"/>
    </w:rPr>
  </w:style>
  <w:style w:type="paragraph" w:customStyle="1" w:styleId="Graphics">
    <w:name w:val="Graphics"/>
    <w:qFormat/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character" w:styleId="Collegamentovisitato">
    <w:name w:val="FollowedHyperlink"/>
    <w:rPr>
      <w:color w:val="8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2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art.trento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ucation@mart.tn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cation@mart.tn.it,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ess@mart.trento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rt.trent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1CDF014C6954C80B9F1DCA7388592" ma:contentTypeVersion="12" ma:contentTypeDescription="Creare un nuovo documento." ma:contentTypeScope="" ma:versionID="c31075102ca344411002dfe26297bb9e">
  <xsd:schema xmlns:xsd="http://www.w3.org/2001/XMLSchema" xmlns:xs="http://www.w3.org/2001/XMLSchema" xmlns:p="http://schemas.microsoft.com/office/2006/metadata/properties" xmlns:ns3="92cb6b1b-30ee-4679-a224-1584ad310983" targetNamespace="http://schemas.microsoft.com/office/2006/metadata/properties" ma:root="true" ma:fieldsID="98348318f6f3318f8744a7b22691b52d" ns3:_="">
    <xsd:import namespace="92cb6b1b-30ee-4679-a224-1584ad31098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b6b1b-30ee-4679-a224-1584ad31098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cb6b1b-30ee-4679-a224-1584ad3109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8DCA1-3D00-4ED2-9D65-1057B0FF9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b6b1b-30ee-4679-a224-1584ad310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E43F8-B46C-485C-AEAE-CE68852E2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051CB-D947-4F53-BED5-D85658F87FBD}">
  <ds:schemaRefs>
    <ds:schemaRef ds:uri="http://schemas.microsoft.com/office/2006/metadata/properties"/>
    <ds:schemaRef ds:uri="http://schemas.microsoft.com/office/infopath/2007/PartnerControls"/>
    <ds:schemaRef ds:uri="92cb6b1b-30ee-4679-a224-1584ad310983"/>
  </ds:schemaRefs>
</ds:datastoreItem>
</file>

<file path=customXml/itemProps4.xml><?xml version="1.0" encoding="utf-8"?>
<ds:datastoreItem xmlns:ds="http://schemas.openxmlformats.org/officeDocument/2006/customXml" ds:itemID="{248DCD87-0612-47C2-86D7-7796A106C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collmarketing</dc:creator>
  <cp:keywords/>
  <dc:description/>
  <cp:lastModifiedBy>Silvia Guzzo</cp:lastModifiedBy>
  <cp:revision>9</cp:revision>
  <cp:lastPrinted>2025-12-01T16:01:00Z</cp:lastPrinted>
  <dcterms:created xsi:type="dcterms:W3CDTF">2026-04-21T09:46:00Z</dcterms:created>
  <dcterms:modified xsi:type="dcterms:W3CDTF">2026-04-21T13:25:00Z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0x010100AAA1CDF014C6954C80B9F1DCA7388592</vt:lpwstr>
  </property>
</Properties>
</file>