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FCEC" w14:textId="13AD3861" w:rsidR="003529BA" w:rsidRDefault="004617C9" w:rsidP="003529BA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bookmarkStart w:id="0" w:name="_Hlk158107242"/>
      <w:r>
        <w:rPr>
          <w:rFonts w:ascii="Trebuchet MS" w:hAnsi="Trebuchet MS"/>
          <w:b/>
          <w:sz w:val="24"/>
          <w:szCs w:val="24"/>
        </w:rPr>
        <w:t>L</w:t>
      </w:r>
      <w:r w:rsidRPr="004617C9">
        <w:rPr>
          <w:rFonts w:ascii="Trebuchet MS" w:hAnsi="Trebuchet MS"/>
          <w:b/>
          <w:sz w:val="24"/>
          <w:szCs w:val="24"/>
        </w:rPr>
        <w:t>’</w:t>
      </w:r>
      <w:r w:rsidR="00E878B8" w:rsidRPr="00E878B8">
        <w:rPr>
          <w:rFonts w:ascii="Trebuchet MS" w:hAnsi="Trebuchet MS"/>
          <w:b/>
          <w:sz w:val="24"/>
          <w:szCs w:val="24"/>
        </w:rPr>
        <w:t>a</w:t>
      </w:r>
      <w:r w:rsidRPr="00E878B8">
        <w:rPr>
          <w:rFonts w:ascii="Trebuchet MS" w:hAnsi="Trebuchet MS"/>
          <w:b/>
          <w:sz w:val="24"/>
          <w:szCs w:val="24"/>
        </w:rPr>
        <w:t>s</w:t>
      </w:r>
      <w:r w:rsidRPr="004617C9">
        <w:rPr>
          <w:rFonts w:ascii="Trebuchet MS" w:hAnsi="Trebuchet MS"/>
          <w:b/>
          <w:sz w:val="24"/>
          <w:szCs w:val="24"/>
        </w:rPr>
        <w:t xml:space="preserve">sociazione viennese </w:t>
      </w:r>
      <w:proofErr w:type="spellStart"/>
      <w:r w:rsidRPr="004617C9">
        <w:rPr>
          <w:rFonts w:ascii="Trebuchet MS" w:hAnsi="Trebuchet MS"/>
          <w:b/>
          <w:sz w:val="24"/>
          <w:szCs w:val="24"/>
        </w:rPr>
        <w:t>Nachbarinnen</w:t>
      </w:r>
      <w:proofErr w:type="spellEnd"/>
      <w:r w:rsidRPr="004617C9">
        <w:rPr>
          <w:rFonts w:ascii="Trebuchet MS" w:hAnsi="Trebuchet MS"/>
          <w:b/>
          <w:sz w:val="24"/>
          <w:szCs w:val="24"/>
        </w:rPr>
        <w:t xml:space="preserve"> e l’</w:t>
      </w:r>
      <w:r w:rsidRPr="00E878B8">
        <w:rPr>
          <w:rFonts w:ascii="Trebuchet MS" w:hAnsi="Trebuchet MS"/>
          <w:b/>
          <w:sz w:val="24"/>
          <w:szCs w:val="24"/>
        </w:rPr>
        <w:t>a</w:t>
      </w:r>
      <w:r w:rsidRPr="004617C9">
        <w:rPr>
          <w:rFonts w:ascii="Trebuchet MS" w:hAnsi="Trebuchet MS"/>
          <w:b/>
          <w:sz w:val="24"/>
          <w:szCs w:val="24"/>
        </w:rPr>
        <w:t xml:space="preserve">ccademia di comunità </w:t>
      </w:r>
      <w:r>
        <w:rPr>
          <w:rFonts w:ascii="Trebuchet MS" w:hAnsi="Trebuchet MS"/>
          <w:b/>
          <w:sz w:val="24"/>
          <w:szCs w:val="24"/>
        </w:rPr>
        <w:t xml:space="preserve">roveretana </w:t>
      </w:r>
      <w:r w:rsidRPr="004617C9">
        <w:rPr>
          <w:rFonts w:ascii="Trebuchet MS" w:hAnsi="Trebuchet MS"/>
          <w:b/>
          <w:sz w:val="24"/>
          <w:szCs w:val="24"/>
        </w:rPr>
        <w:t>La Foresta</w:t>
      </w:r>
      <w:bookmarkEnd w:id="0"/>
      <w:r>
        <w:rPr>
          <w:rFonts w:ascii="Trebuchet MS" w:hAnsi="Trebuchet MS"/>
          <w:b/>
          <w:sz w:val="24"/>
          <w:szCs w:val="24"/>
        </w:rPr>
        <w:t xml:space="preserve"> al lavoro per progettare un workshop su Fortunato Depero</w:t>
      </w:r>
      <w:r w:rsidR="00202CA2">
        <w:rPr>
          <w:rFonts w:ascii="Trebuchet MS" w:hAnsi="Trebuchet MS"/>
          <w:b/>
          <w:sz w:val="24"/>
          <w:szCs w:val="24"/>
        </w:rPr>
        <w:t>.</w:t>
      </w:r>
    </w:p>
    <w:p w14:paraId="3ED7D7E1" w14:textId="77777777" w:rsidR="003529BA" w:rsidRPr="00FA7336" w:rsidRDefault="003529BA" w:rsidP="003529BA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7981AD06" w14:textId="77777777" w:rsidR="003529BA" w:rsidRPr="00870625" w:rsidRDefault="003529BA" w:rsidP="003529B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ED7BAA8" w14:textId="2D899F33" w:rsidR="003529BA" w:rsidRPr="00445B02" w:rsidRDefault="003529BA" w:rsidP="003529BA">
      <w:pPr>
        <w:spacing w:after="0" w:line="240" w:lineRule="auto"/>
        <w:rPr>
          <w:rFonts w:ascii="Trebuchet MS" w:hAnsi="Trebuchet MS"/>
          <w:b/>
          <w:sz w:val="40"/>
          <w:szCs w:val="40"/>
        </w:rPr>
      </w:pPr>
      <w:r w:rsidRPr="00445B02">
        <w:rPr>
          <w:rFonts w:ascii="Trebuchet MS" w:hAnsi="Trebuchet MS"/>
          <w:b/>
          <w:i/>
          <w:sz w:val="40"/>
          <w:szCs w:val="40"/>
        </w:rPr>
        <w:t xml:space="preserve">The </w:t>
      </w:r>
      <w:proofErr w:type="spellStart"/>
      <w:r w:rsidRPr="00445B02">
        <w:rPr>
          <w:rFonts w:ascii="Trebuchet MS" w:hAnsi="Trebuchet MS"/>
          <w:b/>
          <w:i/>
          <w:sz w:val="40"/>
          <w:szCs w:val="40"/>
        </w:rPr>
        <w:t>Floor</w:t>
      </w:r>
      <w:proofErr w:type="spellEnd"/>
      <w:r w:rsidRPr="00445B02">
        <w:rPr>
          <w:rFonts w:ascii="Trebuchet MS" w:hAnsi="Trebuchet MS"/>
          <w:b/>
          <w:i/>
          <w:sz w:val="40"/>
          <w:szCs w:val="40"/>
        </w:rPr>
        <w:t xml:space="preserve"> </w:t>
      </w:r>
      <w:proofErr w:type="spellStart"/>
      <w:r w:rsidRPr="00445B02">
        <w:rPr>
          <w:rFonts w:ascii="Trebuchet MS" w:hAnsi="Trebuchet MS"/>
          <w:b/>
          <w:i/>
          <w:sz w:val="40"/>
          <w:szCs w:val="40"/>
        </w:rPr>
        <w:t>is</w:t>
      </w:r>
      <w:proofErr w:type="spellEnd"/>
      <w:r w:rsidRPr="00445B02">
        <w:rPr>
          <w:rFonts w:ascii="Trebuchet MS" w:hAnsi="Trebuchet MS"/>
          <w:b/>
          <w:i/>
          <w:sz w:val="40"/>
          <w:szCs w:val="40"/>
        </w:rPr>
        <w:t xml:space="preserve"> </w:t>
      </w:r>
      <w:proofErr w:type="spellStart"/>
      <w:r w:rsidRPr="00445B02">
        <w:rPr>
          <w:rFonts w:ascii="Trebuchet MS" w:hAnsi="Trebuchet MS"/>
          <w:b/>
          <w:i/>
          <w:sz w:val="40"/>
          <w:szCs w:val="40"/>
        </w:rPr>
        <w:t>Yours</w:t>
      </w:r>
      <w:proofErr w:type="spellEnd"/>
      <w:r w:rsidR="00445B02" w:rsidRPr="00445B02">
        <w:rPr>
          <w:rFonts w:ascii="Trebuchet MS" w:hAnsi="Trebuchet MS"/>
          <w:b/>
          <w:sz w:val="40"/>
          <w:szCs w:val="40"/>
        </w:rPr>
        <w:t xml:space="preserve">. Rovereto </w:t>
      </w:r>
      <w:r w:rsidR="00445B02">
        <w:rPr>
          <w:rFonts w:ascii="Trebuchet MS" w:hAnsi="Trebuchet MS"/>
          <w:b/>
          <w:sz w:val="40"/>
          <w:szCs w:val="40"/>
        </w:rPr>
        <w:t>tra i centri europei della didattica museale.</w:t>
      </w:r>
    </w:p>
    <w:p w14:paraId="13AE51B3" w14:textId="77777777" w:rsidR="00E878B8" w:rsidRPr="00445B02" w:rsidRDefault="00E878B8" w:rsidP="003529BA">
      <w:pPr>
        <w:spacing w:after="0" w:line="240" w:lineRule="auto"/>
        <w:rPr>
          <w:rFonts w:ascii="Trebuchet MS" w:hAnsi="Trebuchet MS"/>
          <w:b/>
          <w:sz w:val="40"/>
          <w:szCs w:val="40"/>
        </w:rPr>
      </w:pPr>
    </w:p>
    <w:p w14:paraId="4F1F8F2B" w14:textId="08C44F2C" w:rsidR="0026062E" w:rsidRDefault="00445B02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Pr="00AC1DD3">
        <w:rPr>
          <w:rFonts w:ascii="Trebuchet MS" w:hAnsi="Trebuchet MS"/>
          <w:b/>
          <w:sz w:val="28"/>
          <w:szCs w:val="28"/>
        </w:rPr>
        <w:t>rosegue</w:t>
      </w:r>
      <w:r>
        <w:rPr>
          <w:rFonts w:ascii="Trebuchet MS" w:hAnsi="Trebuchet MS"/>
          <w:b/>
          <w:sz w:val="28"/>
          <w:szCs w:val="28"/>
        </w:rPr>
        <w:t xml:space="preserve"> il</w:t>
      </w:r>
      <w:r w:rsidR="00E878B8">
        <w:rPr>
          <w:rFonts w:ascii="Trebuchet MS" w:hAnsi="Trebuchet MS"/>
          <w:b/>
          <w:sz w:val="28"/>
          <w:szCs w:val="28"/>
        </w:rPr>
        <w:t xml:space="preserve"> </w:t>
      </w:r>
      <w:r w:rsidR="00E878B8" w:rsidRPr="00FA7336">
        <w:rPr>
          <w:rFonts w:ascii="Trebuchet MS" w:hAnsi="Trebuchet MS"/>
          <w:b/>
          <w:sz w:val="28"/>
          <w:szCs w:val="28"/>
        </w:rPr>
        <w:t xml:space="preserve">progetto </w:t>
      </w:r>
      <w:r>
        <w:rPr>
          <w:rFonts w:ascii="Trebuchet MS" w:hAnsi="Trebuchet MS"/>
          <w:b/>
          <w:sz w:val="28"/>
          <w:szCs w:val="28"/>
        </w:rPr>
        <w:t xml:space="preserve">europeo che per due anni impegna il Mart, il </w:t>
      </w:r>
      <w:proofErr w:type="spellStart"/>
      <w:r w:rsidRPr="00FA7336">
        <w:rPr>
          <w:rFonts w:ascii="Trebuchet MS" w:hAnsi="Trebuchet MS"/>
          <w:b/>
          <w:sz w:val="28"/>
          <w:szCs w:val="28"/>
        </w:rPr>
        <w:t>Boijmans</w:t>
      </w:r>
      <w:proofErr w:type="spellEnd"/>
      <w:r w:rsidRPr="00FA7336">
        <w:rPr>
          <w:rFonts w:ascii="Trebuchet MS" w:hAnsi="Trebuchet MS"/>
          <w:b/>
          <w:sz w:val="28"/>
          <w:szCs w:val="28"/>
        </w:rPr>
        <w:t xml:space="preserve"> di Rotterdam e </w:t>
      </w:r>
      <w:r>
        <w:rPr>
          <w:rFonts w:ascii="Trebuchet MS" w:hAnsi="Trebuchet MS"/>
          <w:b/>
          <w:sz w:val="28"/>
          <w:szCs w:val="28"/>
        </w:rPr>
        <w:t xml:space="preserve">il </w:t>
      </w:r>
      <w:proofErr w:type="spellStart"/>
      <w:r w:rsidRPr="00FA7336">
        <w:rPr>
          <w:rFonts w:ascii="Trebuchet MS" w:hAnsi="Trebuchet MS"/>
          <w:b/>
          <w:sz w:val="28"/>
          <w:szCs w:val="28"/>
        </w:rPr>
        <w:t>Mumok</w:t>
      </w:r>
      <w:proofErr w:type="spellEnd"/>
      <w:r w:rsidRPr="00FA7336">
        <w:rPr>
          <w:rFonts w:ascii="Trebuchet MS" w:hAnsi="Trebuchet MS"/>
          <w:b/>
          <w:sz w:val="28"/>
          <w:szCs w:val="28"/>
        </w:rPr>
        <w:t xml:space="preserve"> di Vienna</w:t>
      </w:r>
      <w:r>
        <w:rPr>
          <w:rFonts w:ascii="Trebuchet MS" w:hAnsi="Trebuchet MS"/>
          <w:b/>
          <w:sz w:val="28"/>
          <w:szCs w:val="28"/>
        </w:rPr>
        <w:t xml:space="preserve">. </w:t>
      </w:r>
    </w:p>
    <w:p w14:paraId="44B6BB45" w14:textId="20FBCA0D" w:rsidR="00445B02" w:rsidRDefault="00445B02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 Rovereto è tutto pronto per ospitare la seconda residenza</w:t>
      </w:r>
      <w:r w:rsidR="003F1357">
        <w:rPr>
          <w:rFonts w:ascii="Trebuchet MS" w:hAnsi="Trebuchet MS"/>
          <w:b/>
          <w:sz w:val="28"/>
          <w:szCs w:val="28"/>
        </w:rPr>
        <w:t>,</w:t>
      </w:r>
      <w:r>
        <w:rPr>
          <w:rFonts w:ascii="Trebuchet MS" w:hAnsi="Trebuchet MS"/>
          <w:b/>
          <w:sz w:val="28"/>
          <w:szCs w:val="28"/>
        </w:rPr>
        <w:t xml:space="preserve"> che si concluderà con due momenti destinati ai professionisti museali e aperti al pubblico.</w:t>
      </w:r>
      <w:r w:rsidR="0026062E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>Il 23 febbraio</w:t>
      </w:r>
      <w:r w:rsidR="0026062E">
        <w:rPr>
          <w:rFonts w:ascii="Trebuchet MS" w:hAnsi="Trebuchet MS"/>
          <w:b/>
          <w:sz w:val="28"/>
          <w:szCs w:val="28"/>
        </w:rPr>
        <w:t xml:space="preserve"> dalle 15:</w:t>
      </w:r>
      <w:r>
        <w:rPr>
          <w:rFonts w:ascii="Trebuchet MS" w:hAnsi="Trebuchet MS"/>
          <w:b/>
          <w:sz w:val="28"/>
          <w:szCs w:val="28"/>
        </w:rPr>
        <w:t xml:space="preserve"> seminario e spettacolo</w:t>
      </w:r>
      <w:r w:rsidR="0026062E">
        <w:rPr>
          <w:rFonts w:ascii="Trebuchet MS" w:hAnsi="Trebuchet MS"/>
          <w:b/>
          <w:sz w:val="28"/>
          <w:szCs w:val="28"/>
        </w:rPr>
        <w:t xml:space="preserve"> di OHT.</w:t>
      </w:r>
    </w:p>
    <w:p w14:paraId="46FE5987" w14:textId="1C757CDE" w:rsidR="00445B02" w:rsidRDefault="00445B02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624421B8" w14:textId="67FA34A8" w:rsidR="0026062E" w:rsidRDefault="0026062E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43C75280" w14:textId="0857AB25" w:rsidR="003529BA" w:rsidRDefault="00876076" w:rsidP="003529BA">
      <w:pPr>
        <w:spacing w:after="0" w:line="240" w:lineRule="auto"/>
        <w:rPr>
          <w:rFonts w:ascii="Garamond" w:hAnsi="Garamond"/>
          <w:sz w:val="24"/>
          <w:szCs w:val="24"/>
        </w:rPr>
      </w:pPr>
      <w:r w:rsidRPr="00462990">
        <w:rPr>
          <w:rFonts w:ascii="Garamond" w:hAnsi="Garamond"/>
          <w:sz w:val="24"/>
          <w:szCs w:val="24"/>
        </w:rPr>
        <w:t>Da quasi un ann</w:t>
      </w:r>
      <w:r w:rsidR="0026062E">
        <w:rPr>
          <w:rFonts w:ascii="Garamond" w:hAnsi="Garamond"/>
          <w:sz w:val="24"/>
          <w:szCs w:val="24"/>
        </w:rPr>
        <w:t>o</w:t>
      </w:r>
      <w:r w:rsidRPr="00462990">
        <w:rPr>
          <w:rFonts w:ascii="Garamond" w:hAnsi="Garamond"/>
          <w:sz w:val="24"/>
          <w:szCs w:val="24"/>
        </w:rPr>
        <w:t xml:space="preserve"> tre musei – il </w:t>
      </w:r>
      <w:r w:rsidRPr="00876076">
        <w:rPr>
          <w:rFonts w:ascii="Garamond" w:hAnsi="Garamond"/>
          <w:b/>
          <w:bCs/>
          <w:sz w:val="24"/>
          <w:szCs w:val="24"/>
        </w:rPr>
        <w:t>Mart</w:t>
      </w:r>
      <w:r w:rsidRPr="00462990">
        <w:rPr>
          <w:rFonts w:ascii="Garamond" w:hAnsi="Garamond"/>
          <w:sz w:val="24"/>
          <w:szCs w:val="24"/>
        </w:rPr>
        <w:t xml:space="preserve"> di Rovereto, il </w:t>
      </w:r>
      <w:r w:rsidRPr="00876076">
        <w:rPr>
          <w:rFonts w:ascii="Garamond" w:hAnsi="Garamond"/>
          <w:b/>
          <w:bCs/>
          <w:sz w:val="24"/>
          <w:szCs w:val="24"/>
        </w:rPr>
        <w:t xml:space="preserve">Museum </w:t>
      </w:r>
      <w:proofErr w:type="spellStart"/>
      <w:r w:rsidRPr="00876076">
        <w:rPr>
          <w:rFonts w:ascii="Garamond" w:hAnsi="Garamond"/>
          <w:b/>
          <w:bCs/>
          <w:sz w:val="24"/>
          <w:szCs w:val="24"/>
        </w:rPr>
        <w:t>Boijmans</w:t>
      </w:r>
      <w:proofErr w:type="spellEnd"/>
      <w:r w:rsidRPr="00876076">
        <w:rPr>
          <w:rFonts w:ascii="Garamond" w:hAnsi="Garamond"/>
          <w:b/>
          <w:bCs/>
          <w:sz w:val="24"/>
          <w:szCs w:val="24"/>
        </w:rPr>
        <w:t xml:space="preserve"> Van Beuningen</w:t>
      </w:r>
      <w:r w:rsidRPr="00462990">
        <w:rPr>
          <w:rFonts w:ascii="Garamond" w:hAnsi="Garamond"/>
          <w:sz w:val="24"/>
          <w:szCs w:val="24"/>
        </w:rPr>
        <w:t xml:space="preserve"> di Rotterdam e il </w:t>
      </w:r>
      <w:proofErr w:type="spellStart"/>
      <w:r w:rsidRPr="00876076">
        <w:rPr>
          <w:rFonts w:ascii="Garamond" w:hAnsi="Garamond"/>
          <w:b/>
          <w:bCs/>
          <w:sz w:val="24"/>
          <w:szCs w:val="24"/>
        </w:rPr>
        <w:t>Mumok</w:t>
      </w:r>
      <w:proofErr w:type="spellEnd"/>
      <w:r w:rsidRPr="00876076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876076">
        <w:rPr>
          <w:rFonts w:ascii="Garamond" w:hAnsi="Garamond"/>
          <w:b/>
          <w:bCs/>
          <w:sz w:val="24"/>
          <w:szCs w:val="24"/>
        </w:rPr>
        <w:t>MUseum</w:t>
      </w:r>
      <w:proofErr w:type="spellEnd"/>
      <w:r w:rsidRPr="0087607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76076">
        <w:rPr>
          <w:rFonts w:ascii="Garamond" w:hAnsi="Garamond"/>
          <w:b/>
          <w:bCs/>
          <w:sz w:val="24"/>
          <w:szCs w:val="24"/>
        </w:rPr>
        <w:t>MOder</w:t>
      </w:r>
      <w:proofErr w:type="spellEnd"/>
      <w:r w:rsidRPr="00876076">
        <w:rPr>
          <w:rFonts w:ascii="Garamond" w:hAnsi="Garamond"/>
          <w:b/>
          <w:bCs/>
          <w:sz w:val="24"/>
          <w:szCs w:val="24"/>
        </w:rPr>
        <w:t xml:space="preserve"> Kunst Foundation Ludwig</w:t>
      </w:r>
      <w:r w:rsidRPr="00462990">
        <w:rPr>
          <w:rFonts w:ascii="Garamond" w:hAnsi="Garamond"/>
          <w:sz w:val="24"/>
          <w:szCs w:val="24"/>
        </w:rPr>
        <w:t xml:space="preserve"> di Vienna – lavorano insieme a </w:t>
      </w:r>
      <w:r w:rsidRPr="00876076">
        <w:rPr>
          <w:rFonts w:ascii="Garamond" w:hAnsi="Garamond"/>
          <w:i/>
          <w:iCs/>
          <w:sz w:val="24"/>
          <w:szCs w:val="24"/>
        </w:rPr>
        <w:t xml:space="preserve">The </w:t>
      </w:r>
      <w:proofErr w:type="spellStart"/>
      <w:r w:rsidRPr="00876076">
        <w:rPr>
          <w:rFonts w:ascii="Garamond" w:hAnsi="Garamond"/>
          <w:i/>
          <w:iCs/>
          <w:sz w:val="24"/>
          <w:szCs w:val="24"/>
        </w:rPr>
        <w:t>Floor</w:t>
      </w:r>
      <w:proofErr w:type="spellEnd"/>
      <w:r w:rsidRPr="00876076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76076">
        <w:rPr>
          <w:rFonts w:ascii="Garamond" w:hAnsi="Garamond"/>
          <w:i/>
          <w:iCs/>
          <w:sz w:val="24"/>
          <w:szCs w:val="24"/>
        </w:rPr>
        <w:t>is</w:t>
      </w:r>
      <w:proofErr w:type="spellEnd"/>
      <w:r w:rsidRPr="00876076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76076">
        <w:rPr>
          <w:rFonts w:ascii="Garamond" w:hAnsi="Garamond"/>
          <w:i/>
          <w:iCs/>
          <w:sz w:val="24"/>
          <w:szCs w:val="24"/>
        </w:rPr>
        <w:t>Yours</w:t>
      </w:r>
      <w:proofErr w:type="spellEnd"/>
      <w:r w:rsidRPr="00462990">
        <w:rPr>
          <w:rFonts w:ascii="Garamond" w:hAnsi="Garamond"/>
          <w:sz w:val="24"/>
          <w:szCs w:val="24"/>
        </w:rPr>
        <w:t xml:space="preserve">, un progetto co-finanziato </w:t>
      </w:r>
      <w:r w:rsidR="00445B02">
        <w:rPr>
          <w:rFonts w:ascii="Garamond" w:hAnsi="Garamond"/>
          <w:sz w:val="24"/>
          <w:szCs w:val="24"/>
        </w:rPr>
        <w:t xml:space="preserve">con 180 mila euro </w:t>
      </w:r>
      <w:r w:rsidRPr="00462990">
        <w:rPr>
          <w:rFonts w:ascii="Garamond" w:hAnsi="Garamond"/>
          <w:sz w:val="24"/>
          <w:szCs w:val="24"/>
        </w:rPr>
        <w:t xml:space="preserve">dalla UE nell’ambito dei bandi Europa Creativa. </w:t>
      </w:r>
    </w:p>
    <w:p w14:paraId="23A6FCCC" w14:textId="4A7D4DBA" w:rsidR="00DA6F06" w:rsidRPr="00DA6F06" w:rsidRDefault="00DA6F06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3F8731B9" w14:textId="5F5F4FD4" w:rsidR="0026062E" w:rsidRPr="0026062E" w:rsidRDefault="0026062E" w:rsidP="0026062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23 febbraio alle 15.00, a conclusione della residenza prevista a Rovereto, il Mart organizza un </w:t>
      </w:r>
      <w:r w:rsidRPr="008D5FC7">
        <w:rPr>
          <w:rFonts w:ascii="Garamond" w:hAnsi="Garamond"/>
          <w:bCs/>
          <w:sz w:val="24"/>
          <w:szCs w:val="24"/>
        </w:rPr>
        <w:t>seminario aperto al pubblico</w:t>
      </w:r>
      <w:r>
        <w:rPr>
          <w:rFonts w:ascii="Garamond" w:hAnsi="Garamond"/>
          <w:bCs/>
          <w:sz w:val="24"/>
          <w:szCs w:val="24"/>
        </w:rPr>
        <w:t xml:space="preserve"> per restituire i primi risultati del progetto</w:t>
      </w:r>
      <w:r w:rsidRPr="006957E0">
        <w:rPr>
          <w:rFonts w:ascii="Garamond" w:hAnsi="Garamond"/>
          <w:bCs/>
          <w:sz w:val="24"/>
          <w:szCs w:val="24"/>
        </w:rPr>
        <w:t xml:space="preserve">. </w:t>
      </w:r>
      <w:r>
        <w:rPr>
          <w:rFonts w:ascii="Garamond" w:hAnsi="Garamond"/>
          <w:bCs/>
          <w:sz w:val="24"/>
          <w:szCs w:val="24"/>
        </w:rPr>
        <w:t>I</w:t>
      </w:r>
      <w:r w:rsidRPr="006957E0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tre </w:t>
      </w:r>
      <w:r w:rsidRPr="006957E0">
        <w:rPr>
          <w:rFonts w:ascii="Garamond" w:hAnsi="Garamond"/>
          <w:bCs/>
          <w:sz w:val="24"/>
          <w:szCs w:val="24"/>
        </w:rPr>
        <w:t xml:space="preserve">musei prenderanno la parola </w:t>
      </w:r>
      <w:r>
        <w:rPr>
          <w:rFonts w:ascii="Garamond" w:hAnsi="Garamond"/>
          <w:bCs/>
          <w:sz w:val="24"/>
          <w:szCs w:val="24"/>
        </w:rPr>
        <w:t>per</w:t>
      </w:r>
      <w:r w:rsidRPr="006957E0">
        <w:rPr>
          <w:rFonts w:ascii="Garamond" w:hAnsi="Garamond"/>
          <w:bCs/>
          <w:sz w:val="24"/>
          <w:szCs w:val="24"/>
        </w:rPr>
        <w:t xml:space="preserve"> raccont</w:t>
      </w:r>
      <w:r>
        <w:rPr>
          <w:rFonts w:ascii="Garamond" w:hAnsi="Garamond"/>
          <w:bCs/>
          <w:sz w:val="24"/>
          <w:szCs w:val="24"/>
        </w:rPr>
        <w:t>a</w:t>
      </w:r>
      <w:r w:rsidRPr="006957E0">
        <w:rPr>
          <w:rFonts w:ascii="Garamond" w:hAnsi="Garamond"/>
          <w:bCs/>
          <w:sz w:val="24"/>
          <w:szCs w:val="24"/>
        </w:rPr>
        <w:t>r</w:t>
      </w:r>
      <w:r>
        <w:rPr>
          <w:rFonts w:ascii="Garamond" w:hAnsi="Garamond"/>
          <w:bCs/>
          <w:sz w:val="24"/>
          <w:szCs w:val="24"/>
        </w:rPr>
        <w:t>e</w:t>
      </w:r>
      <w:r w:rsidRPr="006957E0">
        <w:rPr>
          <w:rFonts w:ascii="Garamond" w:hAnsi="Garamond"/>
          <w:bCs/>
          <w:sz w:val="24"/>
          <w:szCs w:val="24"/>
        </w:rPr>
        <w:t xml:space="preserve"> gli eventi e le attività </w:t>
      </w:r>
      <w:r>
        <w:rPr>
          <w:rFonts w:ascii="Garamond" w:hAnsi="Garamond"/>
          <w:bCs/>
          <w:sz w:val="24"/>
          <w:szCs w:val="24"/>
        </w:rPr>
        <w:t>organizzati nella cornice di</w:t>
      </w:r>
      <w:r w:rsidRPr="006957E0">
        <w:rPr>
          <w:rFonts w:ascii="Garamond" w:hAnsi="Garamond"/>
          <w:bCs/>
          <w:sz w:val="24"/>
          <w:szCs w:val="24"/>
        </w:rPr>
        <w:t xml:space="preserve"> </w:t>
      </w:r>
      <w:r w:rsidRPr="006957E0">
        <w:rPr>
          <w:rFonts w:ascii="Garamond" w:hAnsi="Garamond"/>
          <w:bCs/>
          <w:i/>
          <w:sz w:val="24"/>
          <w:szCs w:val="24"/>
        </w:rPr>
        <w:t xml:space="preserve">The 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Floor</w:t>
      </w:r>
      <w:proofErr w:type="spellEnd"/>
      <w:r w:rsidRPr="006957E0">
        <w:rPr>
          <w:rFonts w:ascii="Garamond" w:hAnsi="Garamond"/>
          <w:bCs/>
          <w:i/>
          <w:sz w:val="24"/>
          <w:szCs w:val="24"/>
        </w:rPr>
        <w:t xml:space="preserve"> 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is</w:t>
      </w:r>
      <w:proofErr w:type="spellEnd"/>
      <w:r w:rsidRPr="006957E0">
        <w:rPr>
          <w:rFonts w:ascii="Garamond" w:hAnsi="Garamond"/>
          <w:bCs/>
          <w:i/>
          <w:sz w:val="24"/>
          <w:szCs w:val="24"/>
        </w:rPr>
        <w:t xml:space="preserve"> 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Yours</w:t>
      </w:r>
      <w:proofErr w:type="spellEnd"/>
      <w:r w:rsidRPr="006957E0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L</w:t>
      </w:r>
      <w:r w:rsidRPr="00DA0F2E">
        <w:rPr>
          <w:rFonts w:ascii="Garamond" w:hAnsi="Garamond"/>
          <w:bCs/>
          <w:sz w:val="24"/>
          <w:szCs w:val="24"/>
        </w:rPr>
        <w:t xml:space="preserve">’incontro sarà </w:t>
      </w:r>
      <w:r>
        <w:rPr>
          <w:rFonts w:ascii="Garamond" w:hAnsi="Garamond"/>
          <w:bCs/>
          <w:sz w:val="24"/>
          <w:szCs w:val="24"/>
        </w:rPr>
        <w:t>anche un</w:t>
      </w:r>
      <w:r w:rsidRPr="00DA0F2E">
        <w:rPr>
          <w:rFonts w:ascii="Garamond" w:hAnsi="Garamond"/>
          <w:bCs/>
          <w:sz w:val="24"/>
          <w:szCs w:val="24"/>
        </w:rPr>
        <w:t xml:space="preserve">’occasione </w:t>
      </w:r>
      <w:r>
        <w:rPr>
          <w:rFonts w:ascii="Garamond" w:hAnsi="Garamond"/>
          <w:bCs/>
          <w:sz w:val="24"/>
          <w:szCs w:val="24"/>
        </w:rPr>
        <w:t xml:space="preserve">di scambio e di confronto in cui </w:t>
      </w:r>
      <w:r w:rsidRPr="00DA0F2E">
        <w:rPr>
          <w:rFonts w:ascii="Garamond" w:hAnsi="Garamond"/>
          <w:bCs/>
          <w:sz w:val="24"/>
          <w:szCs w:val="24"/>
        </w:rPr>
        <w:t>riflettere su</w:t>
      </w:r>
      <w:r>
        <w:rPr>
          <w:rFonts w:ascii="Garamond" w:hAnsi="Garamond"/>
          <w:bCs/>
          <w:sz w:val="24"/>
          <w:szCs w:val="24"/>
        </w:rPr>
        <w:t xml:space="preserve">i possibili </w:t>
      </w:r>
      <w:r w:rsidRPr="00DA0F2E">
        <w:rPr>
          <w:rFonts w:ascii="Garamond" w:hAnsi="Garamond"/>
          <w:bCs/>
          <w:sz w:val="24"/>
          <w:szCs w:val="24"/>
        </w:rPr>
        <w:t>approcci alla co-progettazione</w:t>
      </w:r>
      <w:r>
        <w:rPr>
          <w:rFonts w:ascii="Garamond" w:hAnsi="Garamond"/>
          <w:bCs/>
          <w:sz w:val="24"/>
          <w:szCs w:val="24"/>
        </w:rPr>
        <w:t xml:space="preserve"> museale e al coinvolgimento di nuovi pubblici.</w:t>
      </w:r>
    </w:p>
    <w:p w14:paraId="408B65E4" w14:textId="2A7861F7" w:rsidR="0026062E" w:rsidRPr="006957E0" w:rsidRDefault="0026062E" w:rsidP="0026062E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Al termine</w:t>
      </w:r>
      <w:r w:rsidRPr="006957E0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alle 17.00, andrà in scena 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Squares</w:t>
      </w:r>
      <w:proofErr w:type="spellEnd"/>
      <w:r w:rsidRPr="006957E0">
        <w:rPr>
          <w:rFonts w:ascii="Garamond" w:hAnsi="Garamond"/>
          <w:bCs/>
          <w:i/>
          <w:sz w:val="24"/>
          <w:szCs w:val="24"/>
        </w:rPr>
        <w:t xml:space="preserve"> do 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not</w:t>
      </w:r>
      <w:proofErr w:type="spellEnd"/>
      <w:r w:rsidRPr="006957E0">
        <w:rPr>
          <w:rFonts w:ascii="Garamond" w:hAnsi="Garamond"/>
          <w:bCs/>
          <w:i/>
          <w:sz w:val="24"/>
          <w:szCs w:val="24"/>
        </w:rPr>
        <w:t xml:space="preserve"> (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normally</w:t>
      </w:r>
      <w:proofErr w:type="spellEnd"/>
      <w:r w:rsidRPr="006957E0">
        <w:rPr>
          <w:rFonts w:ascii="Garamond" w:hAnsi="Garamond"/>
          <w:bCs/>
          <w:i/>
          <w:sz w:val="24"/>
          <w:szCs w:val="24"/>
        </w:rPr>
        <w:t xml:space="preserve">) </w:t>
      </w:r>
      <w:proofErr w:type="spellStart"/>
      <w:r w:rsidRPr="006957E0">
        <w:rPr>
          <w:rFonts w:ascii="Garamond" w:hAnsi="Garamond"/>
          <w:bCs/>
          <w:i/>
          <w:sz w:val="24"/>
          <w:szCs w:val="24"/>
        </w:rPr>
        <w:t>appear</w:t>
      </w:r>
      <w:proofErr w:type="spellEnd"/>
      <w:r w:rsidRPr="006957E0">
        <w:rPr>
          <w:rFonts w:ascii="Garamond" w:hAnsi="Garamond"/>
          <w:bCs/>
          <w:i/>
          <w:sz w:val="24"/>
          <w:szCs w:val="24"/>
        </w:rPr>
        <w:t xml:space="preserve"> in nature</w:t>
      </w:r>
      <w:r>
        <w:rPr>
          <w:rFonts w:ascii="Garamond" w:hAnsi="Garamond"/>
          <w:bCs/>
          <w:sz w:val="24"/>
          <w:szCs w:val="24"/>
        </w:rPr>
        <w:t xml:space="preserve"> di </w:t>
      </w:r>
      <w:proofErr w:type="spellStart"/>
      <w:r w:rsidRPr="00783B13">
        <w:rPr>
          <w:rFonts w:ascii="Garamond" w:hAnsi="Garamond"/>
          <w:b/>
          <w:bCs/>
          <w:sz w:val="24"/>
          <w:szCs w:val="24"/>
        </w:rPr>
        <w:t>OHT|Office</w:t>
      </w:r>
      <w:proofErr w:type="spellEnd"/>
      <w:r w:rsidRPr="00783B13">
        <w:rPr>
          <w:rFonts w:ascii="Garamond" w:hAnsi="Garamond"/>
          <w:b/>
          <w:bCs/>
          <w:sz w:val="24"/>
          <w:szCs w:val="24"/>
        </w:rPr>
        <w:t xml:space="preserve"> for a Human Theatre</w:t>
      </w:r>
      <w:r>
        <w:rPr>
          <w:rFonts w:ascii="Garamond" w:hAnsi="Garamond"/>
          <w:bCs/>
          <w:sz w:val="24"/>
          <w:szCs w:val="24"/>
        </w:rPr>
        <w:t xml:space="preserve">. L’installazione teatrale </w:t>
      </w:r>
      <w:r w:rsidRPr="00FF6567">
        <w:rPr>
          <w:rFonts w:ascii="Garamond" w:hAnsi="Garamond"/>
          <w:bCs/>
          <w:sz w:val="24"/>
          <w:szCs w:val="24"/>
        </w:rPr>
        <w:t xml:space="preserve">presenta </w:t>
      </w:r>
      <w:r>
        <w:rPr>
          <w:rFonts w:ascii="Garamond" w:hAnsi="Garamond"/>
          <w:bCs/>
          <w:sz w:val="24"/>
          <w:szCs w:val="24"/>
        </w:rPr>
        <w:t xml:space="preserve">una serie di </w:t>
      </w:r>
      <w:r w:rsidRPr="00FF6567">
        <w:rPr>
          <w:rFonts w:ascii="Garamond" w:hAnsi="Garamond"/>
          <w:bCs/>
          <w:sz w:val="24"/>
          <w:szCs w:val="24"/>
        </w:rPr>
        <w:t>esperimenti visivi e sonori in uno spazio senza attori</w:t>
      </w:r>
      <w:r>
        <w:rPr>
          <w:rFonts w:ascii="Garamond" w:hAnsi="Garamond"/>
          <w:bCs/>
          <w:sz w:val="24"/>
          <w:szCs w:val="24"/>
        </w:rPr>
        <w:t xml:space="preserve">, mettendo al centro </w:t>
      </w:r>
      <w:r w:rsidRPr="006957E0">
        <w:rPr>
          <w:rFonts w:ascii="Garamond" w:hAnsi="Garamond"/>
          <w:bCs/>
          <w:sz w:val="24"/>
          <w:szCs w:val="24"/>
        </w:rPr>
        <w:t xml:space="preserve">il colore attraverso luce, nebbia, vetro e immagini. </w:t>
      </w:r>
      <w:r>
        <w:rPr>
          <w:rFonts w:ascii="Garamond" w:hAnsi="Garamond"/>
          <w:bCs/>
          <w:sz w:val="24"/>
          <w:szCs w:val="24"/>
        </w:rPr>
        <w:t>T</w:t>
      </w:r>
      <w:r w:rsidRPr="006957E0">
        <w:rPr>
          <w:rFonts w:ascii="Garamond" w:hAnsi="Garamond"/>
          <w:bCs/>
          <w:sz w:val="24"/>
          <w:szCs w:val="24"/>
        </w:rPr>
        <w:t xml:space="preserve">emi apparentemente astratti prendono </w:t>
      </w:r>
      <w:r>
        <w:rPr>
          <w:rFonts w:ascii="Garamond" w:hAnsi="Garamond"/>
          <w:bCs/>
          <w:sz w:val="24"/>
          <w:szCs w:val="24"/>
        </w:rPr>
        <w:t xml:space="preserve">così </w:t>
      </w:r>
      <w:r w:rsidRPr="006957E0">
        <w:rPr>
          <w:rFonts w:ascii="Garamond" w:hAnsi="Garamond"/>
          <w:bCs/>
          <w:sz w:val="24"/>
          <w:szCs w:val="24"/>
        </w:rPr>
        <w:t>fo</w:t>
      </w:r>
      <w:r>
        <w:rPr>
          <w:rFonts w:ascii="Garamond" w:hAnsi="Garamond"/>
          <w:bCs/>
          <w:sz w:val="24"/>
          <w:szCs w:val="24"/>
        </w:rPr>
        <w:t xml:space="preserve">rma e coinvolgono tutti i sensi all’interno di una rappresentazione che riprende la ricerca del pittore e teorico del colore </w:t>
      </w:r>
      <w:r w:rsidRPr="002E5D37">
        <w:rPr>
          <w:rFonts w:ascii="Garamond" w:hAnsi="Garamond"/>
          <w:b/>
          <w:bCs/>
          <w:sz w:val="24"/>
          <w:szCs w:val="24"/>
        </w:rPr>
        <w:t>Josef Albers</w:t>
      </w:r>
      <w:r w:rsidRPr="002E5D37">
        <w:rPr>
          <w:rFonts w:ascii="Garamond" w:hAnsi="Garamond"/>
          <w:bCs/>
          <w:sz w:val="24"/>
          <w:szCs w:val="24"/>
        </w:rPr>
        <w:t xml:space="preserve">, di cui il Mart conserva </w:t>
      </w:r>
      <w:r>
        <w:rPr>
          <w:rFonts w:ascii="Garamond" w:hAnsi="Garamond"/>
          <w:bCs/>
          <w:sz w:val="24"/>
          <w:szCs w:val="24"/>
        </w:rPr>
        <w:t>un</w:t>
      </w:r>
      <w:r w:rsidRPr="002E5D37">
        <w:rPr>
          <w:rFonts w:ascii="Garamond" w:hAnsi="Garamond"/>
          <w:bCs/>
          <w:sz w:val="24"/>
          <w:szCs w:val="24"/>
        </w:rPr>
        <w:t>’opera</w:t>
      </w:r>
      <w:r>
        <w:rPr>
          <w:rFonts w:ascii="Garamond" w:hAnsi="Garamond"/>
          <w:bCs/>
          <w:sz w:val="24"/>
          <w:szCs w:val="24"/>
        </w:rPr>
        <w:t xml:space="preserve"> appartenente alla </w:t>
      </w:r>
      <w:r w:rsidRPr="002E5D37">
        <w:rPr>
          <w:rFonts w:ascii="Garamond" w:hAnsi="Garamond"/>
          <w:bCs/>
          <w:sz w:val="24"/>
          <w:szCs w:val="24"/>
        </w:rPr>
        <w:t xml:space="preserve">nota serie degli </w:t>
      </w:r>
      <w:proofErr w:type="spellStart"/>
      <w:r w:rsidRPr="002D2AD2">
        <w:rPr>
          <w:rFonts w:ascii="Garamond" w:hAnsi="Garamond"/>
          <w:bCs/>
          <w:i/>
          <w:iCs/>
          <w:sz w:val="24"/>
          <w:szCs w:val="24"/>
        </w:rPr>
        <w:t>Homages</w:t>
      </w:r>
      <w:proofErr w:type="spellEnd"/>
      <w:r w:rsidRPr="002D2AD2">
        <w:rPr>
          <w:rFonts w:ascii="Garamond" w:hAnsi="Garamond"/>
          <w:bCs/>
          <w:i/>
          <w:iCs/>
          <w:sz w:val="24"/>
          <w:szCs w:val="24"/>
        </w:rPr>
        <w:t xml:space="preserve"> to the </w:t>
      </w:r>
      <w:proofErr w:type="spellStart"/>
      <w:r w:rsidRPr="002D2AD2">
        <w:rPr>
          <w:rFonts w:ascii="Garamond" w:hAnsi="Garamond"/>
          <w:bCs/>
          <w:i/>
          <w:iCs/>
          <w:sz w:val="24"/>
          <w:szCs w:val="24"/>
        </w:rPr>
        <w:t>Square</w:t>
      </w:r>
      <w:proofErr w:type="spellEnd"/>
      <w:r>
        <w:rPr>
          <w:rFonts w:ascii="Garamond" w:hAnsi="Garamond"/>
          <w:bCs/>
          <w:sz w:val="24"/>
          <w:szCs w:val="24"/>
        </w:rPr>
        <w:t xml:space="preserve">. </w:t>
      </w:r>
    </w:p>
    <w:p w14:paraId="4360AC01" w14:textId="6699F117" w:rsidR="003529BA" w:rsidRDefault="003529BA" w:rsidP="003529B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5E9E196" w14:textId="039DCC0B" w:rsidR="00DA6F06" w:rsidRDefault="00DA6F06" w:rsidP="00DA6F0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Programma</w:t>
      </w:r>
    </w:p>
    <w:p w14:paraId="58801646" w14:textId="77777777" w:rsidR="00DA6F06" w:rsidRDefault="00DA6F06" w:rsidP="00DA6F0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4E37304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15.00|</w:t>
      </w:r>
      <w:r w:rsidRPr="000E1976">
        <w:rPr>
          <w:rFonts w:ascii="Garamond" w:hAnsi="Garamond"/>
          <w:bCs/>
          <w:sz w:val="24"/>
          <w:szCs w:val="24"/>
        </w:rPr>
        <w:t>Introduzione</w:t>
      </w:r>
    </w:p>
    <w:p w14:paraId="64C03665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15.20|</w:t>
      </w:r>
      <w:r w:rsidRPr="000E1976">
        <w:rPr>
          <w:rFonts w:ascii="Garamond" w:hAnsi="Garamond"/>
          <w:bCs/>
          <w:sz w:val="24"/>
          <w:szCs w:val="24"/>
        </w:rPr>
        <w:t xml:space="preserve">L’esperienza del </w:t>
      </w:r>
      <w:proofErr w:type="spellStart"/>
      <w:r w:rsidRPr="000E1976">
        <w:rPr>
          <w:rFonts w:ascii="Garamond" w:hAnsi="Garamond"/>
          <w:bCs/>
          <w:sz w:val="24"/>
          <w:szCs w:val="24"/>
        </w:rPr>
        <w:t>Mumok</w:t>
      </w:r>
      <w:proofErr w:type="spellEnd"/>
    </w:p>
    <w:p w14:paraId="3CF3A7A5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16.00|</w:t>
      </w:r>
      <w:r w:rsidRPr="000E1976">
        <w:rPr>
          <w:rFonts w:ascii="Garamond" w:hAnsi="Garamond"/>
          <w:bCs/>
          <w:sz w:val="24"/>
          <w:szCs w:val="24"/>
        </w:rPr>
        <w:t xml:space="preserve">L’esperienza del Museum </w:t>
      </w:r>
      <w:proofErr w:type="spellStart"/>
      <w:r w:rsidRPr="000E1976">
        <w:rPr>
          <w:rFonts w:ascii="Garamond" w:hAnsi="Garamond"/>
          <w:bCs/>
          <w:sz w:val="24"/>
          <w:szCs w:val="24"/>
        </w:rPr>
        <w:t>Boijmans</w:t>
      </w:r>
      <w:proofErr w:type="spellEnd"/>
      <w:r w:rsidRPr="000E1976">
        <w:rPr>
          <w:rFonts w:ascii="Garamond" w:hAnsi="Garamond"/>
          <w:bCs/>
          <w:sz w:val="24"/>
          <w:szCs w:val="24"/>
        </w:rPr>
        <w:t xml:space="preserve"> </w:t>
      </w:r>
    </w:p>
    <w:p w14:paraId="6A732E72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16.30|</w:t>
      </w:r>
      <w:r w:rsidRPr="000E1976">
        <w:rPr>
          <w:rFonts w:ascii="Garamond" w:hAnsi="Garamond"/>
          <w:bCs/>
          <w:sz w:val="24"/>
          <w:szCs w:val="24"/>
        </w:rPr>
        <w:t xml:space="preserve">Disegnare relazioni al museo: accessibilità e inclusione al Mart </w:t>
      </w:r>
    </w:p>
    <w:p w14:paraId="5FC9AC85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16.50|</w:t>
      </w:r>
      <w:r w:rsidRPr="000E1976">
        <w:rPr>
          <w:rFonts w:ascii="Garamond" w:hAnsi="Garamond"/>
          <w:bCs/>
          <w:sz w:val="24"/>
          <w:szCs w:val="24"/>
        </w:rPr>
        <w:t>Riflessioni finali</w:t>
      </w:r>
    </w:p>
    <w:p w14:paraId="56EC53BD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17.00|</w:t>
      </w:r>
      <w:r w:rsidRPr="000E1976">
        <w:rPr>
          <w:rFonts w:ascii="Garamond" w:hAnsi="Garamond"/>
          <w:bCs/>
          <w:sz w:val="24"/>
          <w:szCs w:val="24"/>
        </w:rPr>
        <w:t xml:space="preserve">Coffee Break </w:t>
      </w:r>
    </w:p>
    <w:p w14:paraId="4355694E" w14:textId="77777777" w:rsidR="00DA6F06" w:rsidRPr="008649F0" w:rsidRDefault="00DA6F06" w:rsidP="00DA6F06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17.30|</w:t>
      </w:r>
      <w:r w:rsidRPr="000E1976">
        <w:rPr>
          <w:rFonts w:ascii="Garamond" w:hAnsi="Garamond"/>
          <w:bCs/>
          <w:sz w:val="24"/>
          <w:szCs w:val="24"/>
        </w:rPr>
        <w:t xml:space="preserve">Introduzione all’opera di Josef Albers </w:t>
      </w:r>
      <w:r w:rsidRPr="008649F0">
        <w:rPr>
          <w:rFonts w:ascii="Garamond" w:hAnsi="Garamond"/>
          <w:bCs/>
          <w:i/>
          <w:iCs/>
          <w:sz w:val="24"/>
          <w:szCs w:val="24"/>
        </w:rPr>
        <w:t xml:space="preserve">Study to </w:t>
      </w:r>
      <w:proofErr w:type="spellStart"/>
      <w:r w:rsidRPr="008649F0">
        <w:rPr>
          <w:rFonts w:ascii="Garamond" w:hAnsi="Garamond"/>
          <w:bCs/>
          <w:i/>
          <w:iCs/>
          <w:sz w:val="24"/>
          <w:szCs w:val="24"/>
        </w:rPr>
        <w:t>Homage</w:t>
      </w:r>
      <w:proofErr w:type="spellEnd"/>
      <w:r w:rsidRPr="008649F0">
        <w:rPr>
          <w:rFonts w:ascii="Garamond" w:hAnsi="Garamond"/>
          <w:bCs/>
          <w:i/>
          <w:iCs/>
          <w:sz w:val="24"/>
          <w:szCs w:val="24"/>
        </w:rPr>
        <w:t xml:space="preserve"> to the </w:t>
      </w:r>
      <w:proofErr w:type="spellStart"/>
      <w:r w:rsidRPr="008649F0">
        <w:rPr>
          <w:rFonts w:ascii="Garamond" w:hAnsi="Garamond"/>
          <w:bCs/>
          <w:i/>
          <w:iCs/>
          <w:sz w:val="24"/>
          <w:szCs w:val="24"/>
        </w:rPr>
        <w:t>Square</w:t>
      </w:r>
      <w:proofErr w:type="spellEnd"/>
      <w:r w:rsidRPr="008649F0">
        <w:rPr>
          <w:rFonts w:ascii="Garamond" w:hAnsi="Garamond"/>
          <w:bCs/>
          <w:i/>
          <w:iCs/>
          <w:sz w:val="24"/>
          <w:szCs w:val="24"/>
        </w:rPr>
        <w:t xml:space="preserve">: Still </w:t>
      </w:r>
      <w:proofErr w:type="spellStart"/>
      <w:r w:rsidRPr="008649F0">
        <w:rPr>
          <w:rFonts w:ascii="Garamond" w:hAnsi="Garamond"/>
          <w:bCs/>
          <w:i/>
          <w:iCs/>
          <w:sz w:val="24"/>
          <w:szCs w:val="24"/>
        </w:rPr>
        <w:t>Remembered</w:t>
      </w:r>
      <w:proofErr w:type="spellEnd"/>
      <w:r w:rsidRPr="008649F0">
        <w:rPr>
          <w:rFonts w:ascii="Garamond" w:hAnsi="Garamond"/>
          <w:bCs/>
          <w:i/>
          <w:iCs/>
          <w:sz w:val="24"/>
          <w:szCs w:val="24"/>
        </w:rPr>
        <w:t xml:space="preserve"> </w:t>
      </w:r>
    </w:p>
    <w:p w14:paraId="3EB5A18A" w14:textId="77777777" w:rsidR="00DA6F0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649F0">
        <w:rPr>
          <w:rFonts w:ascii="Garamond" w:hAnsi="Garamond"/>
          <w:b/>
          <w:sz w:val="24"/>
          <w:szCs w:val="24"/>
        </w:rPr>
        <w:t>18.00|</w:t>
      </w:r>
      <w:r w:rsidRPr="008649F0">
        <w:rPr>
          <w:rFonts w:ascii="Garamond" w:hAnsi="Garamond"/>
          <w:bCs/>
          <w:i/>
          <w:iCs/>
          <w:sz w:val="24"/>
          <w:szCs w:val="24"/>
        </w:rPr>
        <w:t xml:space="preserve">Square do </w:t>
      </w:r>
      <w:proofErr w:type="spellStart"/>
      <w:r w:rsidRPr="008649F0">
        <w:rPr>
          <w:rFonts w:ascii="Garamond" w:hAnsi="Garamond"/>
          <w:bCs/>
          <w:i/>
          <w:iCs/>
          <w:sz w:val="24"/>
          <w:szCs w:val="24"/>
        </w:rPr>
        <w:t>not</w:t>
      </w:r>
      <w:proofErr w:type="spellEnd"/>
      <w:r w:rsidRPr="008649F0">
        <w:rPr>
          <w:rFonts w:ascii="Garamond" w:hAnsi="Garamond"/>
          <w:bCs/>
          <w:i/>
          <w:iCs/>
          <w:sz w:val="24"/>
          <w:szCs w:val="24"/>
        </w:rPr>
        <w:t xml:space="preserve"> (</w:t>
      </w:r>
      <w:proofErr w:type="spellStart"/>
      <w:r w:rsidRPr="008649F0">
        <w:rPr>
          <w:rFonts w:ascii="Garamond" w:hAnsi="Garamond"/>
          <w:bCs/>
          <w:i/>
          <w:iCs/>
          <w:sz w:val="24"/>
          <w:szCs w:val="24"/>
        </w:rPr>
        <w:t>normally</w:t>
      </w:r>
      <w:proofErr w:type="spellEnd"/>
      <w:r w:rsidRPr="008649F0">
        <w:rPr>
          <w:rFonts w:ascii="Garamond" w:hAnsi="Garamond"/>
          <w:bCs/>
          <w:i/>
          <w:iCs/>
          <w:sz w:val="24"/>
          <w:szCs w:val="24"/>
        </w:rPr>
        <w:t xml:space="preserve">) </w:t>
      </w:r>
      <w:proofErr w:type="spellStart"/>
      <w:r w:rsidRPr="008649F0">
        <w:rPr>
          <w:rFonts w:ascii="Garamond" w:hAnsi="Garamond"/>
          <w:bCs/>
          <w:i/>
          <w:iCs/>
          <w:sz w:val="24"/>
          <w:szCs w:val="24"/>
        </w:rPr>
        <w:t>appear</w:t>
      </w:r>
      <w:proofErr w:type="spellEnd"/>
      <w:r w:rsidRPr="008649F0">
        <w:rPr>
          <w:rFonts w:ascii="Garamond" w:hAnsi="Garamond"/>
          <w:bCs/>
          <w:i/>
          <w:iCs/>
          <w:sz w:val="24"/>
          <w:szCs w:val="24"/>
        </w:rPr>
        <w:t xml:space="preserve"> in nature</w:t>
      </w:r>
      <w:r w:rsidRPr="000E1976">
        <w:rPr>
          <w:rFonts w:ascii="Garamond" w:hAnsi="Garamond"/>
          <w:bCs/>
          <w:sz w:val="24"/>
          <w:szCs w:val="24"/>
        </w:rPr>
        <w:t>, installazione teatrale di OHT</w:t>
      </w:r>
    </w:p>
    <w:p w14:paraId="6253081A" w14:textId="77777777" w:rsidR="00DA6F06" w:rsidRPr="000E1976" w:rsidRDefault="00DA6F06" w:rsidP="00DA6F06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AC30028" w14:textId="266ACA94" w:rsidR="00DA6F06" w:rsidRDefault="00DA6F06" w:rsidP="00DA6F06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8649F0">
        <w:rPr>
          <w:rFonts w:ascii="Garamond" w:hAnsi="Garamond"/>
          <w:sz w:val="24"/>
          <w:szCs w:val="24"/>
        </w:rPr>
        <w:t>partecipazione</w:t>
      </w:r>
      <w:r>
        <w:rPr>
          <w:rFonts w:ascii="Garamond" w:hAnsi="Garamond"/>
          <w:sz w:val="24"/>
          <w:szCs w:val="24"/>
        </w:rPr>
        <w:t xml:space="preserve"> è libera e gratuita previa prenotazione a</w:t>
      </w:r>
      <w:r w:rsidRPr="008649F0">
        <w:rPr>
          <w:rFonts w:ascii="Garamond" w:hAnsi="Garamond"/>
          <w:sz w:val="24"/>
          <w:szCs w:val="24"/>
        </w:rPr>
        <w:t xml:space="preserve"> </w:t>
      </w:r>
      <w:r w:rsidRPr="008649F0">
        <w:rPr>
          <w:rFonts w:ascii="Garamond" w:hAnsi="Garamond"/>
          <w:b/>
          <w:bCs/>
          <w:sz w:val="24"/>
          <w:szCs w:val="24"/>
        </w:rPr>
        <w:t>education@mart.tn.it</w:t>
      </w:r>
      <w:r w:rsidRPr="008649F0">
        <w:rPr>
          <w:rFonts w:ascii="Garamond" w:hAnsi="Garamond"/>
          <w:sz w:val="24"/>
          <w:szCs w:val="24"/>
        </w:rPr>
        <w:t>.</w:t>
      </w:r>
    </w:p>
    <w:p w14:paraId="1BE9CAAC" w14:textId="77777777" w:rsidR="00DA6F06" w:rsidRDefault="00DA6F06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6CF22E93" w14:textId="77777777" w:rsidR="00DA6F06" w:rsidRDefault="00DA6F06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605C6133" w14:textId="21F1ACF9" w:rsidR="00DA6F06" w:rsidRDefault="0026062E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 xml:space="preserve">The </w:t>
      </w:r>
      <w:proofErr w:type="spellStart"/>
      <w:r>
        <w:rPr>
          <w:rFonts w:ascii="Trebuchet MS" w:hAnsi="Trebuchet MS"/>
          <w:b/>
          <w:sz w:val="28"/>
          <w:szCs w:val="28"/>
        </w:rPr>
        <w:t>Floor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is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Yours</w:t>
      </w:r>
      <w:proofErr w:type="spellEnd"/>
      <w:r w:rsidR="00DA6F06">
        <w:rPr>
          <w:rFonts w:ascii="Trebuchet MS" w:hAnsi="Trebuchet MS"/>
          <w:b/>
          <w:sz w:val="28"/>
          <w:szCs w:val="28"/>
        </w:rPr>
        <w:t xml:space="preserve"> </w:t>
      </w:r>
    </w:p>
    <w:p w14:paraId="4F8591C4" w14:textId="77777777" w:rsidR="00DA6F06" w:rsidRPr="0026062E" w:rsidRDefault="00DA6F06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38A6E9D7" w14:textId="38907AB6" w:rsidR="00DA6F06" w:rsidRDefault="003529BA" w:rsidP="003529B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Pr="00F55E6F">
        <w:rPr>
          <w:rFonts w:ascii="Garamond" w:hAnsi="Garamond"/>
          <w:b/>
          <w:sz w:val="24"/>
          <w:szCs w:val="24"/>
        </w:rPr>
        <w:t>rogettualità di medio periodo</w:t>
      </w:r>
      <w:r w:rsidRPr="00F55E6F">
        <w:rPr>
          <w:rFonts w:ascii="Garamond" w:hAnsi="Garamond"/>
          <w:sz w:val="24"/>
          <w:szCs w:val="24"/>
        </w:rPr>
        <w:t xml:space="preserve"> sviluppata con strumenti e competenze </w:t>
      </w:r>
      <w:r w:rsidRPr="00F55E6F">
        <w:rPr>
          <w:rFonts w:ascii="Garamond" w:hAnsi="Garamond"/>
          <w:b/>
          <w:sz w:val="24"/>
          <w:szCs w:val="24"/>
        </w:rPr>
        <w:t>manageriali</w:t>
      </w:r>
      <w:r w:rsidRPr="00F55E6F">
        <w:rPr>
          <w:rFonts w:ascii="Garamond" w:hAnsi="Garamond"/>
          <w:sz w:val="24"/>
          <w:szCs w:val="24"/>
        </w:rPr>
        <w:t xml:space="preserve"> e destinata alla </w:t>
      </w:r>
      <w:r w:rsidRPr="00F55E6F">
        <w:rPr>
          <w:rFonts w:ascii="Garamond" w:hAnsi="Garamond"/>
          <w:b/>
          <w:sz w:val="24"/>
          <w:szCs w:val="24"/>
        </w:rPr>
        <w:t>partecipazione attiva</w:t>
      </w:r>
      <w:r w:rsidRPr="00F55E6F">
        <w:rPr>
          <w:rFonts w:ascii="Garamond" w:hAnsi="Garamond"/>
          <w:sz w:val="24"/>
          <w:szCs w:val="24"/>
        </w:rPr>
        <w:t xml:space="preserve"> dei non-pubblici o di </w:t>
      </w:r>
      <w:r>
        <w:rPr>
          <w:rFonts w:ascii="Garamond" w:hAnsi="Garamond"/>
          <w:sz w:val="24"/>
          <w:szCs w:val="24"/>
        </w:rPr>
        <w:t xml:space="preserve">pubblici con bisogni specifici: queste le caratteristiche </w:t>
      </w:r>
      <w:r w:rsidR="00DA6F06">
        <w:rPr>
          <w:rFonts w:ascii="Garamond" w:hAnsi="Garamond"/>
          <w:sz w:val="24"/>
          <w:szCs w:val="24"/>
        </w:rPr>
        <w:t>di</w:t>
      </w:r>
      <w:r w:rsidR="00DA0F2E">
        <w:rPr>
          <w:rFonts w:ascii="Garamond" w:hAnsi="Garamond"/>
          <w:sz w:val="24"/>
          <w:szCs w:val="24"/>
        </w:rPr>
        <w:t xml:space="preserve"> </w:t>
      </w:r>
      <w:r w:rsidR="00DA0F2E" w:rsidRPr="00DA0F2E">
        <w:rPr>
          <w:rFonts w:ascii="Garamond" w:hAnsi="Garamond"/>
          <w:i/>
          <w:iCs/>
          <w:sz w:val="24"/>
          <w:szCs w:val="24"/>
        </w:rPr>
        <w:t xml:space="preserve">The </w:t>
      </w:r>
      <w:proofErr w:type="spellStart"/>
      <w:r w:rsidR="00DA0F2E" w:rsidRPr="00DA0F2E">
        <w:rPr>
          <w:rFonts w:ascii="Garamond" w:hAnsi="Garamond"/>
          <w:i/>
          <w:iCs/>
          <w:sz w:val="24"/>
          <w:szCs w:val="24"/>
        </w:rPr>
        <w:t>Floor</w:t>
      </w:r>
      <w:proofErr w:type="spellEnd"/>
      <w:r w:rsidR="00DA0F2E" w:rsidRPr="00DA0F2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DA0F2E" w:rsidRPr="00DA0F2E">
        <w:rPr>
          <w:rFonts w:ascii="Garamond" w:hAnsi="Garamond"/>
          <w:i/>
          <w:iCs/>
          <w:sz w:val="24"/>
          <w:szCs w:val="24"/>
        </w:rPr>
        <w:t>is</w:t>
      </w:r>
      <w:proofErr w:type="spellEnd"/>
      <w:r w:rsidR="00DA0F2E" w:rsidRPr="00DA0F2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DA0F2E" w:rsidRPr="00DA0F2E">
        <w:rPr>
          <w:rFonts w:ascii="Garamond" w:hAnsi="Garamond"/>
          <w:i/>
          <w:iCs/>
          <w:sz w:val="24"/>
          <w:szCs w:val="24"/>
        </w:rPr>
        <w:t>Yours</w:t>
      </w:r>
      <w:proofErr w:type="spellEnd"/>
      <w:r w:rsidR="00DA6F06">
        <w:rPr>
          <w:rFonts w:ascii="Garamond" w:hAnsi="Garamond"/>
          <w:sz w:val="24"/>
          <w:szCs w:val="24"/>
        </w:rPr>
        <w:t>, progetto vincitore di uno dei bandi di Europa Creativa</w:t>
      </w:r>
      <w:r>
        <w:rPr>
          <w:rFonts w:ascii="Garamond" w:hAnsi="Garamond"/>
          <w:sz w:val="24"/>
          <w:szCs w:val="24"/>
        </w:rPr>
        <w:t xml:space="preserve">. </w:t>
      </w:r>
      <w:r w:rsidR="00DA0F2E">
        <w:rPr>
          <w:rFonts w:ascii="Garamond" w:hAnsi="Garamond"/>
          <w:sz w:val="24"/>
          <w:szCs w:val="24"/>
        </w:rPr>
        <w:t xml:space="preserve"> </w:t>
      </w:r>
    </w:p>
    <w:p w14:paraId="13611A95" w14:textId="2D2B6AB6" w:rsidR="007F4DF3" w:rsidRPr="00DA0F2E" w:rsidRDefault="00DA6F06" w:rsidP="003529B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Il </w:t>
      </w:r>
      <w:r w:rsidR="003529BA">
        <w:rPr>
          <w:rFonts w:ascii="Garamond" w:hAnsi="Garamond"/>
          <w:bCs/>
          <w:sz w:val="24"/>
          <w:szCs w:val="24"/>
        </w:rPr>
        <w:t>titolo</w:t>
      </w:r>
      <w:r w:rsidR="00701FF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stesso è già</w:t>
      </w:r>
      <w:r w:rsidR="003529BA" w:rsidRPr="003529BA">
        <w:rPr>
          <w:rFonts w:ascii="Garamond" w:hAnsi="Garamond"/>
          <w:bCs/>
          <w:sz w:val="24"/>
          <w:szCs w:val="24"/>
        </w:rPr>
        <w:t xml:space="preserve"> una presa di posizione: </w:t>
      </w:r>
      <w:r w:rsidR="00462990">
        <w:rPr>
          <w:rFonts w:ascii="Garamond" w:hAnsi="Garamond"/>
          <w:bCs/>
          <w:sz w:val="24"/>
          <w:szCs w:val="24"/>
        </w:rPr>
        <w:t xml:space="preserve">le istituzioni coinvolte </w:t>
      </w:r>
      <w:r w:rsidR="003529BA" w:rsidRPr="003529BA">
        <w:rPr>
          <w:rFonts w:ascii="Garamond" w:hAnsi="Garamond"/>
          <w:bCs/>
          <w:sz w:val="24"/>
          <w:szCs w:val="24"/>
        </w:rPr>
        <w:t>danno la parola al pubblico, promuovendo nuove prospettive sul</w:t>
      </w:r>
      <w:r w:rsidR="00462990">
        <w:rPr>
          <w:rFonts w:ascii="Garamond" w:hAnsi="Garamond"/>
          <w:bCs/>
          <w:sz w:val="24"/>
          <w:szCs w:val="24"/>
        </w:rPr>
        <w:t>la realtà museale</w:t>
      </w:r>
      <w:r w:rsidR="00914AB2">
        <w:rPr>
          <w:rFonts w:ascii="Garamond" w:hAnsi="Garamond"/>
          <w:bCs/>
          <w:sz w:val="24"/>
          <w:szCs w:val="24"/>
        </w:rPr>
        <w:t xml:space="preserve"> e </w:t>
      </w:r>
      <w:r w:rsidR="003529BA" w:rsidRPr="003529BA">
        <w:rPr>
          <w:rFonts w:ascii="Garamond" w:hAnsi="Garamond"/>
          <w:bCs/>
          <w:sz w:val="24"/>
          <w:szCs w:val="24"/>
        </w:rPr>
        <w:t xml:space="preserve">una </w:t>
      </w:r>
      <w:r w:rsidR="00462990">
        <w:rPr>
          <w:rFonts w:ascii="Garamond" w:hAnsi="Garamond"/>
          <w:bCs/>
          <w:sz w:val="24"/>
          <w:szCs w:val="24"/>
        </w:rPr>
        <w:t xml:space="preserve">concreta </w:t>
      </w:r>
      <w:r w:rsidR="003529BA" w:rsidRPr="00CC73EA">
        <w:rPr>
          <w:rFonts w:ascii="Garamond" w:hAnsi="Garamond"/>
          <w:b/>
          <w:bCs/>
          <w:sz w:val="24"/>
          <w:szCs w:val="24"/>
        </w:rPr>
        <w:t>inclusione sociale</w:t>
      </w:r>
      <w:r w:rsidR="003529BA" w:rsidRPr="003529BA">
        <w:rPr>
          <w:rFonts w:ascii="Garamond" w:hAnsi="Garamond"/>
          <w:bCs/>
          <w:sz w:val="24"/>
          <w:szCs w:val="24"/>
        </w:rPr>
        <w:t xml:space="preserve">. </w:t>
      </w:r>
    </w:p>
    <w:p w14:paraId="0F45916F" w14:textId="6700B5EE" w:rsidR="003529BA" w:rsidRPr="003529BA" w:rsidRDefault="00DA6F06" w:rsidP="003529BA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Obbiettivo: u</w:t>
      </w:r>
      <w:r w:rsidR="003529BA" w:rsidRPr="003529BA">
        <w:rPr>
          <w:rFonts w:ascii="Garamond" w:hAnsi="Garamond"/>
          <w:bCs/>
          <w:sz w:val="24"/>
          <w:szCs w:val="24"/>
        </w:rPr>
        <w:t>n rovesciamento di prospettiva</w:t>
      </w:r>
      <w:r>
        <w:rPr>
          <w:rFonts w:ascii="Garamond" w:hAnsi="Garamond"/>
          <w:bCs/>
          <w:sz w:val="24"/>
          <w:szCs w:val="24"/>
        </w:rPr>
        <w:t>. I</w:t>
      </w:r>
      <w:r w:rsidR="003529BA" w:rsidRPr="003529BA">
        <w:rPr>
          <w:rFonts w:ascii="Garamond" w:hAnsi="Garamond"/>
          <w:bCs/>
          <w:sz w:val="24"/>
          <w:szCs w:val="24"/>
        </w:rPr>
        <w:t xml:space="preserve"> diversi pubblici non sono</w:t>
      </w:r>
      <w:r w:rsidR="00DA0F2E">
        <w:rPr>
          <w:rFonts w:ascii="Garamond" w:hAnsi="Garamond"/>
          <w:bCs/>
          <w:sz w:val="24"/>
          <w:szCs w:val="24"/>
        </w:rPr>
        <w:t xml:space="preserve"> </w:t>
      </w:r>
      <w:r w:rsidR="003529BA" w:rsidRPr="003529BA">
        <w:rPr>
          <w:rFonts w:ascii="Garamond" w:hAnsi="Garamond"/>
          <w:bCs/>
          <w:sz w:val="24"/>
          <w:szCs w:val="24"/>
        </w:rPr>
        <w:t>semplicemente invitati a venire al museo per sperimentar</w:t>
      </w:r>
      <w:r w:rsidR="00701FF9">
        <w:rPr>
          <w:rFonts w:ascii="Garamond" w:hAnsi="Garamond"/>
          <w:bCs/>
          <w:sz w:val="24"/>
          <w:szCs w:val="24"/>
        </w:rPr>
        <w:t xml:space="preserve">ne le </w:t>
      </w:r>
      <w:r w:rsidR="003529BA" w:rsidRPr="003529BA">
        <w:rPr>
          <w:rFonts w:ascii="Garamond" w:hAnsi="Garamond"/>
          <w:bCs/>
          <w:sz w:val="24"/>
          <w:szCs w:val="24"/>
        </w:rPr>
        <w:t xml:space="preserve">narrazioni, ma sono coinvolti nella creazione di nuove storie. </w:t>
      </w:r>
      <w:r w:rsidR="007F4DF3">
        <w:rPr>
          <w:rFonts w:ascii="Garamond" w:hAnsi="Garamond"/>
          <w:bCs/>
          <w:sz w:val="24"/>
          <w:szCs w:val="24"/>
        </w:rPr>
        <w:t xml:space="preserve">Lo scopo è </w:t>
      </w:r>
      <w:r w:rsidR="003529BA" w:rsidRPr="003529BA">
        <w:rPr>
          <w:rFonts w:ascii="Garamond" w:hAnsi="Garamond"/>
          <w:bCs/>
          <w:sz w:val="24"/>
          <w:szCs w:val="24"/>
        </w:rPr>
        <w:t xml:space="preserve">sperimentare </w:t>
      </w:r>
      <w:r w:rsidR="003529BA" w:rsidRPr="00CC73EA">
        <w:rPr>
          <w:rFonts w:ascii="Garamond" w:hAnsi="Garamond"/>
          <w:b/>
          <w:bCs/>
          <w:sz w:val="24"/>
          <w:szCs w:val="24"/>
        </w:rPr>
        <w:t>processi di collaborazione</w:t>
      </w:r>
      <w:r w:rsidR="004C35EA">
        <w:rPr>
          <w:rFonts w:ascii="Garamond" w:hAnsi="Garamond"/>
          <w:b/>
          <w:bCs/>
          <w:sz w:val="24"/>
          <w:szCs w:val="24"/>
        </w:rPr>
        <w:t xml:space="preserve"> inediti</w:t>
      </w:r>
      <w:r w:rsidR="003529BA" w:rsidRPr="003529BA">
        <w:rPr>
          <w:rFonts w:ascii="Garamond" w:hAnsi="Garamond"/>
          <w:bCs/>
          <w:sz w:val="24"/>
          <w:szCs w:val="24"/>
        </w:rPr>
        <w:t xml:space="preserve"> con alcuni degl</w:t>
      </w:r>
      <w:r w:rsidR="007F4DF3">
        <w:rPr>
          <w:rFonts w:ascii="Garamond" w:hAnsi="Garamond"/>
          <w:bCs/>
          <w:sz w:val="24"/>
          <w:szCs w:val="24"/>
        </w:rPr>
        <w:t xml:space="preserve">i attori sociali del territorio, costruendo </w:t>
      </w:r>
      <w:r w:rsidR="003529BA" w:rsidRPr="003529BA">
        <w:rPr>
          <w:rFonts w:ascii="Garamond" w:hAnsi="Garamond"/>
          <w:bCs/>
          <w:sz w:val="24"/>
          <w:szCs w:val="24"/>
        </w:rPr>
        <w:t xml:space="preserve">una rete in grado di </w:t>
      </w:r>
      <w:r w:rsidR="00914AB2">
        <w:rPr>
          <w:rFonts w:ascii="Garamond" w:hAnsi="Garamond"/>
          <w:bCs/>
          <w:sz w:val="24"/>
          <w:szCs w:val="24"/>
        </w:rPr>
        <w:t xml:space="preserve">favorire </w:t>
      </w:r>
      <w:r w:rsidR="004C35EA">
        <w:rPr>
          <w:rFonts w:ascii="Garamond" w:hAnsi="Garamond"/>
          <w:bCs/>
          <w:sz w:val="24"/>
          <w:szCs w:val="24"/>
        </w:rPr>
        <w:t xml:space="preserve">lo scambio </w:t>
      </w:r>
      <w:r w:rsidR="003529BA" w:rsidRPr="003529BA">
        <w:rPr>
          <w:rFonts w:ascii="Garamond" w:hAnsi="Garamond"/>
          <w:bCs/>
          <w:sz w:val="24"/>
          <w:szCs w:val="24"/>
        </w:rPr>
        <w:t>di pratiche</w:t>
      </w:r>
      <w:r w:rsidR="004C35EA">
        <w:rPr>
          <w:rFonts w:ascii="Garamond" w:hAnsi="Garamond"/>
          <w:bCs/>
          <w:sz w:val="24"/>
          <w:szCs w:val="24"/>
        </w:rPr>
        <w:t xml:space="preserve"> virtuose</w:t>
      </w:r>
      <w:r w:rsidR="003529BA" w:rsidRPr="003529BA">
        <w:rPr>
          <w:rFonts w:ascii="Garamond" w:hAnsi="Garamond"/>
          <w:bCs/>
          <w:sz w:val="24"/>
          <w:szCs w:val="24"/>
        </w:rPr>
        <w:t>.</w:t>
      </w:r>
    </w:p>
    <w:p w14:paraId="7AE917DA" w14:textId="77777777" w:rsidR="00D01ACC" w:rsidRDefault="00D01ACC" w:rsidP="003529B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50EEAA1" w14:textId="77777777" w:rsidR="003F1357" w:rsidRDefault="003F1357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1929000B" w14:textId="19C065D2" w:rsidR="00DA6F06" w:rsidRDefault="00DA6F06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DA6F06">
        <w:rPr>
          <w:rFonts w:ascii="Trebuchet MS" w:hAnsi="Trebuchet MS"/>
          <w:b/>
          <w:sz w:val="28"/>
          <w:szCs w:val="28"/>
        </w:rPr>
        <w:t>La residenza a Rovereto</w:t>
      </w:r>
    </w:p>
    <w:p w14:paraId="78E0E480" w14:textId="77777777" w:rsidR="00DA6F06" w:rsidRPr="00DA6F06" w:rsidRDefault="00DA6F06" w:rsidP="003529BA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5B44FFCD" w14:textId="3AD71C75" w:rsidR="003529BA" w:rsidRDefault="000A514F" w:rsidP="003529B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0A514F">
        <w:rPr>
          <w:rFonts w:ascii="Garamond" w:hAnsi="Garamond"/>
          <w:bCs/>
          <w:sz w:val="24"/>
          <w:szCs w:val="24"/>
        </w:rPr>
        <w:t xml:space="preserve">In linea con </w:t>
      </w:r>
      <w:r w:rsidR="00DA6F06">
        <w:rPr>
          <w:rFonts w:ascii="Garamond" w:hAnsi="Garamond"/>
          <w:bCs/>
          <w:sz w:val="24"/>
          <w:szCs w:val="24"/>
        </w:rPr>
        <w:t>gli</w:t>
      </w:r>
      <w:r w:rsidRPr="000A514F">
        <w:rPr>
          <w:rFonts w:ascii="Garamond" w:hAnsi="Garamond"/>
          <w:bCs/>
          <w:sz w:val="24"/>
          <w:szCs w:val="24"/>
        </w:rPr>
        <w:t xml:space="preserve"> obiettivi</w:t>
      </w:r>
      <w:r w:rsidR="00DA6F06">
        <w:rPr>
          <w:rFonts w:ascii="Garamond" w:hAnsi="Garamond"/>
          <w:bCs/>
          <w:sz w:val="24"/>
          <w:szCs w:val="24"/>
        </w:rPr>
        <w:t xml:space="preserve"> del progetto</w:t>
      </w:r>
      <w:r w:rsidRPr="000A514F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/>
          <w:bCs/>
          <w:sz w:val="24"/>
          <w:szCs w:val="24"/>
        </w:rPr>
        <w:t>d</w:t>
      </w:r>
      <w:r w:rsidR="003529BA" w:rsidRPr="00D01ACC">
        <w:rPr>
          <w:rFonts w:ascii="Garamond" w:hAnsi="Garamond"/>
          <w:b/>
          <w:bCs/>
          <w:sz w:val="24"/>
          <w:szCs w:val="24"/>
        </w:rPr>
        <w:t>al 20 al 23 febbraio 2024</w:t>
      </w:r>
      <w:r w:rsidR="003529BA" w:rsidRPr="003529BA">
        <w:rPr>
          <w:rFonts w:ascii="Garamond" w:hAnsi="Garamond"/>
          <w:bCs/>
          <w:sz w:val="24"/>
          <w:szCs w:val="24"/>
        </w:rPr>
        <w:t xml:space="preserve"> si terrà a Rovereto la </w:t>
      </w:r>
      <w:r w:rsidR="003529BA" w:rsidRPr="00D01ACC">
        <w:rPr>
          <w:rFonts w:ascii="Garamond" w:hAnsi="Garamond"/>
          <w:b/>
          <w:bCs/>
          <w:sz w:val="24"/>
          <w:szCs w:val="24"/>
        </w:rPr>
        <w:t>seconda residenza</w:t>
      </w:r>
      <w:r w:rsidR="003529BA" w:rsidRPr="003529BA">
        <w:rPr>
          <w:rFonts w:ascii="Garamond" w:hAnsi="Garamond"/>
          <w:bCs/>
          <w:sz w:val="24"/>
          <w:szCs w:val="24"/>
        </w:rPr>
        <w:t xml:space="preserve">, che </w:t>
      </w:r>
      <w:r w:rsidR="00DA6F06">
        <w:rPr>
          <w:rFonts w:ascii="Garamond" w:hAnsi="Garamond"/>
          <w:bCs/>
          <w:sz w:val="24"/>
          <w:szCs w:val="24"/>
        </w:rPr>
        <w:t>vedrà</w:t>
      </w:r>
      <w:r w:rsidR="003529BA" w:rsidRPr="003529BA">
        <w:rPr>
          <w:rFonts w:ascii="Garamond" w:hAnsi="Garamond"/>
          <w:bCs/>
          <w:sz w:val="24"/>
          <w:szCs w:val="24"/>
        </w:rPr>
        <w:t xml:space="preserve"> </w:t>
      </w:r>
      <w:r w:rsidR="003529BA" w:rsidRPr="00FF25CB">
        <w:rPr>
          <w:rFonts w:ascii="Garamond" w:hAnsi="Garamond"/>
          <w:b/>
          <w:bCs/>
          <w:sz w:val="24"/>
          <w:szCs w:val="24"/>
        </w:rPr>
        <w:t xml:space="preserve">l’associazione </w:t>
      </w:r>
      <w:proofErr w:type="spellStart"/>
      <w:r w:rsidR="003529BA" w:rsidRPr="00FF25CB">
        <w:rPr>
          <w:rFonts w:ascii="Garamond" w:hAnsi="Garamond"/>
          <w:b/>
          <w:bCs/>
          <w:sz w:val="24"/>
          <w:szCs w:val="24"/>
        </w:rPr>
        <w:t>Nachbarinnen</w:t>
      </w:r>
      <w:proofErr w:type="spellEnd"/>
      <w:r w:rsidR="003529BA" w:rsidRPr="003529BA">
        <w:rPr>
          <w:rFonts w:ascii="Garamond" w:hAnsi="Garamond"/>
          <w:bCs/>
          <w:sz w:val="24"/>
          <w:szCs w:val="24"/>
        </w:rPr>
        <w:t xml:space="preserve">, partner locale del museo </w:t>
      </w:r>
      <w:proofErr w:type="spellStart"/>
      <w:r w:rsidR="003529BA" w:rsidRPr="003529BA">
        <w:rPr>
          <w:rFonts w:ascii="Garamond" w:hAnsi="Garamond"/>
          <w:bCs/>
          <w:sz w:val="24"/>
          <w:szCs w:val="24"/>
        </w:rPr>
        <w:t>Mumok</w:t>
      </w:r>
      <w:proofErr w:type="spellEnd"/>
      <w:r w:rsidR="003529BA" w:rsidRPr="003529BA">
        <w:rPr>
          <w:rFonts w:ascii="Garamond" w:hAnsi="Garamond"/>
          <w:bCs/>
          <w:sz w:val="24"/>
          <w:szCs w:val="24"/>
        </w:rPr>
        <w:t xml:space="preserve"> </w:t>
      </w:r>
      <w:r w:rsidR="003529BA" w:rsidRPr="00FF25CB">
        <w:rPr>
          <w:rFonts w:ascii="Garamond" w:hAnsi="Garamond"/>
          <w:b/>
          <w:bCs/>
          <w:sz w:val="24"/>
          <w:szCs w:val="24"/>
        </w:rPr>
        <w:t>di Vienna</w:t>
      </w:r>
      <w:r w:rsidR="003529BA" w:rsidRPr="003529BA">
        <w:rPr>
          <w:rFonts w:ascii="Garamond" w:hAnsi="Garamond"/>
          <w:bCs/>
          <w:sz w:val="24"/>
          <w:szCs w:val="24"/>
        </w:rPr>
        <w:t xml:space="preserve">, relazionarsi e lavorare con </w:t>
      </w:r>
      <w:r w:rsidR="003529BA" w:rsidRPr="00FF25CB">
        <w:rPr>
          <w:rFonts w:ascii="Garamond" w:hAnsi="Garamond"/>
          <w:b/>
          <w:bCs/>
          <w:sz w:val="24"/>
          <w:szCs w:val="24"/>
        </w:rPr>
        <w:t>La Foresta</w:t>
      </w:r>
      <w:r w:rsidR="003529BA" w:rsidRPr="003529BA">
        <w:rPr>
          <w:rFonts w:ascii="Garamond" w:hAnsi="Garamond"/>
          <w:bCs/>
          <w:sz w:val="24"/>
          <w:szCs w:val="24"/>
        </w:rPr>
        <w:t xml:space="preserve">, partner locale del Mart </w:t>
      </w:r>
      <w:r w:rsidR="003529BA" w:rsidRPr="00FF25CB">
        <w:rPr>
          <w:rFonts w:ascii="Garamond" w:hAnsi="Garamond"/>
          <w:b/>
          <w:bCs/>
          <w:sz w:val="24"/>
          <w:szCs w:val="24"/>
        </w:rPr>
        <w:t>di Rovereto</w:t>
      </w:r>
      <w:r w:rsidR="003529BA" w:rsidRPr="003529BA">
        <w:rPr>
          <w:rFonts w:ascii="Garamond" w:hAnsi="Garamond"/>
          <w:bCs/>
          <w:sz w:val="24"/>
          <w:szCs w:val="24"/>
        </w:rPr>
        <w:t>.</w:t>
      </w:r>
    </w:p>
    <w:p w14:paraId="01165430" w14:textId="77777777" w:rsidR="006957E0" w:rsidRDefault="006957E0" w:rsidP="003529B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503E52B" w14:textId="13A2A0F1" w:rsidR="006957E0" w:rsidRPr="003F1357" w:rsidRDefault="00701FF9" w:rsidP="006957E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</w:t>
      </w:r>
      <w:r w:rsidR="006957E0" w:rsidRPr="006957E0">
        <w:rPr>
          <w:rFonts w:ascii="Garamond" w:hAnsi="Garamond"/>
          <w:bCs/>
          <w:sz w:val="24"/>
          <w:szCs w:val="24"/>
        </w:rPr>
        <w:t xml:space="preserve">copo </w:t>
      </w:r>
      <w:r w:rsidR="000A514F">
        <w:rPr>
          <w:rFonts w:ascii="Garamond" w:hAnsi="Garamond"/>
          <w:bCs/>
          <w:sz w:val="24"/>
          <w:szCs w:val="24"/>
        </w:rPr>
        <w:t xml:space="preserve">della </w:t>
      </w:r>
      <w:r w:rsidR="00DA6F06">
        <w:rPr>
          <w:rFonts w:ascii="Garamond" w:hAnsi="Garamond"/>
          <w:bCs/>
          <w:sz w:val="24"/>
          <w:szCs w:val="24"/>
        </w:rPr>
        <w:t>residenza sarà</w:t>
      </w:r>
      <w:r w:rsidR="006957E0" w:rsidRPr="006957E0">
        <w:rPr>
          <w:rFonts w:ascii="Garamond" w:hAnsi="Garamond"/>
          <w:bCs/>
          <w:sz w:val="24"/>
          <w:szCs w:val="24"/>
        </w:rPr>
        <w:t xml:space="preserve"> </w:t>
      </w:r>
      <w:r w:rsidR="00FF25CB">
        <w:rPr>
          <w:rFonts w:ascii="Garamond" w:hAnsi="Garamond"/>
          <w:bCs/>
          <w:sz w:val="24"/>
          <w:szCs w:val="24"/>
        </w:rPr>
        <w:t xml:space="preserve">instaurare </w:t>
      </w:r>
      <w:r w:rsidR="006957E0" w:rsidRPr="006957E0">
        <w:rPr>
          <w:rFonts w:ascii="Garamond" w:hAnsi="Garamond"/>
          <w:bCs/>
          <w:sz w:val="24"/>
          <w:szCs w:val="24"/>
        </w:rPr>
        <w:t>un</w:t>
      </w:r>
      <w:r w:rsidR="00FF25CB">
        <w:rPr>
          <w:rFonts w:ascii="Garamond" w:hAnsi="Garamond"/>
          <w:bCs/>
          <w:sz w:val="24"/>
          <w:szCs w:val="24"/>
        </w:rPr>
        <w:t xml:space="preserve"> </w:t>
      </w:r>
      <w:r w:rsidR="00FF25CB" w:rsidRPr="00FF25CB">
        <w:rPr>
          <w:rFonts w:ascii="Garamond" w:hAnsi="Garamond"/>
          <w:b/>
          <w:bCs/>
          <w:sz w:val="24"/>
          <w:szCs w:val="24"/>
        </w:rPr>
        <w:t>dialogo proficuo</w:t>
      </w:r>
      <w:r w:rsidR="00FF25CB">
        <w:rPr>
          <w:rFonts w:ascii="Garamond" w:hAnsi="Garamond"/>
          <w:bCs/>
          <w:sz w:val="24"/>
          <w:szCs w:val="24"/>
        </w:rPr>
        <w:t xml:space="preserve"> </w:t>
      </w:r>
      <w:r w:rsidR="000429D9">
        <w:rPr>
          <w:rFonts w:ascii="Garamond" w:hAnsi="Garamond"/>
          <w:bCs/>
          <w:sz w:val="24"/>
          <w:szCs w:val="24"/>
        </w:rPr>
        <w:t xml:space="preserve">tra </w:t>
      </w:r>
      <w:r w:rsidR="00DA0F2E">
        <w:rPr>
          <w:rFonts w:ascii="Garamond" w:hAnsi="Garamond"/>
          <w:bCs/>
          <w:sz w:val="24"/>
          <w:szCs w:val="24"/>
        </w:rPr>
        <w:t xml:space="preserve">queste due </w:t>
      </w:r>
      <w:r w:rsidR="000429D9">
        <w:rPr>
          <w:rFonts w:ascii="Garamond" w:hAnsi="Garamond"/>
          <w:bCs/>
          <w:sz w:val="24"/>
          <w:szCs w:val="24"/>
        </w:rPr>
        <w:t>realtà</w:t>
      </w:r>
      <w:r w:rsidR="00FF25CB" w:rsidRPr="000429D9">
        <w:rPr>
          <w:rFonts w:ascii="Garamond" w:hAnsi="Garamond"/>
          <w:bCs/>
          <w:sz w:val="24"/>
          <w:szCs w:val="24"/>
        </w:rPr>
        <w:t>,</w:t>
      </w:r>
      <w:r w:rsidR="00FF25CB">
        <w:rPr>
          <w:rFonts w:ascii="Garamond" w:hAnsi="Garamond"/>
          <w:bCs/>
          <w:sz w:val="24"/>
          <w:szCs w:val="24"/>
        </w:rPr>
        <w:t xml:space="preserve"> </w:t>
      </w:r>
      <w:r w:rsidR="00914AB2">
        <w:rPr>
          <w:rFonts w:ascii="Garamond" w:hAnsi="Garamond"/>
          <w:bCs/>
          <w:sz w:val="24"/>
          <w:szCs w:val="24"/>
        </w:rPr>
        <w:t xml:space="preserve">promuovendo </w:t>
      </w:r>
      <w:r w:rsidR="00FF25CB">
        <w:rPr>
          <w:rFonts w:ascii="Garamond" w:hAnsi="Garamond"/>
          <w:bCs/>
          <w:sz w:val="24"/>
          <w:szCs w:val="24"/>
        </w:rPr>
        <w:t>la diffusione di</w:t>
      </w:r>
      <w:r w:rsidR="00DA0F2E">
        <w:rPr>
          <w:rFonts w:ascii="Garamond" w:hAnsi="Garamond"/>
          <w:bCs/>
          <w:sz w:val="24"/>
          <w:szCs w:val="24"/>
        </w:rPr>
        <w:t xml:space="preserve"> buone pratiche</w:t>
      </w:r>
      <w:r w:rsidR="006957E0" w:rsidRPr="006957E0">
        <w:rPr>
          <w:rFonts w:ascii="Garamond" w:hAnsi="Garamond"/>
          <w:bCs/>
          <w:sz w:val="24"/>
          <w:szCs w:val="24"/>
        </w:rPr>
        <w:t xml:space="preserve">. </w:t>
      </w:r>
      <w:proofErr w:type="spellStart"/>
      <w:r w:rsidR="00462990" w:rsidRPr="00462990">
        <w:rPr>
          <w:rFonts w:ascii="Garamond" w:hAnsi="Garamond"/>
          <w:bCs/>
          <w:sz w:val="24"/>
          <w:szCs w:val="24"/>
        </w:rPr>
        <w:t>Nachbarinnen</w:t>
      </w:r>
      <w:proofErr w:type="spellEnd"/>
      <w:r w:rsidR="00462990" w:rsidRPr="00462990">
        <w:rPr>
          <w:rFonts w:ascii="Garamond" w:hAnsi="Garamond"/>
          <w:bCs/>
          <w:sz w:val="24"/>
          <w:szCs w:val="24"/>
        </w:rPr>
        <w:t xml:space="preserve"> </w:t>
      </w:r>
      <w:r w:rsidR="00462990">
        <w:rPr>
          <w:rFonts w:ascii="Garamond" w:hAnsi="Garamond"/>
          <w:bCs/>
          <w:sz w:val="24"/>
          <w:szCs w:val="24"/>
        </w:rPr>
        <w:t xml:space="preserve">e La Foresta </w:t>
      </w:r>
      <w:r w:rsidR="00DA6F06">
        <w:rPr>
          <w:rFonts w:ascii="Garamond" w:hAnsi="Garamond"/>
          <w:bCs/>
          <w:sz w:val="24"/>
          <w:szCs w:val="24"/>
        </w:rPr>
        <w:t>approfondiranno</w:t>
      </w:r>
      <w:r w:rsidR="000429D9">
        <w:rPr>
          <w:rFonts w:ascii="Garamond" w:hAnsi="Garamond"/>
          <w:bCs/>
          <w:sz w:val="24"/>
          <w:szCs w:val="24"/>
        </w:rPr>
        <w:t xml:space="preserve"> </w:t>
      </w:r>
      <w:r w:rsidR="006957E0" w:rsidRPr="006957E0">
        <w:rPr>
          <w:rFonts w:ascii="Garamond" w:hAnsi="Garamond"/>
          <w:bCs/>
          <w:sz w:val="24"/>
          <w:szCs w:val="24"/>
        </w:rPr>
        <w:t xml:space="preserve">la </w:t>
      </w:r>
      <w:r w:rsidR="00DA0F2E">
        <w:rPr>
          <w:rFonts w:ascii="Garamond" w:hAnsi="Garamond"/>
          <w:bCs/>
          <w:sz w:val="24"/>
          <w:szCs w:val="24"/>
        </w:rPr>
        <w:t xml:space="preserve">figura </w:t>
      </w:r>
      <w:r w:rsidR="00FF25CB">
        <w:rPr>
          <w:rFonts w:ascii="Garamond" w:hAnsi="Garamond"/>
          <w:bCs/>
          <w:sz w:val="24"/>
          <w:szCs w:val="24"/>
        </w:rPr>
        <w:t>di</w:t>
      </w:r>
      <w:r w:rsidR="006957E0" w:rsidRPr="006957E0">
        <w:rPr>
          <w:rFonts w:ascii="Garamond" w:hAnsi="Garamond"/>
          <w:bCs/>
          <w:sz w:val="24"/>
          <w:szCs w:val="24"/>
        </w:rPr>
        <w:t xml:space="preserve"> </w:t>
      </w:r>
      <w:r w:rsidR="006957E0" w:rsidRPr="00DA6F06">
        <w:rPr>
          <w:rFonts w:ascii="Garamond" w:hAnsi="Garamond"/>
          <w:b/>
          <w:bCs/>
          <w:sz w:val="24"/>
          <w:szCs w:val="24"/>
        </w:rPr>
        <w:t>Fortunato D</w:t>
      </w:r>
      <w:r w:rsidR="00FF25CB" w:rsidRPr="00DA6F06">
        <w:rPr>
          <w:rFonts w:ascii="Garamond" w:hAnsi="Garamond"/>
          <w:b/>
          <w:bCs/>
          <w:sz w:val="24"/>
          <w:szCs w:val="24"/>
        </w:rPr>
        <w:t>epero</w:t>
      </w:r>
      <w:r w:rsidR="00FF25CB">
        <w:rPr>
          <w:rFonts w:ascii="Garamond" w:hAnsi="Garamond"/>
          <w:bCs/>
          <w:sz w:val="24"/>
          <w:szCs w:val="24"/>
        </w:rPr>
        <w:t xml:space="preserve"> e </w:t>
      </w:r>
      <w:r w:rsidR="00DA6F06">
        <w:rPr>
          <w:rFonts w:ascii="Garamond" w:hAnsi="Garamond"/>
          <w:bCs/>
          <w:sz w:val="24"/>
          <w:szCs w:val="24"/>
        </w:rPr>
        <w:t>lavoreranno negli</w:t>
      </w:r>
      <w:r w:rsidR="00FF25CB">
        <w:rPr>
          <w:rFonts w:ascii="Garamond" w:hAnsi="Garamond"/>
          <w:bCs/>
          <w:sz w:val="24"/>
          <w:szCs w:val="24"/>
        </w:rPr>
        <w:t xml:space="preserve"> spazi della </w:t>
      </w:r>
      <w:r w:rsidR="00462990">
        <w:rPr>
          <w:rFonts w:ascii="Garamond" w:hAnsi="Garamond"/>
          <w:bCs/>
          <w:sz w:val="24"/>
          <w:szCs w:val="24"/>
        </w:rPr>
        <w:t xml:space="preserve">sua </w:t>
      </w:r>
      <w:r w:rsidR="00FF25CB" w:rsidRPr="00DA6F06">
        <w:rPr>
          <w:rFonts w:ascii="Garamond" w:hAnsi="Garamond"/>
          <w:b/>
          <w:bCs/>
          <w:sz w:val="24"/>
          <w:szCs w:val="24"/>
        </w:rPr>
        <w:t>Casa d’A</w:t>
      </w:r>
      <w:r w:rsidR="006957E0" w:rsidRPr="00DA6F06">
        <w:rPr>
          <w:rFonts w:ascii="Garamond" w:hAnsi="Garamond"/>
          <w:b/>
          <w:bCs/>
          <w:sz w:val="24"/>
          <w:szCs w:val="24"/>
        </w:rPr>
        <w:t xml:space="preserve">rte </w:t>
      </w:r>
      <w:r w:rsidR="00FF25CB" w:rsidRPr="00DA6F06">
        <w:rPr>
          <w:rFonts w:ascii="Garamond" w:hAnsi="Garamond"/>
          <w:b/>
          <w:bCs/>
          <w:sz w:val="24"/>
          <w:szCs w:val="24"/>
        </w:rPr>
        <w:t>Futurista</w:t>
      </w:r>
      <w:r w:rsidR="006957E0" w:rsidRPr="006957E0">
        <w:rPr>
          <w:rFonts w:ascii="Garamond" w:hAnsi="Garamond"/>
          <w:bCs/>
          <w:sz w:val="24"/>
          <w:szCs w:val="24"/>
        </w:rPr>
        <w:t xml:space="preserve">, con l’obiettivo di co-progettare un </w:t>
      </w:r>
      <w:r w:rsidR="006957E0" w:rsidRPr="006957E0">
        <w:rPr>
          <w:rFonts w:ascii="Garamond" w:hAnsi="Garamond"/>
          <w:b/>
          <w:bCs/>
          <w:sz w:val="24"/>
          <w:szCs w:val="24"/>
        </w:rPr>
        <w:t>workshop</w:t>
      </w:r>
      <w:r w:rsidR="0075029A">
        <w:rPr>
          <w:rFonts w:ascii="Garamond" w:hAnsi="Garamond"/>
          <w:sz w:val="24"/>
          <w:szCs w:val="24"/>
        </w:rPr>
        <w:t xml:space="preserve">. </w:t>
      </w:r>
      <w:r w:rsidR="00914AB2">
        <w:rPr>
          <w:rFonts w:ascii="Garamond" w:hAnsi="Garamond"/>
          <w:sz w:val="24"/>
          <w:szCs w:val="24"/>
        </w:rPr>
        <w:t>N</w:t>
      </w:r>
      <w:r w:rsidR="00914AB2" w:rsidRPr="00914AB2">
        <w:rPr>
          <w:rFonts w:ascii="Garamond" w:hAnsi="Garamond"/>
          <w:sz w:val="24"/>
          <w:szCs w:val="24"/>
        </w:rPr>
        <w:t xml:space="preserve">el pomeriggio del </w:t>
      </w:r>
      <w:r w:rsidR="00914AB2" w:rsidRPr="00914AB2">
        <w:rPr>
          <w:rFonts w:ascii="Garamond" w:hAnsi="Garamond"/>
          <w:b/>
          <w:bCs/>
          <w:sz w:val="24"/>
          <w:szCs w:val="24"/>
        </w:rPr>
        <w:t>22 febbraio</w:t>
      </w:r>
      <w:r w:rsidR="00914AB2" w:rsidRPr="00914AB2">
        <w:rPr>
          <w:rFonts w:ascii="Garamond" w:hAnsi="Garamond"/>
          <w:sz w:val="24"/>
          <w:szCs w:val="24"/>
        </w:rPr>
        <w:t xml:space="preserve"> </w:t>
      </w:r>
      <w:r w:rsidR="00914AB2">
        <w:rPr>
          <w:rFonts w:ascii="Garamond" w:hAnsi="Garamond"/>
          <w:sz w:val="24"/>
          <w:szCs w:val="24"/>
        </w:rPr>
        <w:t>i</w:t>
      </w:r>
      <w:r w:rsidR="0075029A">
        <w:rPr>
          <w:rFonts w:ascii="Garamond" w:hAnsi="Garamond"/>
          <w:sz w:val="24"/>
          <w:szCs w:val="24"/>
        </w:rPr>
        <w:t xml:space="preserve">l laboratorio </w:t>
      </w:r>
      <w:r w:rsidR="0075029A" w:rsidRPr="0075029A">
        <w:rPr>
          <w:rFonts w:ascii="Garamond" w:hAnsi="Garamond"/>
          <w:sz w:val="24"/>
          <w:szCs w:val="24"/>
        </w:rPr>
        <w:t xml:space="preserve">sarà proposto agli adolescenti dell’associazione </w:t>
      </w:r>
      <w:r w:rsidR="0075029A" w:rsidRPr="0075029A">
        <w:rPr>
          <w:rFonts w:ascii="Garamond" w:hAnsi="Garamond"/>
          <w:b/>
          <w:bCs/>
          <w:sz w:val="24"/>
          <w:szCs w:val="24"/>
        </w:rPr>
        <w:t>Ubalda Bettini Girella</w:t>
      </w:r>
      <w:r w:rsidR="003F1357" w:rsidRPr="003F1357">
        <w:rPr>
          <w:rFonts w:ascii="Garamond" w:hAnsi="Garamond"/>
          <w:sz w:val="24"/>
          <w:szCs w:val="24"/>
        </w:rPr>
        <w:t>,</w:t>
      </w:r>
      <w:r w:rsidR="00DA6F06">
        <w:rPr>
          <w:rFonts w:ascii="Garamond" w:hAnsi="Garamond"/>
          <w:bCs/>
          <w:sz w:val="24"/>
          <w:szCs w:val="24"/>
        </w:rPr>
        <w:t xml:space="preserve"> </w:t>
      </w:r>
      <w:r w:rsidR="0075029A">
        <w:rPr>
          <w:rFonts w:ascii="Garamond" w:hAnsi="Garamond"/>
          <w:sz w:val="24"/>
          <w:szCs w:val="24"/>
        </w:rPr>
        <w:t xml:space="preserve">che </w:t>
      </w:r>
      <w:r w:rsidR="00DA6F06">
        <w:rPr>
          <w:rFonts w:ascii="Garamond" w:hAnsi="Garamond"/>
          <w:sz w:val="24"/>
          <w:szCs w:val="24"/>
        </w:rPr>
        <w:t xml:space="preserve">a Rovereto </w:t>
      </w:r>
      <w:r w:rsidR="0075029A" w:rsidRPr="0075029A">
        <w:rPr>
          <w:rFonts w:ascii="Garamond" w:hAnsi="Garamond"/>
          <w:sz w:val="24"/>
          <w:szCs w:val="24"/>
        </w:rPr>
        <w:t>sviluppa la propria attività nel settore educativo-formativo e socioassistenziale</w:t>
      </w:r>
      <w:r w:rsidR="00914AB2">
        <w:rPr>
          <w:rFonts w:ascii="Garamond" w:hAnsi="Garamond"/>
          <w:sz w:val="24"/>
          <w:szCs w:val="24"/>
        </w:rPr>
        <w:t>.</w:t>
      </w:r>
    </w:p>
    <w:p w14:paraId="7BB40704" w14:textId="174A9353" w:rsidR="004617C9" w:rsidRDefault="004617C9" w:rsidP="006957E0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447E1871" w14:textId="77777777" w:rsidR="00783B13" w:rsidRDefault="00783B13" w:rsidP="006957E0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47C87C9" w14:textId="77777777" w:rsidR="006957E0" w:rsidRPr="003529BA" w:rsidRDefault="00F21534" w:rsidP="006957E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21534">
        <w:rPr>
          <w:rFonts w:ascii="Garamond" w:hAnsi="Garamond"/>
          <w:bCs/>
          <w:sz w:val="24"/>
          <w:szCs w:val="24"/>
        </w:rPr>
        <w:t>Il progetto</w:t>
      </w:r>
      <w:r>
        <w:rPr>
          <w:rFonts w:ascii="Garamond" w:hAnsi="Garamond"/>
          <w:bCs/>
          <w:i/>
          <w:sz w:val="24"/>
          <w:szCs w:val="24"/>
        </w:rPr>
        <w:t xml:space="preserve"> </w:t>
      </w:r>
      <w:r w:rsidR="00045DAB" w:rsidRPr="00045DAB">
        <w:rPr>
          <w:rFonts w:ascii="Garamond" w:hAnsi="Garamond"/>
          <w:bCs/>
          <w:i/>
          <w:sz w:val="24"/>
          <w:szCs w:val="24"/>
        </w:rPr>
        <w:t xml:space="preserve">The </w:t>
      </w:r>
      <w:proofErr w:type="spellStart"/>
      <w:r w:rsidR="00045DAB" w:rsidRPr="00045DAB">
        <w:rPr>
          <w:rFonts w:ascii="Garamond" w:hAnsi="Garamond"/>
          <w:bCs/>
          <w:i/>
          <w:sz w:val="24"/>
          <w:szCs w:val="24"/>
        </w:rPr>
        <w:t>Floor</w:t>
      </w:r>
      <w:proofErr w:type="spellEnd"/>
      <w:r w:rsidR="00045DAB" w:rsidRPr="00045DAB">
        <w:rPr>
          <w:rFonts w:ascii="Garamond" w:hAnsi="Garamond"/>
          <w:bCs/>
          <w:i/>
          <w:sz w:val="24"/>
          <w:szCs w:val="24"/>
        </w:rPr>
        <w:t xml:space="preserve"> </w:t>
      </w:r>
      <w:proofErr w:type="spellStart"/>
      <w:r w:rsidR="00045DAB" w:rsidRPr="00045DAB">
        <w:rPr>
          <w:rFonts w:ascii="Garamond" w:hAnsi="Garamond"/>
          <w:bCs/>
          <w:i/>
          <w:sz w:val="24"/>
          <w:szCs w:val="24"/>
        </w:rPr>
        <w:t>is</w:t>
      </w:r>
      <w:proofErr w:type="spellEnd"/>
      <w:r w:rsidR="00045DAB" w:rsidRPr="00045DAB">
        <w:rPr>
          <w:rFonts w:ascii="Garamond" w:hAnsi="Garamond"/>
          <w:bCs/>
          <w:i/>
          <w:sz w:val="24"/>
          <w:szCs w:val="24"/>
        </w:rPr>
        <w:t xml:space="preserve"> </w:t>
      </w:r>
      <w:proofErr w:type="spellStart"/>
      <w:r w:rsidR="00045DAB" w:rsidRPr="00045DAB">
        <w:rPr>
          <w:rFonts w:ascii="Garamond" w:hAnsi="Garamond"/>
          <w:bCs/>
          <w:i/>
          <w:sz w:val="24"/>
          <w:szCs w:val="24"/>
        </w:rPr>
        <w:t>Yours</w:t>
      </w:r>
      <w:proofErr w:type="spellEnd"/>
      <w:r w:rsidR="00045DAB" w:rsidRPr="00045DAB">
        <w:rPr>
          <w:rFonts w:ascii="Garamond" w:hAnsi="Garamond"/>
          <w:bCs/>
          <w:sz w:val="24"/>
          <w:szCs w:val="24"/>
        </w:rPr>
        <w:t xml:space="preserve"> </w:t>
      </w:r>
      <w:r w:rsidR="006957E0" w:rsidRPr="006957E0">
        <w:rPr>
          <w:rFonts w:ascii="Garamond" w:hAnsi="Garamond"/>
          <w:bCs/>
          <w:sz w:val="24"/>
          <w:szCs w:val="24"/>
        </w:rPr>
        <w:t xml:space="preserve">è reso possibile grazie al contributo di </w:t>
      </w:r>
      <w:r w:rsidR="006957E0" w:rsidRPr="00FF6567">
        <w:rPr>
          <w:rFonts w:ascii="Garamond" w:hAnsi="Garamond"/>
          <w:b/>
          <w:bCs/>
          <w:sz w:val="24"/>
          <w:szCs w:val="24"/>
        </w:rPr>
        <w:t>Europa Creativa</w:t>
      </w:r>
      <w:r w:rsidR="006957E0" w:rsidRPr="006957E0">
        <w:rPr>
          <w:rFonts w:ascii="Garamond" w:hAnsi="Garamond"/>
          <w:bCs/>
          <w:sz w:val="24"/>
          <w:szCs w:val="24"/>
        </w:rPr>
        <w:t>, il programma europeo di sostegno ai settori culturali e creativi 2021-2027. I punti di vista e le opinioni espresse sono da ritenersi esclusivamente degli autori e non riflettono necessariamente q</w:t>
      </w:r>
      <w:r w:rsidR="004009DB">
        <w:rPr>
          <w:rFonts w:ascii="Garamond" w:hAnsi="Garamond"/>
          <w:bCs/>
          <w:sz w:val="24"/>
          <w:szCs w:val="24"/>
        </w:rPr>
        <w:t>uelli dell'Unione Europea. Né l’Unione Europea, né l’</w:t>
      </w:r>
      <w:r w:rsidR="006957E0" w:rsidRPr="006957E0">
        <w:rPr>
          <w:rFonts w:ascii="Garamond" w:hAnsi="Garamond"/>
          <w:bCs/>
          <w:sz w:val="24"/>
          <w:szCs w:val="24"/>
        </w:rPr>
        <w:t>autorità che ha concesso il finanziamento possono essere ritenute responsabili.</w:t>
      </w:r>
    </w:p>
    <w:p w14:paraId="2871F09B" w14:textId="77777777" w:rsidR="00CC73EA" w:rsidRDefault="00CC73EA" w:rsidP="003529BA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62821D5" w14:textId="77777777" w:rsidR="00D01ACC" w:rsidRPr="006957E0" w:rsidRDefault="00D01ACC" w:rsidP="003529BA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spellStart"/>
      <w:r w:rsidRPr="006957E0">
        <w:rPr>
          <w:rFonts w:ascii="Garamond" w:hAnsi="Garamond"/>
          <w:b/>
          <w:bCs/>
          <w:sz w:val="24"/>
          <w:szCs w:val="24"/>
        </w:rPr>
        <w:t>Nachbarinnen</w:t>
      </w:r>
      <w:proofErr w:type="spellEnd"/>
      <w:r w:rsidR="000A514F">
        <w:rPr>
          <w:rFonts w:ascii="Garamond" w:hAnsi="Garamond"/>
          <w:b/>
          <w:bCs/>
          <w:sz w:val="24"/>
          <w:szCs w:val="24"/>
        </w:rPr>
        <w:t>,</w:t>
      </w:r>
      <w:r w:rsidRPr="006957E0">
        <w:rPr>
          <w:rFonts w:ascii="Garamond" w:hAnsi="Garamond"/>
          <w:b/>
          <w:bCs/>
          <w:sz w:val="24"/>
          <w:szCs w:val="24"/>
        </w:rPr>
        <w:t xml:space="preserve"> </w:t>
      </w:r>
      <w:r w:rsidR="000A514F" w:rsidRPr="000A514F">
        <w:rPr>
          <w:rFonts w:ascii="Garamond" w:hAnsi="Garamond"/>
          <w:b/>
          <w:bCs/>
          <w:sz w:val="24"/>
          <w:szCs w:val="24"/>
        </w:rPr>
        <w:t xml:space="preserve">partner locale del </w:t>
      </w:r>
      <w:proofErr w:type="spellStart"/>
      <w:r w:rsidR="000A514F" w:rsidRPr="000A514F">
        <w:rPr>
          <w:rFonts w:ascii="Garamond" w:hAnsi="Garamond"/>
          <w:b/>
          <w:bCs/>
          <w:sz w:val="24"/>
          <w:szCs w:val="24"/>
        </w:rPr>
        <w:t>Mumok</w:t>
      </w:r>
      <w:proofErr w:type="spellEnd"/>
      <w:r w:rsidR="000A514F" w:rsidRPr="000A514F">
        <w:rPr>
          <w:rFonts w:ascii="Garamond" w:hAnsi="Garamond"/>
          <w:b/>
          <w:bCs/>
          <w:sz w:val="24"/>
          <w:szCs w:val="24"/>
        </w:rPr>
        <w:t xml:space="preserve"> </w:t>
      </w:r>
      <w:r w:rsidR="00FF25CB">
        <w:rPr>
          <w:rFonts w:ascii="Garamond" w:hAnsi="Garamond"/>
          <w:b/>
          <w:bCs/>
          <w:sz w:val="24"/>
          <w:szCs w:val="24"/>
        </w:rPr>
        <w:t>di Vienna</w:t>
      </w:r>
    </w:p>
    <w:p w14:paraId="3CA6B2B5" w14:textId="21CA6016" w:rsidR="006957E0" w:rsidRDefault="004009DB" w:rsidP="00D01AC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</w:t>
      </w:r>
      <w:r w:rsidR="003529BA" w:rsidRPr="003529BA">
        <w:rPr>
          <w:rFonts w:ascii="Garamond" w:hAnsi="Garamond"/>
          <w:bCs/>
          <w:sz w:val="24"/>
          <w:szCs w:val="24"/>
        </w:rPr>
        <w:t xml:space="preserve">ealtà consolidata sul territorio cittadino di Vienna, </w:t>
      </w:r>
      <w:r>
        <w:rPr>
          <w:rFonts w:ascii="Garamond" w:hAnsi="Garamond"/>
          <w:bCs/>
          <w:sz w:val="24"/>
          <w:szCs w:val="24"/>
        </w:rPr>
        <w:t>l</w:t>
      </w:r>
      <w:r w:rsidRPr="004009DB">
        <w:rPr>
          <w:rFonts w:ascii="Garamond" w:hAnsi="Garamond"/>
          <w:bCs/>
          <w:sz w:val="24"/>
          <w:szCs w:val="24"/>
        </w:rPr>
        <w:t xml:space="preserve">’associazione </w:t>
      </w:r>
      <w:r w:rsidR="003529BA" w:rsidRPr="003529BA">
        <w:rPr>
          <w:rFonts w:ascii="Garamond" w:hAnsi="Garamond"/>
          <w:bCs/>
          <w:sz w:val="24"/>
          <w:szCs w:val="24"/>
        </w:rPr>
        <w:t xml:space="preserve">fornisce assistenti sociali qualificate che </w:t>
      </w:r>
      <w:r>
        <w:rPr>
          <w:rFonts w:ascii="Garamond" w:hAnsi="Garamond"/>
          <w:bCs/>
          <w:sz w:val="24"/>
          <w:szCs w:val="24"/>
        </w:rPr>
        <w:t>prestano aiuto a</w:t>
      </w:r>
      <w:r w:rsidR="003529BA" w:rsidRPr="003529BA">
        <w:rPr>
          <w:rFonts w:ascii="Garamond" w:hAnsi="Garamond"/>
          <w:bCs/>
          <w:sz w:val="24"/>
          <w:szCs w:val="24"/>
        </w:rPr>
        <w:t xml:space="preserve">i loro connazionali su un piano di parità, anche linguistica, </w:t>
      </w:r>
      <w:r>
        <w:rPr>
          <w:rFonts w:ascii="Garamond" w:hAnsi="Garamond"/>
          <w:bCs/>
          <w:sz w:val="24"/>
          <w:szCs w:val="24"/>
        </w:rPr>
        <w:t>contribuendo</w:t>
      </w:r>
      <w:r w:rsidR="003529BA" w:rsidRPr="003529BA">
        <w:rPr>
          <w:rFonts w:ascii="Garamond" w:hAnsi="Garamond"/>
          <w:bCs/>
          <w:sz w:val="24"/>
          <w:szCs w:val="24"/>
        </w:rPr>
        <w:t xml:space="preserve"> alla risoluzione delle loro problematiche sociali. “I vicini”, traduzione del nome tedesco </w:t>
      </w:r>
      <w:proofErr w:type="spellStart"/>
      <w:r w:rsidR="003529BA" w:rsidRPr="003529BA">
        <w:rPr>
          <w:rFonts w:ascii="Garamond" w:hAnsi="Garamond"/>
          <w:bCs/>
          <w:sz w:val="24"/>
          <w:szCs w:val="24"/>
        </w:rPr>
        <w:t>Nachbarinn</w:t>
      </w:r>
      <w:r w:rsidR="00F21534">
        <w:rPr>
          <w:rFonts w:ascii="Garamond" w:hAnsi="Garamond"/>
          <w:bCs/>
          <w:sz w:val="24"/>
          <w:szCs w:val="24"/>
        </w:rPr>
        <w:t>en</w:t>
      </w:r>
      <w:proofErr w:type="spellEnd"/>
      <w:r w:rsidR="00F21534">
        <w:rPr>
          <w:rFonts w:ascii="Garamond" w:hAnsi="Garamond"/>
          <w:bCs/>
          <w:sz w:val="24"/>
          <w:szCs w:val="24"/>
        </w:rPr>
        <w:t>, si pongono come obiettivo l’</w:t>
      </w:r>
      <w:r w:rsidR="003529BA" w:rsidRPr="003529BA">
        <w:rPr>
          <w:rFonts w:ascii="Garamond" w:hAnsi="Garamond"/>
          <w:bCs/>
          <w:sz w:val="24"/>
          <w:szCs w:val="24"/>
        </w:rPr>
        <w:t xml:space="preserve">integrazione e il coinvolgimento </w:t>
      </w:r>
      <w:r w:rsidR="00F60B92">
        <w:rPr>
          <w:rFonts w:ascii="Garamond" w:hAnsi="Garamond"/>
          <w:bCs/>
          <w:sz w:val="24"/>
          <w:szCs w:val="24"/>
        </w:rPr>
        <w:t xml:space="preserve">all’interno del tessuto cittadino </w:t>
      </w:r>
      <w:r w:rsidR="003529BA" w:rsidRPr="003529BA">
        <w:rPr>
          <w:rFonts w:ascii="Garamond" w:hAnsi="Garamond"/>
          <w:bCs/>
          <w:sz w:val="24"/>
          <w:szCs w:val="24"/>
        </w:rPr>
        <w:t>della comunità di donne</w:t>
      </w:r>
      <w:r w:rsidR="00034A76">
        <w:rPr>
          <w:rFonts w:ascii="Garamond" w:hAnsi="Garamond"/>
          <w:bCs/>
          <w:sz w:val="24"/>
          <w:szCs w:val="24"/>
        </w:rPr>
        <w:t xml:space="preserve"> straniere</w:t>
      </w:r>
      <w:r w:rsidR="003529BA" w:rsidRPr="003529BA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supportandole e </w:t>
      </w:r>
      <w:r w:rsidR="003529BA" w:rsidRPr="003529BA">
        <w:rPr>
          <w:rFonts w:ascii="Garamond" w:hAnsi="Garamond"/>
          <w:bCs/>
          <w:sz w:val="24"/>
          <w:szCs w:val="24"/>
        </w:rPr>
        <w:t xml:space="preserve">promuovendo il loro </w:t>
      </w:r>
      <w:r w:rsidR="003529BA" w:rsidRPr="006957E0">
        <w:rPr>
          <w:rFonts w:ascii="Garamond" w:hAnsi="Garamond"/>
          <w:bCs/>
          <w:i/>
          <w:sz w:val="24"/>
          <w:szCs w:val="24"/>
        </w:rPr>
        <w:t>self-empowerment</w:t>
      </w:r>
      <w:r w:rsidR="003529BA" w:rsidRPr="003529BA">
        <w:rPr>
          <w:rFonts w:ascii="Garamond" w:hAnsi="Garamond"/>
          <w:bCs/>
          <w:sz w:val="24"/>
          <w:szCs w:val="24"/>
        </w:rPr>
        <w:t xml:space="preserve">. </w:t>
      </w:r>
    </w:p>
    <w:p w14:paraId="6222AAC9" w14:textId="77777777" w:rsidR="006957E0" w:rsidRDefault="006957E0" w:rsidP="00D01AC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6FEC379" w14:textId="77777777" w:rsidR="000A514F" w:rsidRPr="00783B13" w:rsidRDefault="003529BA" w:rsidP="00D01AC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0A514F">
        <w:rPr>
          <w:rFonts w:ascii="Garamond" w:hAnsi="Garamond"/>
          <w:b/>
          <w:bCs/>
          <w:sz w:val="24"/>
          <w:szCs w:val="24"/>
        </w:rPr>
        <w:t>La Foresta</w:t>
      </w:r>
      <w:r w:rsidR="000A514F">
        <w:rPr>
          <w:rFonts w:ascii="Garamond" w:hAnsi="Garamond"/>
          <w:b/>
          <w:bCs/>
          <w:sz w:val="24"/>
          <w:szCs w:val="24"/>
        </w:rPr>
        <w:t xml:space="preserve">, </w:t>
      </w:r>
      <w:r w:rsidRPr="000A514F">
        <w:rPr>
          <w:rFonts w:ascii="Garamond" w:hAnsi="Garamond"/>
          <w:b/>
          <w:bCs/>
          <w:sz w:val="24"/>
          <w:szCs w:val="24"/>
        </w:rPr>
        <w:t>partner locale de</w:t>
      </w:r>
      <w:r w:rsidR="000A514F" w:rsidRPr="000A514F">
        <w:rPr>
          <w:rFonts w:ascii="Garamond" w:hAnsi="Garamond"/>
          <w:b/>
          <w:bCs/>
          <w:sz w:val="24"/>
          <w:szCs w:val="24"/>
        </w:rPr>
        <w:t>l Mart</w:t>
      </w:r>
      <w:r w:rsidR="00FF25CB">
        <w:rPr>
          <w:rFonts w:ascii="Garamond" w:hAnsi="Garamond"/>
          <w:b/>
          <w:bCs/>
          <w:sz w:val="24"/>
          <w:szCs w:val="24"/>
        </w:rPr>
        <w:t xml:space="preserve"> di Rovereto</w:t>
      </w:r>
    </w:p>
    <w:p w14:paraId="569DECB8" w14:textId="52F65BDC" w:rsidR="003529BA" w:rsidRDefault="004009DB" w:rsidP="00D01AC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</w:t>
      </w:r>
      <w:r w:rsidR="003529BA" w:rsidRPr="003529BA">
        <w:rPr>
          <w:rFonts w:ascii="Garamond" w:hAnsi="Garamond"/>
          <w:bCs/>
          <w:sz w:val="24"/>
          <w:szCs w:val="24"/>
        </w:rPr>
        <w:t>ata nel 2017 in uno spazio rigenerato della stazione dei treni di Rovereto</w:t>
      </w:r>
      <w:r>
        <w:rPr>
          <w:rFonts w:ascii="Garamond" w:hAnsi="Garamond"/>
          <w:bCs/>
          <w:sz w:val="24"/>
          <w:szCs w:val="24"/>
        </w:rPr>
        <w:t xml:space="preserve">, </w:t>
      </w:r>
      <w:r w:rsidRPr="004009DB">
        <w:rPr>
          <w:rFonts w:ascii="Garamond" w:hAnsi="Garamond"/>
          <w:bCs/>
          <w:sz w:val="24"/>
          <w:szCs w:val="24"/>
        </w:rPr>
        <w:t>La Foresta è un’accademia di comunità</w:t>
      </w:r>
      <w:r w:rsidR="003529BA" w:rsidRPr="003529BA">
        <w:rPr>
          <w:rFonts w:ascii="Garamond" w:hAnsi="Garamond"/>
          <w:bCs/>
          <w:sz w:val="24"/>
          <w:szCs w:val="24"/>
        </w:rPr>
        <w:t xml:space="preserve">. I progetti concepiti e ospitati in Foresta </w:t>
      </w:r>
      <w:r w:rsidR="00462990">
        <w:rPr>
          <w:rFonts w:ascii="Garamond" w:hAnsi="Garamond"/>
          <w:bCs/>
          <w:sz w:val="24"/>
          <w:szCs w:val="24"/>
        </w:rPr>
        <w:t xml:space="preserve">intendono favorire una </w:t>
      </w:r>
      <w:r w:rsidR="003529BA" w:rsidRPr="003529BA">
        <w:rPr>
          <w:rFonts w:ascii="Garamond" w:hAnsi="Garamond"/>
          <w:bCs/>
          <w:sz w:val="24"/>
          <w:szCs w:val="24"/>
        </w:rPr>
        <w:t>trasformazione eco-sociale positiva del territorio.</w:t>
      </w:r>
    </w:p>
    <w:p w14:paraId="038F410A" w14:textId="77777777" w:rsidR="00B741B4" w:rsidRDefault="00B741B4" w:rsidP="00D01AC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6504F2C" w14:textId="77777777" w:rsidR="00E878B8" w:rsidRDefault="00E878B8" w:rsidP="00D01AC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3186131" w14:textId="284BE4F4" w:rsidR="008D5633" w:rsidRPr="003F1357" w:rsidRDefault="00E878B8" w:rsidP="00575AC1">
      <w:pPr>
        <w:spacing w:after="0" w:line="240" w:lineRule="auto"/>
        <w:rPr>
          <w:rFonts w:ascii="Garamond" w:hAnsi="Garamond"/>
          <w:sz w:val="24"/>
          <w:szCs w:val="24"/>
        </w:rPr>
      </w:pPr>
      <w:r w:rsidRPr="008649F0">
        <w:rPr>
          <w:rFonts w:ascii="Garamond" w:hAnsi="Garamond"/>
          <w:sz w:val="24"/>
          <w:szCs w:val="24"/>
        </w:rPr>
        <w:br w:type="page"/>
      </w:r>
      <w:proofErr w:type="spellStart"/>
      <w:r w:rsidR="008D5633">
        <w:rPr>
          <w:rFonts w:ascii="Garamond" w:hAnsi="Garamond"/>
          <w:b/>
          <w:bCs/>
          <w:sz w:val="24"/>
          <w:szCs w:val="24"/>
        </w:rPr>
        <w:lastRenderedPageBreak/>
        <w:t>MartRovereto</w:t>
      </w:r>
      <w:proofErr w:type="spellEnd"/>
      <w:r w:rsidR="008D5633">
        <w:rPr>
          <w:rFonts w:ascii="Garamond" w:hAnsi="Garamond"/>
          <w:b/>
          <w:bCs/>
          <w:sz w:val="24"/>
          <w:szCs w:val="24"/>
        </w:rPr>
        <w:t xml:space="preserve"> </w:t>
      </w:r>
      <w:r w:rsidR="008D5633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="008D5633">
        <w:rPr>
          <w:rFonts w:ascii="Garamond" w:hAnsi="Garamond"/>
          <w:sz w:val="24"/>
          <w:szCs w:val="24"/>
        </w:rPr>
        <w:t>Corso Bettini, 43</w:t>
      </w:r>
      <w:r w:rsidR="008D5633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="008D5633">
        <w:rPr>
          <w:rFonts w:ascii="Garamond" w:hAnsi="Garamond"/>
          <w:sz w:val="24"/>
          <w:szCs w:val="24"/>
        </w:rPr>
        <w:t>38068 Rovereto (TN)</w:t>
      </w:r>
      <w:r w:rsidR="008D5633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="008D5633">
        <w:rPr>
          <w:rFonts w:ascii="Garamond" w:hAnsi="Garamond"/>
          <w:sz w:val="24"/>
          <w:szCs w:val="24"/>
        </w:rPr>
        <w:t xml:space="preserve">T. 800 397760 </w:t>
      </w:r>
      <w:r w:rsidR="008D5633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="008D5633">
        <w:rPr>
          <w:rFonts w:ascii="Garamond" w:hAnsi="Garamond"/>
          <w:sz w:val="24"/>
          <w:szCs w:val="24"/>
        </w:rPr>
        <w:t>T.+39 0464 438887</w:t>
      </w:r>
    </w:p>
    <w:p w14:paraId="39558319" w14:textId="77777777" w:rsidR="008D5633" w:rsidRDefault="003F1357" w:rsidP="008D5633">
      <w:pPr>
        <w:spacing w:after="0" w:line="240" w:lineRule="auto"/>
        <w:rPr>
          <w:rStyle w:val="Nessuno"/>
          <w:rFonts w:ascii="Garamond" w:eastAsia="Garamond" w:hAnsi="Garamond" w:cs="Garamond"/>
        </w:rPr>
      </w:pPr>
      <w:hyperlink r:id="rId8" w:history="1">
        <w:r w:rsidR="008D5633">
          <w:rPr>
            <w:rStyle w:val="Hyperlink0"/>
          </w:rPr>
          <w:t>info@mart.trento.it</w:t>
        </w:r>
      </w:hyperlink>
      <w:r w:rsidR="008D5633"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br/>
      </w:r>
      <w:hyperlink r:id="rId9" w:history="1">
        <w:r w:rsidR="008D5633">
          <w:rPr>
            <w:rStyle w:val="Hyperlink0"/>
          </w:rPr>
          <w:t>www.mart.trento.it</w:t>
        </w:r>
      </w:hyperlink>
    </w:p>
    <w:p w14:paraId="209317F2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460A6BCA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Orari</w:t>
      </w: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br/>
      </w:r>
      <w:proofErr w:type="spellStart"/>
      <w:r>
        <w:rPr>
          <w:rStyle w:val="Nessuno"/>
          <w:rFonts w:ascii="Garamond" w:hAnsi="Garamond"/>
          <w:sz w:val="24"/>
          <w:szCs w:val="24"/>
        </w:rPr>
        <w:t>mart-dom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10.00-18.00 </w:t>
      </w:r>
    </w:p>
    <w:p w14:paraId="18D60C29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ven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10.00-21.00 </w:t>
      </w:r>
    </w:p>
    <w:p w14:paraId="669D4A52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lunedì chiuso</w:t>
      </w:r>
    </w:p>
    <w:p w14:paraId="3B392C4B" w14:textId="77777777" w:rsidR="008D5633" w:rsidRDefault="008D5633" w:rsidP="008D5633">
      <w:pPr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14:paraId="1B65006E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Tariffe</w:t>
      </w:r>
    </w:p>
    <w:p w14:paraId="0CCE44DF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Intero 1</w:t>
      </w:r>
      <w:r w:rsidR="006510EC">
        <w:rPr>
          <w:rStyle w:val="Nessuno"/>
          <w:rFonts w:ascii="Garamond" w:hAnsi="Garamond"/>
          <w:sz w:val="24"/>
          <w:szCs w:val="24"/>
        </w:rPr>
        <w:t>5</w:t>
      </w:r>
      <w:r>
        <w:rPr>
          <w:rStyle w:val="Nessuno"/>
          <w:rFonts w:ascii="Garamond" w:hAnsi="Garamond"/>
          <w:sz w:val="24"/>
          <w:szCs w:val="24"/>
        </w:rPr>
        <w:t xml:space="preserve"> Euro </w:t>
      </w:r>
    </w:p>
    <w:p w14:paraId="6034C85F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Ridotto </w:t>
      </w:r>
      <w:r w:rsidR="006510EC">
        <w:rPr>
          <w:rStyle w:val="Nessuno"/>
          <w:rFonts w:ascii="Garamond" w:hAnsi="Garamond"/>
          <w:sz w:val="24"/>
          <w:szCs w:val="24"/>
        </w:rPr>
        <w:t>10</w:t>
      </w:r>
      <w:r>
        <w:rPr>
          <w:rStyle w:val="Nessuno"/>
          <w:rFonts w:ascii="Garamond" w:hAnsi="Garamond"/>
          <w:sz w:val="24"/>
          <w:szCs w:val="24"/>
        </w:rPr>
        <w:t xml:space="preserve"> Euro</w:t>
      </w:r>
    </w:p>
    <w:p w14:paraId="63F7C88A" w14:textId="77777777" w:rsidR="008D5633" w:rsidRDefault="008D5633" w:rsidP="008D5633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Gratuito fino ai 14 anni e persone con disabilità</w:t>
      </w:r>
    </w:p>
    <w:p w14:paraId="33D542C8" w14:textId="77777777"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176FB4AC" w14:textId="77777777" w:rsidR="008D5633" w:rsidRDefault="008D5633" w:rsidP="008D5633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14:paraId="3372DEEF" w14:textId="77777777" w:rsidR="008D5633" w:rsidRDefault="003F1357" w:rsidP="008D5633">
      <w:pPr>
        <w:suppressAutoHyphens/>
        <w:spacing w:after="0" w:line="240" w:lineRule="auto"/>
        <w:rPr>
          <w:rFonts w:ascii="Garamond" w:eastAsia="Times New Roman" w:hAnsi="Garamond" w:cs="Times New Roman"/>
          <w:color w:val="000099"/>
          <w:sz w:val="24"/>
          <w:szCs w:val="24"/>
          <w:u w:val="single"/>
          <w:lang w:eastAsia="ar-SA"/>
        </w:rPr>
      </w:pPr>
      <w:hyperlink r:id="rId10" w:history="1">
        <w:r w:rsidR="008D5633">
          <w:rPr>
            <w:rStyle w:val="Collegamentoipertestuale"/>
            <w:rFonts w:ascii="Garamond" w:eastAsia="Times New Roman" w:hAnsi="Garamond" w:cs="Times New Roman"/>
            <w:sz w:val="24"/>
            <w:szCs w:val="24"/>
            <w:lang w:eastAsia="ar-SA"/>
          </w:rPr>
          <w:t>press@mart.trento.it</w:t>
        </w:r>
      </w:hyperlink>
    </w:p>
    <w:p w14:paraId="58DF565B" w14:textId="77777777" w:rsidR="008D5633" w:rsidRDefault="008D5633" w:rsidP="008D5633">
      <w:pPr>
        <w:suppressAutoHyphens/>
        <w:spacing w:after="0" w:line="240" w:lineRule="auto"/>
        <w:rPr>
          <w:rStyle w:val="Nessuno"/>
        </w:rPr>
      </w:pPr>
      <w:r>
        <w:rPr>
          <w:rStyle w:val="Nessuno"/>
          <w:rFonts w:ascii="Garamond" w:hAnsi="Garamond"/>
          <w:sz w:val="24"/>
          <w:szCs w:val="24"/>
        </w:rPr>
        <w:t>Susanna Sara Mandice</w:t>
      </w:r>
    </w:p>
    <w:p w14:paraId="0B00D19B" w14:textId="77777777" w:rsidR="008D5633" w:rsidRDefault="008D5633" w:rsidP="008D5633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454124</w:t>
      </w:r>
    </w:p>
    <w:p w14:paraId="3975D40B" w14:textId="77777777" w:rsidR="008D5633" w:rsidRDefault="008D5633" w:rsidP="008D5633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M +39 334 6333148</w:t>
      </w:r>
    </w:p>
    <w:p w14:paraId="78546E54" w14:textId="77777777" w:rsidR="002E3A59" w:rsidRDefault="002E3A59" w:rsidP="002E3A59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Francesca Musolino</w:t>
      </w:r>
    </w:p>
    <w:p w14:paraId="5A197F87" w14:textId="77777777" w:rsidR="002E3A59" w:rsidRDefault="002E3A59" w:rsidP="002E3A59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454155</w:t>
      </w:r>
    </w:p>
    <w:p w14:paraId="1F3E575B" w14:textId="77777777" w:rsidR="008D5633" w:rsidRDefault="004A341F" w:rsidP="008D5633">
      <w:pPr>
        <w:spacing w:after="0" w:line="240" w:lineRule="auto"/>
        <w:rPr>
          <w:rStyle w:val="Nessuno"/>
          <w:rFonts w:ascii="Garamond" w:hAnsi="Garamond" w:cs="Calibri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Silvia Guzzo</w:t>
      </w:r>
    </w:p>
    <w:p w14:paraId="35A9F475" w14:textId="77777777" w:rsidR="008D5633" w:rsidRDefault="008D5633" w:rsidP="008D5633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454142</w:t>
      </w:r>
    </w:p>
    <w:p w14:paraId="54140166" w14:textId="77777777" w:rsidR="00875E45" w:rsidRDefault="00875E45" w:rsidP="008D5633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</w:p>
    <w:p w14:paraId="1E86782E" w14:textId="77777777"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ringrazia</w:t>
      </w:r>
    </w:p>
    <w:p w14:paraId="27BD3330" w14:textId="77777777"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Provincia autonoma di Trento</w:t>
      </w:r>
    </w:p>
    <w:p w14:paraId="20616DF0" w14:textId="77777777"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Trento</w:t>
      </w:r>
    </w:p>
    <w:p w14:paraId="54C35E30" w14:textId="77777777"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Rovereto</w:t>
      </w:r>
    </w:p>
    <w:p w14:paraId="660134A5" w14:textId="77777777"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574D9CA5" w14:textId="77777777"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è sostenuto da</w:t>
      </w:r>
    </w:p>
    <w:p w14:paraId="577F45B3" w14:textId="77777777" w:rsidR="002A7F84" w:rsidRPr="002A7F84" w:rsidRDefault="002A7F84" w:rsidP="002A7F84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proofErr w:type="spellStart"/>
      <w:r w:rsidRPr="002A7F84">
        <w:rPr>
          <w:rStyle w:val="Nessuno"/>
          <w:rFonts w:ascii="Garamond" w:hAnsi="Garamond"/>
          <w:sz w:val="24"/>
          <w:szCs w:val="24"/>
        </w:rPr>
        <w:t>Altemasi</w:t>
      </w:r>
      <w:proofErr w:type="spellEnd"/>
      <w:r w:rsidRPr="002A7F84">
        <w:rPr>
          <w:rStyle w:val="Nessuno"/>
          <w:rFonts w:ascii="Garamond" w:hAnsi="Garamond"/>
          <w:sz w:val="24"/>
          <w:szCs w:val="24"/>
        </w:rPr>
        <w:t xml:space="preserve"> di </w:t>
      </w:r>
      <w:proofErr w:type="spellStart"/>
      <w:r w:rsidRPr="002A7F84">
        <w:rPr>
          <w:rStyle w:val="Nessuno"/>
          <w:rFonts w:ascii="Garamond" w:hAnsi="Garamond"/>
          <w:sz w:val="24"/>
          <w:szCs w:val="24"/>
        </w:rPr>
        <w:t>Cavit</w:t>
      </w:r>
      <w:proofErr w:type="spellEnd"/>
      <w:r w:rsidRPr="002A7F84">
        <w:rPr>
          <w:rStyle w:val="Nessuno"/>
          <w:rFonts w:ascii="Garamond" w:hAnsi="Garamond"/>
          <w:sz w:val="24"/>
          <w:szCs w:val="24"/>
        </w:rPr>
        <w:t>, Partner istituzionale del Museo</w:t>
      </w:r>
    </w:p>
    <w:p w14:paraId="48A1C31C" w14:textId="77777777" w:rsidR="00170214" w:rsidRPr="00170214" w:rsidRDefault="00170214" w:rsidP="00170214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170214">
        <w:rPr>
          <w:rStyle w:val="Nessuno"/>
          <w:rFonts w:ascii="Garamond" w:hAnsi="Garamond"/>
          <w:sz w:val="24"/>
          <w:szCs w:val="24"/>
        </w:rPr>
        <w:t xml:space="preserve">Cantina </w:t>
      </w:r>
      <w:proofErr w:type="spellStart"/>
      <w:r w:rsidRPr="00170214">
        <w:rPr>
          <w:rStyle w:val="Nessuno"/>
          <w:rFonts w:ascii="Garamond" w:hAnsi="Garamond"/>
          <w:sz w:val="24"/>
          <w:szCs w:val="24"/>
        </w:rPr>
        <w:t>Vivallis</w:t>
      </w:r>
      <w:proofErr w:type="spellEnd"/>
      <w:r w:rsidRPr="00170214">
        <w:rPr>
          <w:rStyle w:val="Nessuno"/>
          <w:rFonts w:ascii="Garamond" w:hAnsi="Garamond"/>
          <w:sz w:val="24"/>
          <w:szCs w:val="24"/>
        </w:rPr>
        <w:t>, Partner istituzionale della Casa d’Arte Futurista Depero</w:t>
      </w:r>
    </w:p>
    <w:p w14:paraId="00C6F646" w14:textId="77777777" w:rsidR="00170214" w:rsidRPr="00170214" w:rsidRDefault="00170214" w:rsidP="00170214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170214">
        <w:rPr>
          <w:rStyle w:val="Nessuno"/>
          <w:rFonts w:ascii="Garamond" w:hAnsi="Garamond"/>
          <w:sz w:val="24"/>
          <w:szCs w:val="24"/>
        </w:rPr>
        <w:t xml:space="preserve">Rotari, Partner istituzionale della Galleria Civica di Trento </w:t>
      </w:r>
    </w:p>
    <w:p w14:paraId="6BE27A86" w14:textId="77777777" w:rsidR="002E3A59" w:rsidRDefault="002E3A59" w:rsidP="002E3A59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6A834F21" w14:textId="77777777" w:rsidR="002E3A59" w:rsidRDefault="002E3A59" w:rsidP="002E3A59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In collaborazione con</w:t>
      </w:r>
    </w:p>
    <w:p w14:paraId="4A7F924F" w14:textId="77777777" w:rsidR="002E3A59" w:rsidRDefault="002E3A59" w:rsidP="002E3A59">
      <w:pPr>
        <w:spacing w:after="0" w:line="240" w:lineRule="auto"/>
        <w:ind w:right="141"/>
      </w:pPr>
      <w:r>
        <w:rPr>
          <w:rStyle w:val="Nessuno"/>
          <w:rFonts w:ascii="Garamond" w:hAnsi="Garamond"/>
          <w:sz w:val="24"/>
          <w:szCs w:val="24"/>
        </w:rPr>
        <w:t>Trentino Marketing</w:t>
      </w:r>
    </w:p>
    <w:p w14:paraId="1B1CBB11" w14:textId="77777777" w:rsidR="008D5633" w:rsidRDefault="008110DA" w:rsidP="008D5633">
      <w:pPr>
        <w:suppressAutoHyphens/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  <w:r w:rsidRPr="008110DA">
        <w:rPr>
          <w:rStyle w:val="Nessuno"/>
          <w:rFonts w:ascii="Garamond" w:hAnsi="Garamond"/>
          <w:sz w:val="24"/>
          <w:szCs w:val="24"/>
        </w:rPr>
        <w:t>Azienda per il Turismo Rovereto, Vallagarina e Monte Baldo</w:t>
      </w:r>
    </w:p>
    <w:p w14:paraId="384130E6" w14:textId="77777777" w:rsidR="001B2D17" w:rsidRPr="001B2D17" w:rsidRDefault="001B2D17" w:rsidP="008D5633">
      <w:pPr>
        <w:spacing w:after="0" w:line="240" w:lineRule="auto"/>
        <w:ind w:right="141"/>
        <w:rPr>
          <w:rStyle w:val="Nessuno"/>
        </w:rPr>
      </w:pPr>
    </w:p>
    <w:p w14:paraId="37FDCA76" w14:textId="77777777" w:rsidR="008D5633" w:rsidRPr="001B2D17" w:rsidRDefault="008D5633" w:rsidP="008D5633">
      <w:pPr>
        <w:spacing w:after="0" w:line="240" w:lineRule="auto"/>
        <w:rPr>
          <w:rStyle w:val="Nessuno"/>
        </w:rPr>
      </w:pPr>
    </w:p>
    <w:p w14:paraId="1E4CE1B8" w14:textId="77777777" w:rsidR="005320B6" w:rsidRPr="008D5633" w:rsidRDefault="005320B6" w:rsidP="00407311">
      <w:pPr>
        <w:spacing w:after="0" w:line="240" w:lineRule="auto"/>
      </w:pPr>
    </w:p>
    <w:sectPr w:rsidR="005320B6" w:rsidRPr="008D5633" w:rsidSect="007C21C3">
      <w:headerReference w:type="default" r:id="rId11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F164" w14:textId="77777777" w:rsidR="005F116B" w:rsidRDefault="005F116B">
      <w:r>
        <w:separator/>
      </w:r>
    </w:p>
  </w:endnote>
  <w:endnote w:type="continuationSeparator" w:id="0">
    <w:p w14:paraId="7AD74062" w14:textId="77777777" w:rsidR="005F116B" w:rsidRDefault="005F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090F0000" w:usb2="00000010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D31B" w14:textId="77777777" w:rsidR="005F116B" w:rsidRDefault="005F116B">
      <w:r>
        <w:separator/>
      </w:r>
    </w:p>
  </w:footnote>
  <w:footnote w:type="continuationSeparator" w:id="0">
    <w:p w14:paraId="5D49CB30" w14:textId="77777777" w:rsidR="005F116B" w:rsidRDefault="005F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F59E" w14:textId="77777777" w:rsidR="002E690B" w:rsidRDefault="002E690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D823EF" wp14:editId="4BE74FFB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53089">
    <w:abstractNumId w:val="5"/>
  </w:num>
  <w:num w:numId="2" w16cid:durableId="147746139">
    <w:abstractNumId w:val="3"/>
  </w:num>
  <w:num w:numId="3" w16cid:durableId="351299254">
    <w:abstractNumId w:val="6"/>
  </w:num>
  <w:num w:numId="4" w16cid:durableId="468399159">
    <w:abstractNumId w:val="0"/>
  </w:num>
  <w:num w:numId="5" w16cid:durableId="1652367784">
    <w:abstractNumId w:val="4"/>
  </w:num>
  <w:num w:numId="6" w16cid:durableId="22706753">
    <w:abstractNumId w:val="2"/>
  </w:num>
  <w:num w:numId="7" w16cid:durableId="1651210841">
    <w:abstractNumId w:val="2"/>
  </w:num>
  <w:num w:numId="8" w16cid:durableId="780149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MA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1DDE"/>
    <w:rsid w:val="0000254E"/>
    <w:rsid w:val="00002B07"/>
    <w:rsid w:val="00002DEF"/>
    <w:rsid w:val="00003DAD"/>
    <w:rsid w:val="0000420E"/>
    <w:rsid w:val="000103F4"/>
    <w:rsid w:val="00010713"/>
    <w:rsid w:val="00011952"/>
    <w:rsid w:val="0001357D"/>
    <w:rsid w:val="00013E5E"/>
    <w:rsid w:val="00014261"/>
    <w:rsid w:val="00020F84"/>
    <w:rsid w:val="000213B4"/>
    <w:rsid w:val="00022745"/>
    <w:rsid w:val="00022A58"/>
    <w:rsid w:val="00022CFB"/>
    <w:rsid w:val="000239A2"/>
    <w:rsid w:val="000245C0"/>
    <w:rsid w:val="00024C73"/>
    <w:rsid w:val="00027583"/>
    <w:rsid w:val="000300D7"/>
    <w:rsid w:val="0003012D"/>
    <w:rsid w:val="00030FF0"/>
    <w:rsid w:val="0003143A"/>
    <w:rsid w:val="00032654"/>
    <w:rsid w:val="00033760"/>
    <w:rsid w:val="00033A67"/>
    <w:rsid w:val="000344A8"/>
    <w:rsid w:val="00034A76"/>
    <w:rsid w:val="00034F97"/>
    <w:rsid w:val="00037A37"/>
    <w:rsid w:val="00037B2D"/>
    <w:rsid w:val="000406A5"/>
    <w:rsid w:val="000406DC"/>
    <w:rsid w:val="0004293C"/>
    <w:rsid w:val="000429D9"/>
    <w:rsid w:val="00045084"/>
    <w:rsid w:val="00045630"/>
    <w:rsid w:val="000457F7"/>
    <w:rsid w:val="00045DAB"/>
    <w:rsid w:val="00046A5F"/>
    <w:rsid w:val="00047122"/>
    <w:rsid w:val="000473F7"/>
    <w:rsid w:val="00047B99"/>
    <w:rsid w:val="000523B8"/>
    <w:rsid w:val="00053794"/>
    <w:rsid w:val="00053AF2"/>
    <w:rsid w:val="000544EE"/>
    <w:rsid w:val="00055522"/>
    <w:rsid w:val="000564FF"/>
    <w:rsid w:val="00056686"/>
    <w:rsid w:val="00060B57"/>
    <w:rsid w:val="0006380D"/>
    <w:rsid w:val="0006431B"/>
    <w:rsid w:val="0006579A"/>
    <w:rsid w:val="000749EE"/>
    <w:rsid w:val="00076D55"/>
    <w:rsid w:val="00076DDC"/>
    <w:rsid w:val="00077B05"/>
    <w:rsid w:val="00084A42"/>
    <w:rsid w:val="0008620D"/>
    <w:rsid w:val="00086367"/>
    <w:rsid w:val="00086D03"/>
    <w:rsid w:val="00086D4C"/>
    <w:rsid w:val="00090DF5"/>
    <w:rsid w:val="0009270C"/>
    <w:rsid w:val="0009294F"/>
    <w:rsid w:val="00092EEC"/>
    <w:rsid w:val="00093EA8"/>
    <w:rsid w:val="00095011"/>
    <w:rsid w:val="00095350"/>
    <w:rsid w:val="000A09C6"/>
    <w:rsid w:val="000A10AA"/>
    <w:rsid w:val="000A10BF"/>
    <w:rsid w:val="000A4CF0"/>
    <w:rsid w:val="000A514F"/>
    <w:rsid w:val="000A59F6"/>
    <w:rsid w:val="000A610B"/>
    <w:rsid w:val="000B4993"/>
    <w:rsid w:val="000B5C29"/>
    <w:rsid w:val="000B6115"/>
    <w:rsid w:val="000B69D6"/>
    <w:rsid w:val="000C007D"/>
    <w:rsid w:val="000C04BA"/>
    <w:rsid w:val="000C04DC"/>
    <w:rsid w:val="000C0775"/>
    <w:rsid w:val="000C0F63"/>
    <w:rsid w:val="000C19E5"/>
    <w:rsid w:val="000C20AE"/>
    <w:rsid w:val="000C2224"/>
    <w:rsid w:val="000C4CEE"/>
    <w:rsid w:val="000C75E2"/>
    <w:rsid w:val="000D10AA"/>
    <w:rsid w:val="000D241E"/>
    <w:rsid w:val="000D260E"/>
    <w:rsid w:val="000D4EF1"/>
    <w:rsid w:val="000D527C"/>
    <w:rsid w:val="000D53E9"/>
    <w:rsid w:val="000E1976"/>
    <w:rsid w:val="000E2D55"/>
    <w:rsid w:val="000E44E1"/>
    <w:rsid w:val="000E4BF9"/>
    <w:rsid w:val="000E5D90"/>
    <w:rsid w:val="000E70C7"/>
    <w:rsid w:val="000E7C93"/>
    <w:rsid w:val="000F0BDE"/>
    <w:rsid w:val="000F0D5A"/>
    <w:rsid w:val="000F1F55"/>
    <w:rsid w:val="000F2599"/>
    <w:rsid w:val="000F311E"/>
    <w:rsid w:val="000F3C82"/>
    <w:rsid w:val="000F3F74"/>
    <w:rsid w:val="000F40CE"/>
    <w:rsid w:val="000F4CE7"/>
    <w:rsid w:val="000F4D91"/>
    <w:rsid w:val="000F506A"/>
    <w:rsid w:val="000F559E"/>
    <w:rsid w:val="000F7203"/>
    <w:rsid w:val="00103FE2"/>
    <w:rsid w:val="001042E5"/>
    <w:rsid w:val="0010512F"/>
    <w:rsid w:val="00107F51"/>
    <w:rsid w:val="001136F5"/>
    <w:rsid w:val="00116400"/>
    <w:rsid w:val="001169DD"/>
    <w:rsid w:val="00117DC6"/>
    <w:rsid w:val="00120F17"/>
    <w:rsid w:val="00120FF9"/>
    <w:rsid w:val="00121285"/>
    <w:rsid w:val="0012383A"/>
    <w:rsid w:val="00123B55"/>
    <w:rsid w:val="00125EFF"/>
    <w:rsid w:val="00127679"/>
    <w:rsid w:val="00127DCB"/>
    <w:rsid w:val="00130E49"/>
    <w:rsid w:val="00131817"/>
    <w:rsid w:val="00131CB0"/>
    <w:rsid w:val="001331C2"/>
    <w:rsid w:val="00134472"/>
    <w:rsid w:val="001360BD"/>
    <w:rsid w:val="00137C29"/>
    <w:rsid w:val="00137EB7"/>
    <w:rsid w:val="00140B6D"/>
    <w:rsid w:val="00141B6E"/>
    <w:rsid w:val="00141BAC"/>
    <w:rsid w:val="00142320"/>
    <w:rsid w:val="00142EA8"/>
    <w:rsid w:val="00143A35"/>
    <w:rsid w:val="0015119E"/>
    <w:rsid w:val="00151787"/>
    <w:rsid w:val="001518E0"/>
    <w:rsid w:val="00151AAD"/>
    <w:rsid w:val="00151DB3"/>
    <w:rsid w:val="001536D7"/>
    <w:rsid w:val="00154E34"/>
    <w:rsid w:val="001552CB"/>
    <w:rsid w:val="0015653F"/>
    <w:rsid w:val="001569E9"/>
    <w:rsid w:val="00157578"/>
    <w:rsid w:val="00157D5E"/>
    <w:rsid w:val="001614A3"/>
    <w:rsid w:val="001615CE"/>
    <w:rsid w:val="00161A12"/>
    <w:rsid w:val="0016209E"/>
    <w:rsid w:val="00163CAD"/>
    <w:rsid w:val="00163CE1"/>
    <w:rsid w:val="00163D86"/>
    <w:rsid w:val="001643EF"/>
    <w:rsid w:val="00164B78"/>
    <w:rsid w:val="00166CCA"/>
    <w:rsid w:val="00170214"/>
    <w:rsid w:val="001702DA"/>
    <w:rsid w:val="00172AAD"/>
    <w:rsid w:val="00174336"/>
    <w:rsid w:val="00177442"/>
    <w:rsid w:val="00183674"/>
    <w:rsid w:val="00183D61"/>
    <w:rsid w:val="001858BD"/>
    <w:rsid w:val="00186C67"/>
    <w:rsid w:val="00190301"/>
    <w:rsid w:val="0019051E"/>
    <w:rsid w:val="00190FA2"/>
    <w:rsid w:val="00193CFF"/>
    <w:rsid w:val="0019524A"/>
    <w:rsid w:val="00195309"/>
    <w:rsid w:val="001971FF"/>
    <w:rsid w:val="00197820"/>
    <w:rsid w:val="00197AB6"/>
    <w:rsid w:val="00197FB5"/>
    <w:rsid w:val="001A006A"/>
    <w:rsid w:val="001A36D9"/>
    <w:rsid w:val="001A5087"/>
    <w:rsid w:val="001A515D"/>
    <w:rsid w:val="001A57A3"/>
    <w:rsid w:val="001A6916"/>
    <w:rsid w:val="001A6A83"/>
    <w:rsid w:val="001A79BF"/>
    <w:rsid w:val="001B0665"/>
    <w:rsid w:val="001B2D17"/>
    <w:rsid w:val="001B2D8B"/>
    <w:rsid w:val="001B4B8C"/>
    <w:rsid w:val="001B547E"/>
    <w:rsid w:val="001B6515"/>
    <w:rsid w:val="001B6772"/>
    <w:rsid w:val="001B7215"/>
    <w:rsid w:val="001B7EA6"/>
    <w:rsid w:val="001C0345"/>
    <w:rsid w:val="001C1268"/>
    <w:rsid w:val="001C328C"/>
    <w:rsid w:val="001C381E"/>
    <w:rsid w:val="001C4883"/>
    <w:rsid w:val="001C4BF8"/>
    <w:rsid w:val="001C5116"/>
    <w:rsid w:val="001C6018"/>
    <w:rsid w:val="001C6136"/>
    <w:rsid w:val="001C73E0"/>
    <w:rsid w:val="001C767B"/>
    <w:rsid w:val="001D0460"/>
    <w:rsid w:val="001D14A4"/>
    <w:rsid w:val="001D22D2"/>
    <w:rsid w:val="001D452C"/>
    <w:rsid w:val="001D7639"/>
    <w:rsid w:val="001D789C"/>
    <w:rsid w:val="001E3C30"/>
    <w:rsid w:val="001E57A6"/>
    <w:rsid w:val="001E5A81"/>
    <w:rsid w:val="001E62A5"/>
    <w:rsid w:val="001E65B1"/>
    <w:rsid w:val="001F2421"/>
    <w:rsid w:val="001F3E9F"/>
    <w:rsid w:val="001F550F"/>
    <w:rsid w:val="001F7411"/>
    <w:rsid w:val="00201182"/>
    <w:rsid w:val="00201497"/>
    <w:rsid w:val="00202CA2"/>
    <w:rsid w:val="00202D5C"/>
    <w:rsid w:val="00204276"/>
    <w:rsid w:val="00205E53"/>
    <w:rsid w:val="002125B6"/>
    <w:rsid w:val="00212BAF"/>
    <w:rsid w:val="00220672"/>
    <w:rsid w:val="00222606"/>
    <w:rsid w:val="00222D07"/>
    <w:rsid w:val="00223849"/>
    <w:rsid w:val="00224717"/>
    <w:rsid w:val="00224985"/>
    <w:rsid w:val="00224A5B"/>
    <w:rsid w:val="002252C8"/>
    <w:rsid w:val="00226737"/>
    <w:rsid w:val="0022727B"/>
    <w:rsid w:val="00227B0B"/>
    <w:rsid w:val="002306C7"/>
    <w:rsid w:val="0023094F"/>
    <w:rsid w:val="0023169E"/>
    <w:rsid w:val="002336C5"/>
    <w:rsid w:val="002338DF"/>
    <w:rsid w:val="00233B95"/>
    <w:rsid w:val="0023585F"/>
    <w:rsid w:val="00236D6D"/>
    <w:rsid w:val="00237874"/>
    <w:rsid w:val="00240B75"/>
    <w:rsid w:val="00242214"/>
    <w:rsid w:val="002424FA"/>
    <w:rsid w:val="00243ECB"/>
    <w:rsid w:val="00244129"/>
    <w:rsid w:val="00245402"/>
    <w:rsid w:val="002455FC"/>
    <w:rsid w:val="00245996"/>
    <w:rsid w:val="00246326"/>
    <w:rsid w:val="0024672E"/>
    <w:rsid w:val="00246B49"/>
    <w:rsid w:val="0025035E"/>
    <w:rsid w:val="00250FD7"/>
    <w:rsid w:val="002515FB"/>
    <w:rsid w:val="00252A5D"/>
    <w:rsid w:val="002537F7"/>
    <w:rsid w:val="00253CA7"/>
    <w:rsid w:val="002545CD"/>
    <w:rsid w:val="00254808"/>
    <w:rsid w:val="0026062E"/>
    <w:rsid w:val="00260A57"/>
    <w:rsid w:val="0026289A"/>
    <w:rsid w:val="00264F80"/>
    <w:rsid w:val="00265CF7"/>
    <w:rsid w:val="00270397"/>
    <w:rsid w:val="00272C01"/>
    <w:rsid w:val="00273BD3"/>
    <w:rsid w:val="00273ED4"/>
    <w:rsid w:val="002752D8"/>
    <w:rsid w:val="002758F4"/>
    <w:rsid w:val="00275F1C"/>
    <w:rsid w:val="00282306"/>
    <w:rsid w:val="00285255"/>
    <w:rsid w:val="00285DD1"/>
    <w:rsid w:val="002913D8"/>
    <w:rsid w:val="002915A6"/>
    <w:rsid w:val="00292000"/>
    <w:rsid w:val="0029440F"/>
    <w:rsid w:val="00294A54"/>
    <w:rsid w:val="00294E65"/>
    <w:rsid w:val="00295B23"/>
    <w:rsid w:val="00296801"/>
    <w:rsid w:val="002A003A"/>
    <w:rsid w:val="002A00D8"/>
    <w:rsid w:val="002A1156"/>
    <w:rsid w:val="002A63BF"/>
    <w:rsid w:val="002A6AD7"/>
    <w:rsid w:val="002A6FD5"/>
    <w:rsid w:val="002A7F84"/>
    <w:rsid w:val="002B0C38"/>
    <w:rsid w:val="002B1C20"/>
    <w:rsid w:val="002B25E9"/>
    <w:rsid w:val="002B271B"/>
    <w:rsid w:val="002C0217"/>
    <w:rsid w:val="002C0B2C"/>
    <w:rsid w:val="002C32FB"/>
    <w:rsid w:val="002C4A3F"/>
    <w:rsid w:val="002C6AAC"/>
    <w:rsid w:val="002C6B1E"/>
    <w:rsid w:val="002D2AD2"/>
    <w:rsid w:val="002D4436"/>
    <w:rsid w:val="002D4D1A"/>
    <w:rsid w:val="002D54DD"/>
    <w:rsid w:val="002D559E"/>
    <w:rsid w:val="002D58B2"/>
    <w:rsid w:val="002D7F5C"/>
    <w:rsid w:val="002E249B"/>
    <w:rsid w:val="002E307E"/>
    <w:rsid w:val="002E3A59"/>
    <w:rsid w:val="002E3E0F"/>
    <w:rsid w:val="002E4961"/>
    <w:rsid w:val="002E5D37"/>
    <w:rsid w:val="002E690B"/>
    <w:rsid w:val="002E69EB"/>
    <w:rsid w:val="002E6A48"/>
    <w:rsid w:val="002E6AF6"/>
    <w:rsid w:val="002E72CE"/>
    <w:rsid w:val="002E7990"/>
    <w:rsid w:val="002F0815"/>
    <w:rsid w:val="002F0F4F"/>
    <w:rsid w:val="002F13F4"/>
    <w:rsid w:val="002F175D"/>
    <w:rsid w:val="002F3B03"/>
    <w:rsid w:val="002F438D"/>
    <w:rsid w:val="002F768A"/>
    <w:rsid w:val="00302965"/>
    <w:rsid w:val="00303401"/>
    <w:rsid w:val="00303F6F"/>
    <w:rsid w:val="00306D40"/>
    <w:rsid w:val="00307022"/>
    <w:rsid w:val="0031045D"/>
    <w:rsid w:val="00310B43"/>
    <w:rsid w:val="00310E07"/>
    <w:rsid w:val="003113AD"/>
    <w:rsid w:val="003124F9"/>
    <w:rsid w:val="00312DCD"/>
    <w:rsid w:val="00314CD2"/>
    <w:rsid w:val="00315291"/>
    <w:rsid w:val="003167F8"/>
    <w:rsid w:val="00316FB8"/>
    <w:rsid w:val="00320DED"/>
    <w:rsid w:val="00321265"/>
    <w:rsid w:val="003213B3"/>
    <w:rsid w:val="003220F8"/>
    <w:rsid w:val="0032238B"/>
    <w:rsid w:val="00322C52"/>
    <w:rsid w:val="003237D5"/>
    <w:rsid w:val="00326927"/>
    <w:rsid w:val="00327F4B"/>
    <w:rsid w:val="00330813"/>
    <w:rsid w:val="00330F97"/>
    <w:rsid w:val="003316EE"/>
    <w:rsid w:val="00331C54"/>
    <w:rsid w:val="00332489"/>
    <w:rsid w:val="003340A3"/>
    <w:rsid w:val="0033479C"/>
    <w:rsid w:val="0033602F"/>
    <w:rsid w:val="003377A8"/>
    <w:rsid w:val="0034002D"/>
    <w:rsid w:val="00342FA0"/>
    <w:rsid w:val="00343846"/>
    <w:rsid w:val="00343A21"/>
    <w:rsid w:val="00343D4F"/>
    <w:rsid w:val="00344356"/>
    <w:rsid w:val="00344A97"/>
    <w:rsid w:val="003467AA"/>
    <w:rsid w:val="00347C86"/>
    <w:rsid w:val="00347D64"/>
    <w:rsid w:val="0035063E"/>
    <w:rsid w:val="0035295A"/>
    <w:rsid w:val="003529BA"/>
    <w:rsid w:val="0035320D"/>
    <w:rsid w:val="00354355"/>
    <w:rsid w:val="00354BCC"/>
    <w:rsid w:val="00365373"/>
    <w:rsid w:val="003663DA"/>
    <w:rsid w:val="00366564"/>
    <w:rsid w:val="0037063E"/>
    <w:rsid w:val="0037103F"/>
    <w:rsid w:val="00371777"/>
    <w:rsid w:val="00371EB0"/>
    <w:rsid w:val="00372072"/>
    <w:rsid w:val="00377A0D"/>
    <w:rsid w:val="00380114"/>
    <w:rsid w:val="003801F3"/>
    <w:rsid w:val="00380300"/>
    <w:rsid w:val="00381821"/>
    <w:rsid w:val="00382D53"/>
    <w:rsid w:val="0038518F"/>
    <w:rsid w:val="00385BF6"/>
    <w:rsid w:val="0039135E"/>
    <w:rsid w:val="00391994"/>
    <w:rsid w:val="00392BB9"/>
    <w:rsid w:val="003941B3"/>
    <w:rsid w:val="00394A13"/>
    <w:rsid w:val="00395334"/>
    <w:rsid w:val="00395887"/>
    <w:rsid w:val="003963F0"/>
    <w:rsid w:val="003968D1"/>
    <w:rsid w:val="00396E12"/>
    <w:rsid w:val="0039715A"/>
    <w:rsid w:val="003A16B2"/>
    <w:rsid w:val="003A3023"/>
    <w:rsid w:val="003A566B"/>
    <w:rsid w:val="003A61B5"/>
    <w:rsid w:val="003B02C0"/>
    <w:rsid w:val="003B6613"/>
    <w:rsid w:val="003B7B91"/>
    <w:rsid w:val="003C22AE"/>
    <w:rsid w:val="003C5DBC"/>
    <w:rsid w:val="003C6CF6"/>
    <w:rsid w:val="003C6F21"/>
    <w:rsid w:val="003C72C3"/>
    <w:rsid w:val="003C76BC"/>
    <w:rsid w:val="003D03BE"/>
    <w:rsid w:val="003D2B08"/>
    <w:rsid w:val="003D314B"/>
    <w:rsid w:val="003D45B3"/>
    <w:rsid w:val="003D4794"/>
    <w:rsid w:val="003E067F"/>
    <w:rsid w:val="003E0F13"/>
    <w:rsid w:val="003E36F9"/>
    <w:rsid w:val="003E7541"/>
    <w:rsid w:val="003E75B7"/>
    <w:rsid w:val="003F0533"/>
    <w:rsid w:val="003F1049"/>
    <w:rsid w:val="003F1357"/>
    <w:rsid w:val="003F1D21"/>
    <w:rsid w:val="003F549E"/>
    <w:rsid w:val="003F6A43"/>
    <w:rsid w:val="003F7636"/>
    <w:rsid w:val="004009DB"/>
    <w:rsid w:val="00402316"/>
    <w:rsid w:val="00402D71"/>
    <w:rsid w:val="004034A9"/>
    <w:rsid w:val="00403B47"/>
    <w:rsid w:val="00403FF8"/>
    <w:rsid w:val="00405D11"/>
    <w:rsid w:val="00407311"/>
    <w:rsid w:val="004110C1"/>
    <w:rsid w:val="00412070"/>
    <w:rsid w:val="00413446"/>
    <w:rsid w:val="00414FC0"/>
    <w:rsid w:val="004156FF"/>
    <w:rsid w:val="00417AB7"/>
    <w:rsid w:val="00417F00"/>
    <w:rsid w:val="00417F9F"/>
    <w:rsid w:val="0042085C"/>
    <w:rsid w:val="00420D1E"/>
    <w:rsid w:val="00421884"/>
    <w:rsid w:val="004237EE"/>
    <w:rsid w:val="004248F7"/>
    <w:rsid w:val="00425DC2"/>
    <w:rsid w:val="00425DE8"/>
    <w:rsid w:val="00425E17"/>
    <w:rsid w:val="004270B8"/>
    <w:rsid w:val="004320F3"/>
    <w:rsid w:val="00434596"/>
    <w:rsid w:val="004356E2"/>
    <w:rsid w:val="00435ADA"/>
    <w:rsid w:val="00435C66"/>
    <w:rsid w:val="00436E6C"/>
    <w:rsid w:val="0043751F"/>
    <w:rsid w:val="004414CB"/>
    <w:rsid w:val="00444D79"/>
    <w:rsid w:val="00444E23"/>
    <w:rsid w:val="00445B02"/>
    <w:rsid w:val="00447AAD"/>
    <w:rsid w:val="00450684"/>
    <w:rsid w:val="00451A9E"/>
    <w:rsid w:val="00452199"/>
    <w:rsid w:val="0045284C"/>
    <w:rsid w:val="00453C39"/>
    <w:rsid w:val="004555CD"/>
    <w:rsid w:val="00455679"/>
    <w:rsid w:val="00455799"/>
    <w:rsid w:val="004558BD"/>
    <w:rsid w:val="00456B96"/>
    <w:rsid w:val="004614B1"/>
    <w:rsid w:val="004617C9"/>
    <w:rsid w:val="00462358"/>
    <w:rsid w:val="00462990"/>
    <w:rsid w:val="00463C2A"/>
    <w:rsid w:val="00466DC5"/>
    <w:rsid w:val="004672D8"/>
    <w:rsid w:val="00471ABD"/>
    <w:rsid w:val="00473E38"/>
    <w:rsid w:val="004751F3"/>
    <w:rsid w:val="004768CB"/>
    <w:rsid w:val="00480CF0"/>
    <w:rsid w:val="00482D19"/>
    <w:rsid w:val="00483F1B"/>
    <w:rsid w:val="00483F3E"/>
    <w:rsid w:val="00491747"/>
    <w:rsid w:val="004922BA"/>
    <w:rsid w:val="00494C17"/>
    <w:rsid w:val="00495106"/>
    <w:rsid w:val="0049578A"/>
    <w:rsid w:val="004A0567"/>
    <w:rsid w:val="004A0825"/>
    <w:rsid w:val="004A341F"/>
    <w:rsid w:val="004A3E16"/>
    <w:rsid w:val="004A5E59"/>
    <w:rsid w:val="004A7161"/>
    <w:rsid w:val="004A7642"/>
    <w:rsid w:val="004B08AC"/>
    <w:rsid w:val="004B17EA"/>
    <w:rsid w:val="004B6469"/>
    <w:rsid w:val="004B70E3"/>
    <w:rsid w:val="004B7780"/>
    <w:rsid w:val="004C0292"/>
    <w:rsid w:val="004C0524"/>
    <w:rsid w:val="004C180B"/>
    <w:rsid w:val="004C35EA"/>
    <w:rsid w:val="004C3E21"/>
    <w:rsid w:val="004C6DE6"/>
    <w:rsid w:val="004C7E92"/>
    <w:rsid w:val="004C7F82"/>
    <w:rsid w:val="004D0CD2"/>
    <w:rsid w:val="004D1C30"/>
    <w:rsid w:val="004D22CA"/>
    <w:rsid w:val="004D2C02"/>
    <w:rsid w:val="004D3CC6"/>
    <w:rsid w:val="004D571B"/>
    <w:rsid w:val="004D5F53"/>
    <w:rsid w:val="004D788A"/>
    <w:rsid w:val="004E0867"/>
    <w:rsid w:val="004E1094"/>
    <w:rsid w:val="004E37B8"/>
    <w:rsid w:val="004E3FCE"/>
    <w:rsid w:val="004E4397"/>
    <w:rsid w:val="004E7AD0"/>
    <w:rsid w:val="004F0E71"/>
    <w:rsid w:val="004F3D44"/>
    <w:rsid w:val="004F406C"/>
    <w:rsid w:val="004F7716"/>
    <w:rsid w:val="0050207B"/>
    <w:rsid w:val="00512C34"/>
    <w:rsid w:val="005132C4"/>
    <w:rsid w:val="00514B96"/>
    <w:rsid w:val="005204E7"/>
    <w:rsid w:val="0052059A"/>
    <w:rsid w:val="00523152"/>
    <w:rsid w:val="00523ACA"/>
    <w:rsid w:val="00524085"/>
    <w:rsid w:val="005241FF"/>
    <w:rsid w:val="00526107"/>
    <w:rsid w:val="0052633B"/>
    <w:rsid w:val="0052649D"/>
    <w:rsid w:val="00531F0A"/>
    <w:rsid w:val="005320B6"/>
    <w:rsid w:val="0053224D"/>
    <w:rsid w:val="005324F3"/>
    <w:rsid w:val="005349BC"/>
    <w:rsid w:val="005352EB"/>
    <w:rsid w:val="00536594"/>
    <w:rsid w:val="00537400"/>
    <w:rsid w:val="0054019B"/>
    <w:rsid w:val="00540964"/>
    <w:rsid w:val="00541281"/>
    <w:rsid w:val="0054361D"/>
    <w:rsid w:val="005438C9"/>
    <w:rsid w:val="00546FC1"/>
    <w:rsid w:val="00547E63"/>
    <w:rsid w:val="00551F51"/>
    <w:rsid w:val="0055225D"/>
    <w:rsid w:val="005601E6"/>
    <w:rsid w:val="00561E50"/>
    <w:rsid w:val="00564A54"/>
    <w:rsid w:val="00565905"/>
    <w:rsid w:val="0056787A"/>
    <w:rsid w:val="0057017A"/>
    <w:rsid w:val="00571860"/>
    <w:rsid w:val="00572533"/>
    <w:rsid w:val="00572869"/>
    <w:rsid w:val="00573849"/>
    <w:rsid w:val="00575AC1"/>
    <w:rsid w:val="00581AC8"/>
    <w:rsid w:val="00583E78"/>
    <w:rsid w:val="005845D1"/>
    <w:rsid w:val="0058729B"/>
    <w:rsid w:val="00594AFE"/>
    <w:rsid w:val="00597F8A"/>
    <w:rsid w:val="005A04C4"/>
    <w:rsid w:val="005A203F"/>
    <w:rsid w:val="005A21FD"/>
    <w:rsid w:val="005A4CD3"/>
    <w:rsid w:val="005A52C5"/>
    <w:rsid w:val="005A7DC0"/>
    <w:rsid w:val="005B0FC5"/>
    <w:rsid w:val="005B2B47"/>
    <w:rsid w:val="005B2BB8"/>
    <w:rsid w:val="005B2EF4"/>
    <w:rsid w:val="005B320B"/>
    <w:rsid w:val="005B3A8A"/>
    <w:rsid w:val="005B3E85"/>
    <w:rsid w:val="005B4A55"/>
    <w:rsid w:val="005B5D44"/>
    <w:rsid w:val="005B62B4"/>
    <w:rsid w:val="005B6350"/>
    <w:rsid w:val="005B70E9"/>
    <w:rsid w:val="005C0E73"/>
    <w:rsid w:val="005C1588"/>
    <w:rsid w:val="005C1A12"/>
    <w:rsid w:val="005C1CFB"/>
    <w:rsid w:val="005C2649"/>
    <w:rsid w:val="005C31D4"/>
    <w:rsid w:val="005C3C09"/>
    <w:rsid w:val="005C558C"/>
    <w:rsid w:val="005C68AD"/>
    <w:rsid w:val="005C6930"/>
    <w:rsid w:val="005D1018"/>
    <w:rsid w:val="005D1C93"/>
    <w:rsid w:val="005D3C88"/>
    <w:rsid w:val="005D415A"/>
    <w:rsid w:val="005D5824"/>
    <w:rsid w:val="005D6FA3"/>
    <w:rsid w:val="005E0A34"/>
    <w:rsid w:val="005E1F1F"/>
    <w:rsid w:val="005E3221"/>
    <w:rsid w:val="005E32CE"/>
    <w:rsid w:val="005E5151"/>
    <w:rsid w:val="005E62BB"/>
    <w:rsid w:val="005F0A4E"/>
    <w:rsid w:val="005F0B9D"/>
    <w:rsid w:val="005F116B"/>
    <w:rsid w:val="005F3643"/>
    <w:rsid w:val="005F3DEB"/>
    <w:rsid w:val="005F4054"/>
    <w:rsid w:val="005F7882"/>
    <w:rsid w:val="0060102B"/>
    <w:rsid w:val="00602071"/>
    <w:rsid w:val="0060228E"/>
    <w:rsid w:val="006051F0"/>
    <w:rsid w:val="00606B51"/>
    <w:rsid w:val="00610817"/>
    <w:rsid w:val="006208F4"/>
    <w:rsid w:val="00620EC1"/>
    <w:rsid w:val="006214A4"/>
    <w:rsid w:val="006215C4"/>
    <w:rsid w:val="006216EA"/>
    <w:rsid w:val="00621C49"/>
    <w:rsid w:val="00623196"/>
    <w:rsid w:val="00625C7D"/>
    <w:rsid w:val="006266C0"/>
    <w:rsid w:val="00626C85"/>
    <w:rsid w:val="00627711"/>
    <w:rsid w:val="0063008F"/>
    <w:rsid w:val="00630244"/>
    <w:rsid w:val="00630C3D"/>
    <w:rsid w:val="00630E7D"/>
    <w:rsid w:val="006317FD"/>
    <w:rsid w:val="00632C35"/>
    <w:rsid w:val="00632F80"/>
    <w:rsid w:val="00633810"/>
    <w:rsid w:val="0063459F"/>
    <w:rsid w:val="00634653"/>
    <w:rsid w:val="006348D7"/>
    <w:rsid w:val="00636D0F"/>
    <w:rsid w:val="0063700A"/>
    <w:rsid w:val="006409FC"/>
    <w:rsid w:val="0064116A"/>
    <w:rsid w:val="00641C8D"/>
    <w:rsid w:val="00641F5A"/>
    <w:rsid w:val="00643FE4"/>
    <w:rsid w:val="00644AF8"/>
    <w:rsid w:val="00645211"/>
    <w:rsid w:val="006510EC"/>
    <w:rsid w:val="00651273"/>
    <w:rsid w:val="0065712F"/>
    <w:rsid w:val="0065786C"/>
    <w:rsid w:val="006632E4"/>
    <w:rsid w:val="0066392C"/>
    <w:rsid w:val="00665498"/>
    <w:rsid w:val="00670E26"/>
    <w:rsid w:val="00671973"/>
    <w:rsid w:val="00672BB9"/>
    <w:rsid w:val="006820D5"/>
    <w:rsid w:val="006834E2"/>
    <w:rsid w:val="006846F5"/>
    <w:rsid w:val="006857FA"/>
    <w:rsid w:val="00690CCC"/>
    <w:rsid w:val="006911A1"/>
    <w:rsid w:val="00692DFB"/>
    <w:rsid w:val="006957E0"/>
    <w:rsid w:val="00695FC7"/>
    <w:rsid w:val="0069744F"/>
    <w:rsid w:val="00697772"/>
    <w:rsid w:val="006A36CE"/>
    <w:rsid w:val="006A5575"/>
    <w:rsid w:val="006B06B1"/>
    <w:rsid w:val="006B1C1E"/>
    <w:rsid w:val="006B4680"/>
    <w:rsid w:val="006B5747"/>
    <w:rsid w:val="006B72A4"/>
    <w:rsid w:val="006B7565"/>
    <w:rsid w:val="006C0229"/>
    <w:rsid w:val="006C1DE4"/>
    <w:rsid w:val="006C30EC"/>
    <w:rsid w:val="006C4A1D"/>
    <w:rsid w:val="006C50AF"/>
    <w:rsid w:val="006C5699"/>
    <w:rsid w:val="006C61B6"/>
    <w:rsid w:val="006C674C"/>
    <w:rsid w:val="006C7193"/>
    <w:rsid w:val="006C7DD2"/>
    <w:rsid w:val="006D171A"/>
    <w:rsid w:val="006D3C69"/>
    <w:rsid w:val="006D47ED"/>
    <w:rsid w:val="006D4F36"/>
    <w:rsid w:val="006D5E9A"/>
    <w:rsid w:val="006D6E95"/>
    <w:rsid w:val="006D7A83"/>
    <w:rsid w:val="006E18BE"/>
    <w:rsid w:val="006E273D"/>
    <w:rsid w:val="006E2829"/>
    <w:rsid w:val="006E3DA1"/>
    <w:rsid w:val="006E6972"/>
    <w:rsid w:val="006E705E"/>
    <w:rsid w:val="006E7407"/>
    <w:rsid w:val="006E7E5A"/>
    <w:rsid w:val="006F374D"/>
    <w:rsid w:val="006F3AF7"/>
    <w:rsid w:val="006F4840"/>
    <w:rsid w:val="006F4FFC"/>
    <w:rsid w:val="006F5768"/>
    <w:rsid w:val="006F5A7B"/>
    <w:rsid w:val="006F7D87"/>
    <w:rsid w:val="00700525"/>
    <w:rsid w:val="0070078F"/>
    <w:rsid w:val="00701178"/>
    <w:rsid w:val="00701608"/>
    <w:rsid w:val="00701FF9"/>
    <w:rsid w:val="00704E3B"/>
    <w:rsid w:val="00706B9A"/>
    <w:rsid w:val="00707821"/>
    <w:rsid w:val="0070783B"/>
    <w:rsid w:val="00710148"/>
    <w:rsid w:val="00710BBE"/>
    <w:rsid w:val="00710EAC"/>
    <w:rsid w:val="00712EA7"/>
    <w:rsid w:val="0071431E"/>
    <w:rsid w:val="00715842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3038E"/>
    <w:rsid w:val="007312CA"/>
    <w:rsid w:val="00733FF1"/>
    <w:rsid w:val="0073428D"/>
    <w:rsid w:val="00734655"/>
    <w:rsid w:val="00735C16"/>
    <w:rsid w:val="00736962"/>
    <w:rsid w:val="007376D4"/>
    <w:rsid w:val="007402F1"/>
    <w:rsid w:val="00740EDF"/>
    <w:rsid w:val="00742430"/>
    <w:rsid w:val="007425BC"/>
    <w:rsid w:val="007440E2"/>
    <w:rsid w:val="00744AA2"/>
    <w:rsid w:val="0075029A"/>
    <w:rsid w:val="007505BE"/>
    <w:rsid w:val="0075223A"/>
    <w:rsid w:val="00754189"/>
    <w:rsid w:val="00754A02"/>
    <w:rsid w:val="00756344"/>
    <w:rsid w:val="00757263"/>
    <w:rsid w:val="0075732C"/>
    <w:rsid w:val="00757BD2"/>
    <w:rsid w:val="00760C41"/>
    <w:rsid w:val="00760FF2"/>
    <w:rsid w:val="00761971"/>
    <w:rsid w:val="00761BD8"/>
    <w:rsid w:val="00762D46"/>
    <w:rsid w:val="00762F39"/>
    <w:rsid w:val="00763BAB"/>
    <w:rsid w:val="00763C37"/>
    <w:rsid w:val="007650C0"/>
    <w:rsid w:val="007668C6"/>
    <w:rsid w:val="0076761A"/>
    <w:rsid w:val="00770891"/>
    <w:rsid w:val="007710D7"/>
    <w:rsid w:val="00771483"/>
    <w:rsid w:val="007714F6"/>
    <w:rsid w:val="00773776"/>
    <w:rsid w:val="007737C0"/>
    <w:rsid w:val="0077438B"/>
    <w:rsid w:val="00775538"/>
    <w:rsid w:val="007766FD"/>
    <w:rsid w:val="00776E57"/>
    <w:rsid w:val="00777752"/>
    <w:rsid w:val="00780931"/>
    <w:rsid w:val="007809A5"/>
    <w:rsid w:val="007813A9"/>
    <w:rsid w:val="0078158B"/>
    <w:rsid w:val="00783B13"/>
    <w:rsid w:val="007844CA"/>
    <w:rsid w:val="007846C4"/>
    <w:rsid w:val="00785AE7"/>
    <w:rsid w:val="007864CA"/>
    <w:rsid w:val="00787117"/>
    <w:rsid w:val="00790021"/>
    <w:rsid w:val="00791AE3"/>
    <w:rsid w:val="007968B5"/>
    <w:rsid w:val="00797A78"/>
    <w:rsid w:val="007A31CD"/>
    <w:rsid w:val="007A3286"/>
    <w:rsid w:val="007A3EFC"/>
    <w:rsid w:val="007A41E7"/>
    <w:rsid w:val="007A44E1"/>
    <w:rsid w:val="007A49E9"/>
    <w:rsid w:val="007A586F"/>
    <w:rsid w:val="007A688B"/>
    <w:rsid w:val="007B1600"/>
    <w:rsid w:val="007B1C94"/>
    <w:rsid w:val="007B2170"/>
    <w:rsid w:val="007B349F"/>
    <w:rsid w:val="007B4083"/>
    <w:rsid w:val="007B468A"/>
    <w:rsid w:val="007B51DD"/>
    <w:rsid w:val="007B66BE"/>
    <w:rsid w:val="007C21C3"/>
    <w:rsid w:val="007C346D"/>
    <w:rsid w:val="007C3470"/>
    <w:rsid w:val="007C433E"/>
    <w:rsid w:val="007C4F9A"/>
    <w:rsid w:val="007C6C8F"/>
    <w:rsid w:val="007C7DFF"/>
    <w:rsid w:val="007D16BE"/>
    <w:rsid w:val="007D2A51"/>
    <w:rsid w:val="007D2F32"/>
    <w:rsid w:val="007D7AA3"/>
    <w:rsid w:val="007E110F"/>
    <w:rsid w:val="007E13B1"/>
    <w:rsid w:val="007E2137"/>
    <w:rsid w:val="007E35AA"/>
    <w:rsid w:val="007E39D6"/>
    <w:rsid w:val="007E4706"/>
    <w:rsid w:val="007F0544"/>
    <w:rsid w:val="007F4D1F"/>
    <w:rsid w:val="007F4DF3"/>
    <w:rsid w:val="007F680D"/>
    <w:rsid w:val="007F76CF"/>
    <w:rsid w:val="007F78F8"/>
    <w:rsid w:val="0080077B"/>
    <w:rsid w:val="00801083"/>
    <w:rsid w:val="00803E22"/>
    <w:rsid w:val="00805AE2"/>
    <w:rsid w:val="00805D85"/>
    <w:rsid w:val="00805D96"/>
    <w:rsid w:val="008110DA"/>
    <w:rsid w:val="008124C2"/>
    <w:rsid w:val="00812F55"/>
    <w:rsid w:val="008130B2"/>
    <w:rsid w:val="00816F2B"/>
    <w:rsid w:val="00820180"/>
    <w:rsid w:val="00820704"/>
    <w:rsid w:val="008209D5"/>
    <w:rsid w:val="00820A48"/>
    <w:rsid w:val="0082132C"/>
    <w:rsid w:val="008254FA"/>
    <w:rsid w:val="008259F3"/>
    <w:rsid w:val="00826D5D"/>
    <w:rsid w:val="008272E2"/>
    <w:rsid w:val="0082774A"/>
    <w:rsid w:val="00830177"/>
    <w:rsid w:val="0083271E"/>
    <w:rsid w:val="008360D9"/>
    <w:rsid w:val="00836FD4"/>
    <w:rsid w:val="00837361"/>
    <w:rsid w:val="00840A06"/>
    <w:rsid w:val="008411C0"/>
    <w:rsid w:val="00841FEE"/>
    <w:rsid w:val="0084326F"/>
    <w:rsid w:val="0084410E"/>
    <w:rsid w:val="008448A5"/>
    <w:rsid w:val="00845E66"/>
    <w:rsid w:val="00846DDD"/>
    <w:rsid w:val="008500CE"/>
    <w:rsid w:val="008576BC"/>
    <w:rsid w:val="0085772B"/>
    <w:rsid w:val="00863319"/>
    <w:rsid w:val="008635AB"/>
    <w:rsid w:val="008649F0"/>
    <w:rsid w:val="008704B3"/>
    <w:rsid w:val="008710F4"/>
    <w:rsid w:val="008727BF"/>
    <w:rsid w:val="00873E1E"/>
    <w:rsid w:val="008745A3"/>
    <w:rsid w:val="0087595D"/>
    <w:rsid w:val="00875E45"/>
    <w:rsid w:val="00876076"/>
    <w:rsid w:val="008772E0"/>
    <w:rsid w:val="008777BC"/>
    <w:rsid w:val="00880F08"/>
    <w:rsid w:val="008813FC"/>
    <w:rsid w:val="00881FF7"/>
    <w:rsid w:val="0088272F"/>
    <w:rsid w:val="00882C7E"/>
    <w:rsid w:val="00882E89"/>
    <w:rsid w:val="00884C10"/>
    <w:rsid w:val="00887680"/>
    <w:rsid w:val="00887A38"/>
    <w:rsid w:val="0089096C"/>
    <w:rsid w:val="00890BC3"/>
    <w:rsid w:val="00890CE4"/>
    <w:rsid w:val="008919DD"/>
    <w:rsid w:val="00891F93"/>
    <w:rsid w:val="00892CD2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56D8"/>
    <w:rsid w:val="008A5BE0"/>
    <w:rsid w:val="008A6C59"/>
    <w:rsid w:val="008B150D"/>
    <w:rsid w:val="008B23E8"/>
    <w:rsid w:val="008B39CD"/>
    <w:rsid w:val="008B4C72"/>
    <w:rsid w:val="008B5065"/>
    <w:rsid w:val="008B525C"/>
    <w:rsid w:val="008B7575"/>
    <w:rsid w:val="008C03B1"/>
    <w:rsid w:val="008C071A"/>
    <w:rsid w:val="008C10BD"/>
    <w:rsid w:val="008C140E"/>
    <w:rsid w:val="008C3C26"/>
    <w:rsid w:val="008C66BD"/>
    <w:rsid w:val="008C68A4"/>
    <w:rsid w:val="008C6902"/>
    <w:rsid w:val="008C7F7A"/>
    <w:rsid w:val="008D3FA3"/>
    <w:rsid w:val="008D5633"/>
    <w:rsid w:val="008D5FC7"/>
    <w:rsid w:val="008D621B"/>
    <w:rsid w:val="008D642A"/>
    <w:rsid w:val="008D71F0"/>
    <w:rsid w:val="008E08A6"/>
    <w:rsid w:val="008E0B9C"/>
    <w:rsid w:val="008E0EE7"/>
    <w:rsid w:val="008E23D0"/>
    <w:rsid w:val="008F1115"/>
    <w:rsid w:val="008F1BC9"/>
    <w:rsid w:val="008F36D1"/>
    <w:rsid w:val="008F5589"/>
    <w:rsid w:val="008F5916"/>
    <w:rsid w:val="008F6932"/>
    <w:rsid w:val="008F786C"/>
    <w:rsid w:val="00900A23"/>
    <w:rsid w:val="00901140"/>
    <w:rsid w:val="00902456"/>
    <w:rsid w:val="00902E84"/>
    <w:rsid w:val="0090302E"/>
    <w:rsid w:val="009038A0"/>
    <w:rsid w:val="009046C6"/>
    <w:rsid w:val="00905209"/>
    <w:rsid w:val="00905587"/>
    <w:rsid w:val="00905B9B"/>
    <w:rsid w:val="00914563"/>
    <w:rsid w:val="00914AB2"/>
    <w:rsid w:val="009154CE"/>
    <w:rsid w:val="00916E3B"/>
    <w:rsid w:val="00917013"/>
    <w:rsid w:val="00920077"/>
    <w:rsid w:val="00920316"/>
    <w:rsid w:val="009203C2"/>
    <w:rsid w:val="00923316"/>
    <w:rsid w:val="00924C03"/>
    <w:rsid w:val="0092579B"/>
    <w:rsid w:val="00926AA2"/>
    <w:rsid w:val="00927377"/>
    <w:rsid w:val="0092767A"/>
    <w:rsid w:val="009305CB"/>
    <w:rsid w:val="00930785"/>
    <w:rsid w:val="009316FD"/>
    <w:rsid w:val="00932196"/>
    <w:rsid w:val="00932305"/>
    <w:rsid w:val="00933213"/>
    <w:rsid w:val="0093383D"/>
    <w:rsid w:val="00934718"/>
    <w:rsid w:val="00936351"/>
    <w:rsid w:val="0093668C"/>
    <w:rsid w:val="00936809"/>
    <w:rsid w:val="009370A8"/>
    <w:rsid w:val="00937605"/>
    <w:rsid w:val="009420B5"/>
    <w:rsid w:val="009428E8"/>
    <w:rsid w:val="00943473"/>
    <w:rsid w:val="00944060"/>
    <w:rsid w:val="0095068D"/>
    <w:rsid w:val="009506C4"/>
    <w:rsid w:val="0095404D"/>
    <w:rsid w:val="0095491A"/>
    <w:rsid w:val="00955376"/>
    <w:rsid w:val="009558D1"/>
    <w:rsid w:val="0095591B"/>
    <w:rsid w:val="00957544"/>
    <w:rsid w:val="00957F65"/>
    <w:rsid w:val="00960B01"/>
    <w:rsid w:val="0096122A"/>
    <w:rsid w:val="00961313"/>
    <w:rsid w:val="00961A56"/>
    <w:rsid w:val="00962E76"/>
    <w:rsid w:val="00965054"/>
    <w:rsid w:val="0096567A"/>
    <w:rsid w:val="00966950"/>
    <w:rsid w:val="00966989"/>
    <w:rsid w:val="00966CFB"/>
    <w:rsid w:val="009675A5"/>
    <w:rsid w:val="00970066"/>
    <w:rsid w:val="009712C4"/>
    <w:rsid w:val="00975CC3"/>
    <w:rsid w:val="0097741E"/>
    <w:rsid w:val="00977648"/>
    <w:rsid w:val="00981B60"/>
    <w:rsid w:val="00981ECB"/>
    <w:rsid w:val="0098464C"/>
    <w:rsid w:val="00985590"/>
    <w:rsid w:val="009863B4"/>
    <w:rsid w:val="009905D6"/>
    <w:rsid w:val="0099073A"/>
    <w:rsid w:val="00991352"/>
    <w:rsid w:val="0099141E"/>
    <w:rsid w:val="00992CE8"/>
    <w:rsid w:val="009941AD"/>
    <w:rsid w:val="00994705"/>
    <w:rsid w:val="00995AFD"/>
    <w:rsid w:val="00997668"/>
    <w:rsid w:val="009A1418"/>
    <w:rsid w:val="009A349D"/>
    <w:rsid w:val="009A34C0"/>
    <w:rsid w:val="009A4EC6"/>
    <w:rsid w:val="009A57B6"/>
    <w:rsid w:val="009A69A3"/>
    <w:rsid w:val="009B00F7"/>
    <w:rsid w:val="009B07F4"/>
    <w:rsid w:val="009B1648"/>
    <w:rsid w:val="009B5E9E"/>
    <w:rsid w:val="009C1E84"/>
    <w:rsid w:val="009C1FC4"/>
    <w:rsid w:val="009C216A"/>
    <w:rsid w:val="009C3413"/>
    <w:rsid w:val="009C453C"/>
    <w:rsid w:val="009C4D6D"/>
    <w:rsid w:val="009C5326"/>
    <w:rsid w:val="009C54FC"/>
    <w:rsid w:val="009C6A52"/>
    <w:rsid w:val="009C6AC2"/>
    <w:rsid w:val="009D07B3"/>
    <w:rsid w:val="009D632D"/>
    <w:rsid w:val="009D65FC"/>
    <w:rsid w:val="009D700E"/>
    <w:rsid w:val="009D7C64"/>
    <w:rsid w:val="009E2BE7"/>
    <w:rsid w:val="009E4C0E"/>
    <w:rsid w:val="009E5483"/>
    <w:rsid w:val="009E6C05"/>
    <w:rsid w:val="009E7062"/>
    <w:rsid w:val="009E75D0"/>
    <w:rsid w:val="009F0D4A"/>
    <w:rsid w:val="009F18A8"/>
    <w:rsid w:val="009F292F"/>
    <w:rsid w:val="009F2BCB"/>
    <w:rsid w:val="009F6F74"/>
    <w:rsid w:val="009F7497"/>
    <w:rsid w:val="00A00B49"/>
    <w:rsid w:val="00A02676"/>
    <w:rsid w:val="00A05B7C"/>
    <w:rsid w:val="00A061A0"/>
    <w:rsid w:val="00A06782"/>
    <w:rsid w:val="00A06B92"/>
    <w:rsid w:val="00A06DC7"/>
    <w:rsid w:val="00A07266"/>
    <w:rsid w:val="00A1173A"/>
    <w:rsid w:val="00A11899"/>
    <w:rsid w:val="00A11BB2"/>
    <w:rsid w:val="00A12853"/>
    <w:rsid w:val="00A17760"/>
    <w:rsid w:val="00A204B7"/>
    <w:rsid w:val="00A205E0"/>
    <w:rsid w:val="00A212A0"/>
    <w:rsid w:val="00A218C4"/>
    <w:rsid w:val="00A22F34"/>
    <w:rsid w:val="00A231D8"/>
    <w:rsid w:val="00A25F11"/>
    <w:rsid w:val="00A267E3"/>
    <w:rsid w:val="00A27E98"/>
    <w:rsid w:val="00A326C4"/>
    <w:rsid w:val="00A32ADC"/>
    <w:rsid w:val="00A32E2D"/>
    <w:rsid w:val="00A342CD"/>
    <w:rsid w:val="00A361BD"/>
    <w:rsid w:val="00A40215"/>
    <w:rsid w:val="00A402C0"/>
    <w:rsid w:val="00A4058E"/>
    <w:rsid w:val="00A41879"/>
    <w:rsid w:val="00A420AB"/>
    <w:rsid w:val="00A443F8"/>
    <w:rsid w:val="00A448EC"/>
    <w:rsid w:val="00A4534A"/>
    <w:rsid w:val="00A4642E"/>
    <w:rsid w:val="00A51665"/>
    <w:rsid w:val="00A523D0"/>
    <w:rsid w:val="00A52CD8"/>
    <w:rsid w:val="00A536C9"/>
    <w:rsid w:val="00A53E32"/>
    <w:rsid w:val="00A547DC"/>
    <w:rsid w:val="00A55B7C"/>
    <w:rsid w:val="00A57529"/>
    <w:rsid w:val="00A617AD"/>
    <w:rsid w:val="00A62B18"/>
    <w:rsid w:val="00A635FF"/>
    <w:rsid w:val="00A70FA5"/>
    <w:rsid w:val="00A7277F"/>
    <w:rsid w:val="00A73DD0"/>
    <w:rsid w:val="00A75F3F"/>
    <w:rsid w:val="00A76169"/>
    <w:rsid w:val="00A769A6"/>
    <w:rsid w:val="00A82048"/>
    <w:rsid w:val="00A82263"/>
    <w:rsid w:val="00A863A8"/>
    <w:rsid w:val="00A86FDE"/>
    <w:rsid w:val="00A87CE6"/>
    <w:rsid w:val="00A9015B"/>
    <w:rsid w:val="00A91209"/>
    <w:rsid w:val="00A924E6"/>
    <w:rsid w:val="00A9258A"/>
    <w:rsid w:val="00A92C59"/>
    <w:rsid w:val="00A9701E"/>
    <w:rsid w:val="00A970AA"/>
    <w:rsid w:val="00A97D75"/>
    <w:rsid w:val="00A97E28"/>
    <w:rsid w:val="00AA01E7"/>
    <w:rsid w:val="00AA0C7A"/>
    <w:rsid w:val="00AA443A"/>
    <w:rsid w:val="00AA48D5"/>
    <w:rsid w:val="00AA56C0"/>
    <w:rsid w:val="00AA6452"/>
    <w:rsid w:val="00AA6551"/>
    <w:rsid w:val="00AA7255"/>
    <w:rsid w:val="00AA7BFF"/>
    <w:rsid w:val="00AA7CC0"/>
    <w:rsid w:val="00AB331A"/>
    <w:rsid w:val="00AB36AC"/>
    <w:rsid w:val="00AB3779"/>
    <w:rsid w:val="00AB4267"/>
    <w:rsid w:val="00AB558A"/>
    <w:rsid w:val="00AB7610"/>
    <w:rsid w:val="00AC1032"/>
    <w:rsid w:val="00AC1DD3"/>
    <w:rsid w:val="00AC344D"/>
    <w:rsid w:val="00AC4376"/>
    <w:rsid w:val="00AC4476"/>
    <w:rsid w:val="00AC548D"/>
    <w:rsid w:val="00AC56C2"/>
    <w:rsid w:val="00AD14CC"/>
    <w:rsid w:val="00AD26BE"/>
    <w:rsid w:val="00AD3E70"/>
    <w:rsid w:val="00AD4835"/>
    <w:rsid w:val="00AD50B0"/>
    <w:rsid w:val="00AD594B"/>
    <w:rsid w:val="00AD6BEF"/>
    <w:rsid w:val="00AD6F9D"/>
    <w:rsid w:val="00AD7476"/>
    <w:rsid w:val="00AD7B95"/>
    <w:rsid w:val="00AD7C40"/>
    <w:rsid w:val="00AE0F30"/>
    <w:rsid w:val="00AE2E19"/>
    <w:rsid w:val="00AE2FB1"/>
    <w:rsid w:val="00AE54B9"/>
    <w:rsid w:val="00AE63B2"/>
    <w:rsid w:val="00AE7182"/>
    <w:rsid w:val="00AF0D0E"/>
    <w:rsid w:val="00AF142D"/>
    <w:rsid w:val="00AF1AAB"/>
    <w:rsid w:val="00AF64F2"/>
    <w:rsid w:val="00AF6856"/>
    <w:rsid w:val="00AF76DD"/>
    <w:rsid w:val="00B012EB"/>
    <w:rsid w:val="00B01737"/>
    <w:rsid w:val="00B02CE9"/>
    <w:rsid w:val="00B0499E"/>
    <w:rsid w:val="00B05C15"/>
    <w:rsid w:val="00B078C2"/>
    <w:rsid w:val="00B07CEB"/>
    <w:rsid w:val="00B13799"/>
    <w:rsid w:val="00B14308"/>
    <w:rsid w:val="00B16540"/>
    <w:rsid w:val="00B1676E"/>
    <w:rsid w:val="00B1746B"/>
    <w:rsid w:val="00B175A9"/>
    <w:rsid w:val="00B17652"/>
    <w:rsid w:val="00B2341F"/>
    <w:rsid w:val="00B254ED"/>
    <w:rsid w:val="00B27321"/>
    <w:rsid w:val="00B27858"/>
    <w:rsid w:val="00B279BC"/>
    <w:rsid w:val="00B323EE"/>
    <w:rsid w:val="00B36097"/>
    <w:rsid w:val="00B4221F"/>
    <w:rsid w:val="00B42AD5"/>
    <w:rsid w:val="00B4482E"/>
    <w:rsid w:val="00B47ED1"/>
    <w:rsid w:val="00B51C82"/>
    <w:rsid w:val="00B52944"/>
    <w:rsid w:val="00B52B74"/>
    <w:rsid w:val="00B53494"/>
    <w:rsid w:val="00B54558"/>
    <w:rsid w:val="00B551CC"/>
    <w:rsid w:val="00B60BF3"/>
    <w:rsid w:val="00B61027"/>
    <w:rsid w:val="00B61829"/>
    <w:rsid w:val="00B635C5"/>
    <w:rsid w:val="00B668AE"/>
    <w:rsid w:val="00B6759E"/>
    <w:rsid w:val="00B679EE"/>
    <w:rsid w:val="00B701C8"/>
    <w:rsid w:val="00B720E1"/>
    <w:rsid w:val="00B7280A"/>
    <w:rsid w:val="00B7287E"/>
    <w:rsid w:val="00B73F4B"/>
    <w:rsid w:val="00B73F96"/>
    <w:rsid w:val="00B741B4"/>
    <w:rsid w:val="00B74EC8"/>
    <w:rsid w:val="00B75F31"/>
    <w:rsid w:val="00B76EE4"/>
    <w:rsid w:val="00B77446"/>
    <w:rsid w:val="00B81D89"/>
    <w:rsid w:val="00B821E7"/>
    <w:rsid w:val="00B82880"/>
    <w:rsid w:val="00B82B1F"/>
    <w:rsid w:val="00B82C66"/>
    <w:rsid w:val="00B83666"/>
    <w:rsid w:val="00B8464D"/>
    <w:rsid w:val="00B850A5"/>
    <w:rsid w:val="00B85D7F"/>
    <w:rsid w:val="00B86C36"/>
    <w:rsid w:val="00B90545"/>
    <w:rsid w:val="00B90D29"/>
    <w:rsid w:val="00B9151C"/>
    <w:rsid w:val="00B91988"/>
    <w:rsid w:val="00B92793"/>
    <w:rsid w:val="00B92A46"/>
    <w:rsid w:val="00B93D28"/>
    <w:rsid w:val="00B96EC2"/>
    <w:rsid w:val="00B97725"/>
    <w:rsid w:val="00B9777A"/>
    <w:rsid w:val="00B97919"/>
    <w:rsid w:val="00BA0BFD"/>
    <w:rsid w:val="00BA1FF3"/>
    <w:rsid w:val="00BA2A1E"/>
    <w:rsid w:val="00BA308D"/>
    <w:rsid w:val="00BA3F24"/>
    <w:rsid w:val="00BA4451"/>
    <w:rsid w:val="00BA6AA8"/>
    <w:rsid w:val="00BA7BDB"/>
    <w:rsid w:val="00BB136E"/>
    <w:rsid w:val="00BB2253"/>
    <w:rsid w:val="00BB37E2"/>
    <w:rsid w:val="00BB56C6"/>
    <w:rsid w:val="00BB59A2"/>
    <w:rsid w:val="00BB6816"/>
    <w:rsid w:val="00BB7BFD"/>
    <w:rsid w:val="00BB7F4D"/>
    <w:rsid w:val="00BB7FBA"/>
    <w:rsid w:val="00BC3291"/>
    <w:rsid w:val="00BC3619"/>
    <w:rsid w:val="00BC61D6"/>
    <w:rsid w:val="00BD0EDC"/>
    <w:rsid w:val="00BD421F"/>
    <w:rsid w:val="00BD54C9"/>
    <w:rsid w:val="00BD6BBD"/>
    <w:rsid w:val="00BE0CE5"/>
    <w:rsid w:val="00BE1A50"/>
    <w:rsid w:val="00BE35D4"/>
    <w:rsid w:val="00BE423C"/>
    <w:rsid w:val="00BE4950"/>
    <w:rsid w:val="00BF0650"/>
    <w:rsid w:val="00BF6332"/>
    <w:rsid w:val="00BF66B4"/>
    <w:rsid w:val="00BF66BA"/>
    <w:rsid w:val="00BF7C02"/>
    <w:rsid w:val="00C03184"/>
    <w:rsid w:val="00C038F6"/>
    <w:rsid w:val="00C03CA8"/>
    <w:rsid w:val="00C056C7"/>
    <w:rsid w:val="00C06318"/>
    <w:rsid w:val="00C07041"/>
    <w:rsid w:val="00C0722D"/>
    <w:rsid w:val="00C105C6"/>
    <w:rsid w:val="00C11E9B"/>
    <w:rsid w:val="00C131D9"/>
    <w:rsid w:val="00C144FB"/>
    <w:rsid w:val="00C15D94"/>
    <w:rsid w:val="00C1774D"/>
    <w:rsid w:val="00C226CA"/>
    <w:rsid w:val="00C229F5"/>
    <w:rsid w:val="00C22A2E"/>
    <w:rsid w:val="00C24667"/>
    <w:rsid w:val="00C247CD"/>
    <w:rsid w:val="00C24AE2"/>
    <w:rsid w:val="00C25F98"/>
    <w:rsid w:val="00C2626E"/>
    <w:rsid w:val="00C27A6C"/>
    <w:rsid w:val="00C27BB4"/>
    <w:rsid w:val="00C27D6B"/>
    <w:rsid w:val="00C32ED2"/>
    <w:rsid w:val="00C33D96"/>
    <w:rsid w:val="00C33E42"/>
    <w:rsid w:val="00C368EE"/>
    <w:rsid w:val="00C37868"/>
    <w:rsid w:val="00C37DF5"/>
    <w:rsid w:val="00C403E7"/>
    <w:rsid w:val="00C408E9"/>
    <w:rsid w:val="00C40F11"/>
    <w:rsid w:val="00C40F71"/>
    <w:rsid w:val="00C4131C"/>
    <w:rsid w:val="00C418D9"/>
    <w:rsid w:val="00C42D6D"/>
    <w:rsid w:val="00C464D2"/>
    <w:rsid w:val="00C467D2"/>
    <w:rsid w:val="00C46A22"/>
    <w:rsid w:val="00C47377"/>
    <w:rsid w:val="00C50668"/>
    <w:rsid w:val="00C50BF9"/>
    <w:rsid w:val="00C50FA8"/>
    <w:rsid w:val="00C5191D"/>
    <w:rsid w:val="00C53AA4"/>
    <w:rsid w:val="00C54FEE"/>
    <w:rsid w:val="00C554FF"/>
    <w:rsid w:val="00C5573F"/>
    <w:rsid w:val="00C56EF7"/>
    <w:rsid w:val="00C57399"/>
    <w:rsid w:val="00C5766C"/>
    <w:rsid w:val="00C60630"/>
    <w:rsid w:val="00C61026"/>
    <w:rsid w:val="00C61F9F"/>
    <w:rsid w:val="00C62395"/>
    <w:rsid w:val="00C63A32"/>
    <w:rsid w:val="00C65779"/>
    <w:rsid w:val="00C6582B"/>
    <w:rsid w:val="00C65FE2"/>
    <w:rsid w:val="00C67DE7"/>
    <w:rsid w:val="00C70051"/>
    <w:rsid w:val="00C7137A"/>
    <w:rsid w:val="00C71B70"/>
    <w:rsid w:val="00C71F3B"/>
    <w:rsid w:val="00C72EE2"/>
    <w:rsid w:val="00C73056"/>
    <w:rsid w:val="00C73DD6"/>
    <w:rsid w:val="00C74601"/>
    <w:rsid w:val="00C765AC"/>
    <w:rsid w:val="00C76CD8"/>
    <w:rsid w:val="00C771AD"/>
    <w:rsid w:val="00C8018B"/>
    <w:rsid w:val="00C806EB"/>
    <w:rsid w:val="00C84ECD"/>
    <w:rsid w:val="00C8787D"/>
    <w:rsid w:val="00C879B1"/>
    <w:rsid w:val="00C9077A"/>
    <w:rsid w:val="00C919CD"/>
    <w:rsid w:val="00C92D58"/>
    <w:rsid w:val="00C92D5A"/>
    <w:rsid w:val="00C930F9"/>
    <w:rsid w:val="00C955F0"/>
    <w:rsid w:val="00C971AE"/>
    <w:rsid w:val="00CA0E42"/>
    <w:rsid w:val="00CA0FFA"/>
    <w:rsid w:val="00CA21BE"/>
    <w:rsid w:val="00CA2817"/>
    <w:rsid w:val="00CA32B2"/>
    <w:rsid w:val="00CA3817"/>
    <w:rsid w:val="00CA3E45"/>
    <w:rsid w:val="00CA4721"/>
    <w:rsid w:val="00CB1039"/>
    <w:rsid w:val="00CB1DC1"/>
    <w:rsid w:val="00CB2B68"/>
    <w:rsid w:val="00CB4405"/>
    <w:rsid w:val="00CB549C"/>
    <w:rsid w:val="00CB797D"/>
    <w:rsid w:val="00CC13EA"/>
    <w:rsid w:val="00CC1EED"/>
    <w:rsid w:val="00CC2B54"/>
    <w:rsid w:val="00CC2FB7"/>
    <w:rsid w:val="00CC6EDC"/>
    <w:rsid w:val="00CC73EA"/>
    <w:rsid w:val="00CD00AA"/>
    <w:rsid w:val="00CD04C7"/>
    <w:rsid w:val="00CD195B"/>
    <w:rsid w:val="00CD206D"/>
    <w:rsid w:val="00CD6361"/>
    <w:rsid w:val="00CE2B30"/>
    <w:rsid w:val="00CE2E38"/>
    <w:rsid w:val="00CE38F9"/>
    <w:rsid w:val="00CE3FE6"/>
    <w:rsid w:val="00CE4EE0"/>
    <w:rsid w:val="00CE532A"/>
    <w:rsid w:val="00CE681E"/>
    <w:rsid w:val="00CE6B37"/>
    <w:rsid w:val="00CF1B79"/>
    <w:rsid w:val="00CF3A2C"/>
    <w:rsid w:val="00CF599B"/>
    <w:rsid w:val="00CF6872"/>
    <w:rsid w:val="00CF7012"/>
    <w:rsid w:val="00D01587"/>
    <w:rsid w:val="00D01ACC"/>
    <w:rsid w:val="00D02EEA"/>
    <w:rsid w:val="00D04BB7"/>
    <w:rsid w:val="00D04EBA"/>
    <w:rsid w:val="00D12CEE"/>
    <w:rsid w:val="00D13029"/>
    <w:rsid w:val="00D13110"/>
    <w:rsid w:val="00D13961"/>
    <w:rsid w:val="00D13D07"/>
    <w:rsid w:val="00D1437E"/>
    <w:rsid w:val="00D153B2"/>
    <w:rsid w:val="00D15736"/>
    <w:rsid w:val="00D17BEC"/>
    <w:rsid w:val="00D20759"/>
    <w:rsid w:val="00D21293"/>
    <w:rsid w:val="00D23D15"/>
    <w:rsid w:val="00D24B72"/>
    <w:rsid w:val="00D24FCA"/>
    <w:rsid w:val="00D2579A"/>
    <w:rsid w:val="00D260CC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76DD"/>
    <w:rsid w:val="00D47DAF"/>
    <w:rsid w:val="00D47F71"/>
    <w:rsid w:val="00D50D52"/>
    <w:rsid w:val="00D51419"/>
    <w:rsid w:val="00D51AD7"/>
    <w:rsid w:val="00D539DA"/>
    <w:rsid w:val="00D55AA1"/>
    <w:rsid w:val="00D61159"/>
    <w:rsid w:val="00D63A40"/>
    <w:rsid w:val="00D644BF"/>
    <w:rsid w:val="00D64D6C"/>
    <w:rsid w:val="00D64DDA"/>
    <w:rsid w:val="00D6780D"/>
    <w:rsid w:val="00D710D5"/>
    <w:rsid w:val="00D74073"/>
    <w:rsid w:val="00D755C3"/>
    <w:rsid w:val="00D76E9C"/>
    <w:rsid w:val="00D80999"/>
    <w:rsid w:val="00D80E62"/>
    <w:rsid w:val="00D817A8"/>
    <w:rsid w:val="00D82137"/>
    <w:rsid w:val="00D82D7C"/>
    <w:rsid w:val="00D833B6"/>
    <w:rsid w:val="00D83A46"/>
    <w:rsid w:val="00D84D62"/>
    <w:rsid w:val="00D934DF"/>
    <w:rsid w:val="00D9510D"/>
    <w:rsid w:val="00D95BA3"/>
    <w:rsid w:val="00D96852"/>
    <w:rsid w:val="00DA0253"/>
    <w:rsid w:val="00DA0F2E"/>
    <w:rsid w:val="00DA2091"/>
    <w:rsid w:val="00DA30CB"/>
    <w:rsid w:val="00DA548E"/>
    <w:rsid w:val="00DA5E78"/>
    <w:rsid w:val="00DA68AF"/>
    <w:rsid w:val="00DA6F06"/>
    <w:rsid w:val="00DB08F2"/>
    <w:rsid w:val="00DB1416"/>
    <w:rsid w:val="00DB21AD"/>
    <w:rsid w:val="00DB23AD"/>
    <w:rsid w:val="00DB4375"/>
    <w:rsid w:val="00DB44F1"/>
    <w:rsid w:val="00DB5984"/>
    <w:rsid w:val="00DB62EA"/>
    <w:rsid w:val="00DB72D7"/>
    <w:rsid w:val="00DC047D"/>
    <w:rsid w:val="00DC1EC8"/>
    <w:rsid w:val="00DC2CED"/>
    <w:rsid w:val="00DC36CF"/>
    <w:rsid w:val="00DC39B7"/>
    <w:rsid w:val="00DC430B"/>
    <w:rsid w:val="00DC4E91"/>
    <w:rsid w:val="00DC51CD"/>
    <w:rsid w:val="00DD53FE"/>
    <w:rsid w:val="00DD62C8"/>
    <w:rsid w:val="00DE010B"/>
    <w:rsid w:val="00DE039B"/>
    <w:rsid w:val="00DE18EF"/>
    <w:rsid w:val="00DE25E1"/>
    <w:rsid w:val="00DE3502"/>
    <w:rsid w:val="00DE411B"/>
    <w:rsid w:val="00DF00FC"/>
    <w:rsid w:val="00DF158F"/>
    <w:rsid w:val="00DF1BA5"/>
    <w:rsid w:val="00DF1C84"/>
    <w:rsid w:val="00DF3295"/>
    <w:rsid w:val="00DF392A"/>
    <w:rsid w:val="00DF4147"/>
    <w:rsid w:val="00DF45FE"/>
    <w:rsid w:val="00DF47F4"/>
    <w:rsid w:val="00DF4A81"/>
    <w:rsid w:val="00DF5A62"/>
    <w:rsid w:val="00DF7369"/>
    <w:rsid w:val="00DF7B02"/>
    <w:rsid w:val="00E014BE"/>
    <w:rsid w:val="00E01BEF"/>
    <w:rsid w:val="00E053B3"/>
    <w:rsid w:val="00E0604A"/>
    <w:rsid w:val="00E0682E"/>
    <w:rsid w:val="00E06959"/>
    <w:rsid w:val="00E13138"/>
    <w:rsid w:val="00E154F8"/>
    <w:rsid w:val="00E20C58"/>
    <w:rsid w:val="00E22C8C"/>
    <w:rsid w:val="00E23A42"/>
    <w:rsid w:val="00E23F65"/>
    <w:rsid w:val="00E27AFE"/>
    <w:rsid w:val="00E30476"/>
    <w:rsid w:val="00E31398"/>
    <w:rsid w:val="00E3273A"/>
    <w:rsid w:val="00E32C34"/>
    <w:rsid w:val="00E33788"/>
    <w:rsid w:val="00E340C2"/>
    <w:rsid w:val="00E34DC9"/>
    <w:rsid w:val="00E35016"/>
    <w:rsid w:val="00E359A0"/>
    <w:rsid w:val="00E36FFC"/>
    <w:rsid w:val="00E403F2"/>
    <w:rsid w:val="00E41C87"/>
    <w:rsid w:val="00E43782"/>
    <w:rsid w:val="00E4564E"/>
    <w:rsid w:val="00E458A5"/>
    <w:rsid w:val="00E45F21"/>
    <w:rsid w:val="00E465D0"/>
    <w:rsid w:val="00E50E9C"/>
    <w:rsid w:val="00E51875"/>
    <w:rsid w:val="00E51E8E"/>
    <w:rsid w:val="00E52052"/>
    <w:rsid w:val="00E533F4"/>
    <w:rsid w:val="00E552CB"/>
    <w:rsid w:val="00E55A0E"/>
    <w:rsid w:val="00E5679E"/>
    <w:rsid w:val="00E56F98"/>
    <w:rsid w:val="00E575D7"/>
    <w:rsid w:val="00E57840"/>
    <w:rsid w:val="00E57B69"/>
    <w:rsid w:val="00E6011B"/>
    <w:rsid w:val="00E625A7"/>
    <w:rsid w:val="00E62F3F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5439"/>
    <w:rsid w:val="00E763F3"/>
    <w:rsid w:val="00E76D9E"/>
    <w:rsid w:val="00E76E87"/>
    <w:rsid w:val="00E802AC"/>
    <w:rsid w:val="00E8116B"/>
    <w:rsid w:val="00E834F1"/>
    <w:rsid w:val="00E8420D"/>
    <w:rsid w:val="00E84BD2"/>
    <w:rsid w:val="00E857E6"/>
    <w:rsid w:val="00E878B8"/>
    <w:rsid w:val="00E900CE"/>
    <w:rsid w:val="00E90CFE"/>
    <w:rsid w:val="00E94D45"/>
    <w:rsid w:val="00E94D92"/>
    <w:rsid w:val="00E975D5"/>
    <w:rsid w:val="00EA09D8"/>
    <w:rsid w:val="00EA4CFF"/>
    <w:rsid w:val="00EA4DDB"/>
    <w:rsid w:val="00EA5E40"/>
    <w:rsid w:val="00EA615B"/>
    <w:rsid w:val="00EA63B5"/>
    <w:rsid w:val="00EA737C"/>
    <w:rsid w:val="00EA7EC6"/>
    <w:rsid w:val="00EB133C"/>
    <w:rsid w:val="00EB2415"/>
    <w:rsid w:val="00EB3C2B"/>
    <w:rsid w:val="00EB4CF7"/>
    <w:rsid w:val="00EB564F"/>
    <w:rsid w:val="00EC1376"/>
    <w:rsid w:val="00EC1D4B"/>
    <w:rsid w:val="00EC3124"/>
    <w:rsid w:val="00EC3E7F"/>
    <w:rsid w:val="00EC43B6"/>
    <w:rsid w:val="00EC4E68"/>
    <w:rsid w:val="00EC690B"/>
    <w:rsid w:val="00EC6922"/>
    <w:rsid w:val="00EC7D94"/>
    <w:rsid w:val="00ED23E3"/>
    <w:rsid w:val="00ED2EFC"/>
    <w:rsid w:val="00ED50B4"/>
    <w:rsid w:val="00ED64D0"/>
    <w:rsid w:val="00ED6E6A"/>
    <w:rsid w:val="00EE5C2A"/>
    <w:rsid w:val="00EF0908"/>
    <w:rsid w:val="00EF1B33"/>
    <w:rsid w:val="00EF25D6"/>
    <w:rsid w:val="00EF2CCF"/>
    <w:rsid w:val="00EF4661"/>
    <w:rsid w:val="00EF49A5"/>
    <w:rsid w:val="00EF657C"/>
    <w:rsid w:val="00EF7188"/>
    <w:rsid w:val="00F00110"/>
    <w:rsid w:val="00F024D7"/>
    <w:rsid w:val="00F02AF2"/>
    <w:rsid w:val="00F07538"/>
    <w:rsid w:val="00F109AA"/>
    <w:rsid w:val="00F12A62"/>
    <w:rsid w:val="00F13D9E"/>
    <w:rsid w:val="00F13E53"/>
    <w:rsid w:val="00F14E3C"/>
    <w:rsid w:val="00F15833"/>
    <w:rsid w:val="00F15DDE"/>
    <w:rsid w:val="00F16DB3"/>
    <w:rsid w:val="00F20519"/>
    <w:rsid w:val="00F21534"/>
    <w:rsid w:val="00F2302D"/>
    <w:rsid w:val="00F25708"/>
    <w:rsid w:val="00F26304"/>
    <w:rsid w:val="00F305E6"/>
    <w:rsid w:val="00F31374"/>
    <w:rsid w:val="00F3382F"/>
    <w:rsid w:val="00F34417"/>
    <w:rsid w:val="00F354D7"/>
    <w:rsid w:val="00F35736"/>
    <w:rsid w:val="00F372B2"/>
    <w:rsid w:val="00F374C9"/>
    <w:rsid w:val="00F375E6"/>
    <w:rsid w:val="00F37753"/>
    <w:rsid w:val="00F37B07"/>
    <w:rsid w:val="00F41558"/>
    <w:rsid w:val="00F415A9"/>
    <w:rsid w:val="00F41B11"/>
    <w:rsid w:val="00F44A3C"/>
    <w:rsid w:val="00F44D65"/>
    <w:rsid w:val="00F44F15"/>
    <w:rsid w:val="00F456DE"/>
    <w:rsid w:val="00F47BB0"/>
    <w:rsid w:val="00F506C9"/>
    <w:rsid w:val="00F51242"/>
    <w:rsid w:val="00F51C6A"/>
    <w:rsid w:val="00F525AC"/>
    <w:rsid w:val="00F52E20"/>
    <w:rsid w:val="00F52E92"/>
    <w:rsid w:val="00F548C1"/>
    <w:rsid w:val="00F55771"/>
    <w:rsid w:val="00F5650A"/>
    <w:rsid w:val="00F56A1F"/>
    <w:rsid w:val="00F60B92"/>
    <w:rsid w:val="00F61122"/>
    <w:rsid w:val="00F6167E"/>
    <w:rsid w:val="00F6370A"/>
    <w:rsid w:val="00F67D61"/>
    <w:rsid w:val="00F721EA"/>
    <w:rsid w:val="00F72AC2"/>
    <w:rsid w:val="00F72BA4"/>
    <w:rsid w:val="00F75E5E"/>
    <w:rsid w:val="00F77A96"/>
    <w:rsid w:val="00F80D63"/>
    <w:rsid w:val="00F82650"/>
    <w:rsid w:val="00F82DF7"/>
    <w:rsid w:val="00F8308F"/>
    <w:rsid w:val="00F8319C"/>
    <w:rsid w:val="00F84E2E"/>
    <w:rsid w:val="00F85E9D"/>
    <w:rsid w:val="00F869DF"/>
    <w:rsid w:val="00F93182"/>
    <w:rsid w:val="00F969B8"/>
    <w:rsid w:val="00F97272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2570"/>
    <w:rsid w:val="00FB3470"/>
    <w:rsid w:val="00FB3493"/>
    <w:rsid w:val="00FB3DCB"/>
    <w:rsid w:val="00FB40EC"/>
    <w:rsid w:val="00FB490D"/>
    <w:rsid w:val="00FB502A"/>
    <w:rsid w:val="00FB5832"/>
    <w:rsid w:val="00FB5C2A"/>
    <w:rsid w:val="00FB6257"/>
    <w:rsid w:val="00FB64A4"/>
    <w:rsid w:val="00FB6619"/>
    <w:rsid w:val="00FB71DC"/>
    <w:rsid w:val="00FB7874"/>
    <w:rsid w:val="00FC27E3"/>
    <w:rsid w:val="00FC3D8C"/>
    <w:rsid w:val="00FC4474"/>
    <w:rsid w:val="00FC53A7"/>
    <w:rsid w:val="00FC5641"/>
    <w:rsid w:val="00FC6501"/>
    <w:rsid w:val="00FD1499"/>
    <w:rsid w:val="00FD285E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251D"/>
    <w:rsid w:val="00FF25CB"/>
    <w:rsid w:val="00FF2876"/>
    <w:rsid w:val="00FF287D"/>
    <w:rsid w:val="00FF4E69"/>
    <w:rsid w:val="00FF5389"/>
    <w:rsid w:val="00FF5D5E"/>
    <w:rsid w:val="00FF6567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871F27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78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customStyle="1" w:styleId="Normale1">
    <w:name w:val="Normale1"/>
    <w:rsid w:val="00195309"/>
    <w:rPr>
      <w:sz w:val="24"/>
      <w:szCs w:val="24"/>
      <w:lang w:bidi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195309"/>
    <w:rPr>
      <w:rFonts w:ascii="Calibri" w:eastAsia="Calibri" w:hAnsi="Calibri"/>
      <w:sz w:val="22"/>
      <w:szCs w:val="22"/>
      <w:lang w:eastAsia="en-US"/>
    </w:rPr>
  </w:style>
  <w:style w:type="character" w:customStyle="1" w:styleId="Nessuno">
    <w:name w:val="Nessuno"/>
    <w:rsid w:val="00C76CD8"/>
  </w:style>
  <w:style w:type="character" w:customStyle="1" w:styleId="Hyperlink0">
    <w:name w:val="Hyperlink.0"/>
    <w:basedOn w:val="Nessuno"/>
    <w:rsid w:val="00C76CD8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paragraph" w:styleId="Corpodeltesto3">
    <w:name w:val="Body Text 3"/>
    <w:basedOn w:val="Normale"/>
    <w:link w:val="Corpodeltesto3Carattere"/>
    <w:semiHidden/>
    <w:unhideWhenUsed/>
    <w:rsid w:val="00575AC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75AC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Default">
    <w:name w:val="Default"/>
    <w:rsid w:val="00AC54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36D1-6EB5-453D-9A30-D11D4E70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Silvia Guzzo</cp:lastModifiedBy>
  <cp:revision>3</cp:revision>
  <cp:lastPrinted>2022-12-03T17:41:00Z</cp:lastPrinted>
  <dcterms:created xsi:type="dcterms:W3CDTF">2024-02-08T09:16:00Z</dcterms:created>
  <dcterms:modified xsi:type="dcterms:W3CDTF">2024-02-08T10:20:00Z</dcterms:modified>
</cp:coreProperties>
</file>