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94ED6" w14:textId="637A3719" w:rsidR="003B7E95" w:rsidRDefault="005E4F7C" w:rsidP="007E6649">
      <w:pPr>
        <w:pStyle w:val="Heading2"/>
        <w:jc w:val="center"/>
        <w:rPr>
          <w:color w:val="C0C0C0"/>
        </w:rPr>
      </w:pPr>
      <w:bookmarkStart w:id="0" w:name="_gjdgxs"/>
      <w:bookmarkEnd w:id="0"/>
      <w:r>
        <w:rPr>
          <w:color w:val="C0C0C0"/>
        </w:rPr>
        <w:t>COMUNICATO STAMPA</w:t>
      </w:r>
    </w:p>
    <w:p w14:paraId="5A7E6B6E" w14:textId="77777777" w:rsidR="000318D2" w:rsidRDefault="000318D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061A0AA" w14:textId="125398E5" w:rsidR="000318D2" w:rsidRDefault="003B7F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Trentino S</w:t>
      </w:r>
      <w:r w:rsidR="00423C94">
        <w:rPr>
          <w:rFonts w:ascii="Arial" w:hAnsi="Arial" w:cs="Arial"/>
          <w:b/>
          <w:sz w:val="24"/>
          <w:szCs w:val="24"/>
        </w:rPr>
        <w:t>tartup Valley</w:t>
      </w:r>
      <w:r w:rsidR="00EB51D5">
        <w:rPr>
          <w:rFonts w:ascii="Arial" w:hAnsi="Arial" w:cs="Arial"/>
          <w:b/>
          <w:sz w:val="24"/>
          <w:szCs w:val="24"/>
        </w:rPr>
        <w:t xml:space="preserve">. Oggi al Muse l’avvio della </w:t>
      </w:r>
      <w:r w:rsidR="007B43A6">
        <w:rPr>
          <w:rFonts w:ascii="Arial" w:hAnsi="Arial" w:cs="Arial"/>
          <w:b/>
          <w:sz w:val="24"/>
          <w:szCs w:val="24"/>
        </w:rPr>
        <w:t xml:space="preserve">terza </w:t>
      </w:r>
      <w:r w:rsidR="00EB51D5">
        <w:rPr>
          <w:rFonts w:ascii="Arial" w:hAnsi="Arial" w:cs="Arial"/>
          <w:b/>
          <w:sz w:val="24"/>
          <w:szCs w:val="24"/>
        </w:rPr>
        <w:t xml:space="preserve">edizione </w:t>
      </w:r>
      <w:r w:rsidR="007B43A6">
        <w:rPr>
          <w:rFonts w:ascii="Arial" w:hAnsi="Arial" w:cs="Arial"/>
          <w:b/>
          <w:sz w:val="24"/>
          <w:szCs w:val="24"/>
        </w:rPr>
        <w:t>del “Bootstrap”</w:t>
      </w:r>
    </w:p>
    <w:p w14:paraId="24D83E91" w14:textId="48642892" w:rsidR="00BD2F89" w:rsidRDefault="007B43A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dare il benvenuto alle 19 idee d’impresa selezionate </w:t>
      </w:r>
      <w:r w:rsidR="000A527D">
        <w:rPr>
          <w:rFonts w:ascii="Arial" w:hAnsi="Arial" w:cs="Arial"/>
          <w:bCs/>
          <w:sz w:val="24"/>
          <w:szCs w:val="24"/>
        </w:rPr>
        <w:t>su 46 candidature pervenute, l’A</w:t>
      </w:r>
      <w:r>
        <w:rPr>
          <w:rFonts w:ascii="Arial" w:hAnsi="Arial" w:cs="Arial"/>
          <w:bCs/>
          <w:sz w:val="24"/>
          <w:szCs w:val="24"/>
        </w:rPr>
        <w:t xml:space="preserve">ssessore provinciale allo Sviluppo economico, </w:t>
      </w:r>
      <w:r w:rsidR="00891FF8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 xml:space="preserve">icerca e </w:t>
      </w:r>
      <w:r w:rsidR="00891FF8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 xml:space="preserve">avoro Achille Spinelli </w:t>
      </w:r>
    </w:p>
    <w:p w14:paraId="1687B4FE" w14:textId="1EFAE905" w:rsidR="00FF0D4C" w:rsidRDefault="00FF0D4C" w:rsidP="003C566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bookmarkStart w:id="1" w:name="_30j0zll" w:colFirst="0" w:colLast="0"/>
      <w:bookmarkEnd w:id="1"/>
    </w:p>
    <w:p w14:paraId="3FCCFA4C" w14:textId="70F25BC7" w:rsidR="00245236" w:rsidRDefault="00245236" w:rsidP="0093346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 sistema digitale per supportare gli alunni con </w:t>
      </w:r>
      <w:proofErr w:type="spellStart"/>
      <w:r>
        <w:rPr>
          <w:rFonts w:ascii="Arial" w:hAnsi="Arial" w:cs="Arial"/>
          <w:b/>
          <w:sz w:val="24"/>
          <w:szCs w:val="24"/>
        </w:rPr>
        <w:t>discalculia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="00891FF8">
        <w:rPr>
          <w:rFonts w:ascii="Arial" w:hAnsi="Arial" w:cs="Arial"/>
          <w:b/>
          <w:sz w:val="24"/>
          <w:szCs w:val="24"/>
        </w:rPr>
        <w:t>un</w:t>
      </w:r>
      <w:r>
        <w:rPr>
          <w:rFonts w:ascii="Arial" w:hAnsi="Arial" w:cs="Arial"/>
          <w:b/>
          <w:sz w:val="24"/>
          <w:szCs w:val="24"/>
        </w:rPr>
        <w:t xml:space="preserve"> reggiseno postoperatorio su misura per le donne che hanno subito la mas</w:t>
      </w:r>
      <w:r w:rsidR="00473642">
        <w:rPr>
          <w:rFonts w:ascii="Arial" w:hAnsi="Arial" w:cs="Arial"/>
          <w:b/>
          <w:sz w:val="24"/>
          <w:szCs w:val="24"/>
        </w:rPr>
        <w:t xml:space="preserve">tectomia, </w:t>
      </w:r>
      <w:r w:rsidR="00891FF8">
        <w:rPr>
          <w:rFonts w:ascii="Arial" w:hAnsi="Arial" w:cs="Arial"/>
          <w:b/>
          <w:sz w:val="24"/>
          <w:szCs w:val="24"/>
        </w:rPr>
        <w:t>un</w:t>
      </w:r>
      <w:r w:rsidR="00473642">
        <w:rPr>
          <w:rFonts w:ascii="Arial" w:hAnsi="Arial" w:cs="Arial"/>
          <w:b/>
          <w:sz w:val="24"/>
          <w:szCs w:val="24"/>
        </w:rPr>
        <w:t xml:space="preserve"> kit per la rimozione sicura dei tatuaggi, intelligenza artificiale al servizio degli agricoltori e test salivari per un rapido riconoscimento delle malattie infettive. Sono solo alcune delle 19 idee d’impresa ammesse alla terza edizione del programma di accompagnamento Trentino Startup Valley, </w:t>
      </w:r>
      <w:r w:rsidR="000A527D">
        <w:rPr>
          <w:rFonts w:ascii="Arial" w:hAnsi="Arial" w:cs="Arial"/>
          <w:b/>
          <w:sz w:val="24"/>
          <w:szCs w:val="24"/>
        </w:rPr>
        <w:t>promosso</w:t>
      </w:r>
      <w:r w:rsidR="00473642">
        <w:rPr>
          <w:rFonts w:ascii="Arial" w:hAnsi="Arial" w:cs="Arial"/>
          <w:b/>
          <w:sz w:val="24"/>
          <w:szCs w:val="24"/>
        </w:rPr>
        <w:t xml:space="preserve"> da Trentino Sviluppo e HIT </w:t>
      </w:r>
      <w:r w:rsidR="00891FF8">
        <w:rPr>
          <w:rFonts w:ascii="Arial" w:hAnsi="Arial" w:cs="Arial"/>
          <w:b/>
          <w:sz w:val="24"/>
          <w:szCs w:val="24"/>
        </w:rPr>
        <w:t>-</w:t>
      </w:r>
      <w:r w:rsidR="004736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73642">
        <w:rPr>
          <w:rFonts w:ascii="Arial" w:hAnsi="Arial" w:cs="Arial"/>
          <w:b/>
          <w:sz w:val="24"/>
          <w:szCs w:val="24"/>
        </w:rPr>
        <w:t>Hub</w:t>
      </w:r>
      <w:proofErr w:type="spellEnd"/>
      <w:r w:rsidR="00473642">
        <w:rPr>
          <w:rFonts w:ascii="Arial" w:hAnsi="Arial" w:cs="Arial"/>
          <w:b/>
          <w:sz w:val="24"/>
          <w:szCs w:val="24"/>
        </w:rPr>
        <w:t xml:space="preserve"> Innovazione Trentino. Selezionate </w:t>
      </w:r>
      <w:r w:rsidR="00891FF8">
        <w:rPr>
          <w:rFonts w:ascii="Arial" w:hAnsi="Arial" w:cs="Arial"/>
          <w:b/>
          <w:sz w:val="24"/>
          <w:szCs w:val="24"/>
        </w:rPr>
        <w:t>da una rosa di</w:t>
      </w:r>
      <w:r w:rsidR="00473642">
        <w:rPr>
          <w:rFonts w:ascii="Arial" w:hAnsi="Arial" w:cs="Arial"/>
          <w:b/>
          <w:sz w:val="24"/>
          <w:szCs w:val="24"/>
        </w:rPr>
        <w:t xml:space="preserve"> 46 candidature, </w:t>
      </w:r>
      <w:r w:rsidR="00891FF8">
        <w:rPr>
          <w:rFonts w:ascii="Arial" w:hAnsi="Arial" w:cs="Arial"/>
          <w:b/>
          <w:sz w:val="24"/>
          <w:szCs w:val="24"/>
        </w:rPr>
        <w:t xml:space="preserve">nascono </w:t>
      </w:r>
      <w:r w:rsidR="00473642">
        <w:rPr>
          <w:rFonts w:ascii="Arial" w:hAnsi="Arial" w:cs="Arial"/>
          <w:b/>
          <w:sz w:val="24"/>
          <w:szCs w:val="24"/>
        </w:rPr>
        <w:t>per l’80% dai centri di ricerca trentini, in particolare Università di Trento</w:t>
      </w:r>
      <w:r w:rsidR="00F80457">
        <w:rPr>
          <w:rFonts w:ascii="Arial" w:hAnsi="Arial" w:cs="Arial"/>
          <w:b/>
          <w:sz w:val="24"/>
          <w:szCs w:val="24"/>
        </w:rPr>
        <w:t xml:space="preserve"> e FBK</w:t>
      </w:r>
      <w:r w:rsidR="00473642">
        <w:rPr>
          <w:rFonts w:ascii="Arial" w:hAnsi="Arial" w:cs="Arial"/>
          <w:b/>
          <w:sz w:val="24"/>
          <w:szCs w:val="24"/>
        </w:rPr>
        <w:t>.</w:t>
      </w:r>
      <w:r w:rsidR="00594D63">
        <w:rPr>
          <w:rFonts w:ascii="Arial" w:hAnsi="Arial" w:cs="Arial"/>
          <w:b/>
          <w:sz w:val="24"/>
          <w:szCs w:val="24"/>
        </w:rPr>
        <w:t xml:space="preserve"> Oggi, al Muse, l’avvio della prima fase del programma – il Bootstrap – durante il quale </w:t>
      </w:r>
      <w:r w:rsidR="00B55B0B">
        <w:rPr>
          <w:rFonts w:ascii="Arial" w:hAnsi="Arial" w:cs="Arial"/>
          <w:b/>
          <w:sz w:val="24"/>
          <w:szCs w:val="24"/>
        </w:rPr>
        <w:t>le startup r</w:t>
      </w:r>
      <w:r w:rsidR="00594D63">
        <w:rPr>
          <w:rFonts w:ascii="Arial" w:hAnsi="Arial" w:cs="Arial"/>
          <w:b/>
          <w:sz w:val="24"/>
          <w:szCs w:val="24"/>
        </w:rPr>
        <w:t>iceveranno tutoraggio dedicato e nozioni in materia di costruzione del business model, proprietà intellettuale</w:t>
      </w:r>
      <w:r w:rsidR="001660B1">
        <w:rPr>
          <w:rFonts w:ascii="Arial" w:hAnsi="Arial" w:cs="Arial"/>
          <w:b/>
          <w:sz w:val="24"/>
          <w:szCs w:val="24"/>
        </w:rPr>
        <w:t>, marketing, nonché fino a</w:t>
      </w:r>
      <w:r w:rsidR="00EB51D5">
        <w:rPr>
          <w:rFonts w:ascii="Arial" w:hAnsi="Arial" w:cs="Arial"/>
          <w:b/>
          <w:sz w:val="24"/>
          <w:szCs w:val="24"/>
        </w:rPr>
        <w:t xml:space="preserve"> 30</w:t>
      </w:r>
      <w:r w:rsidR="001660B1">
        <w:rPr>
          <w:rFonts w:ascii="Arial" w:hAnsi="Arial" w:cs="Arial"/>
          <w:b/>
          <w:sz w:val="24"/>
          <w:szCs w:val="24"/>
        </w:rPr>
        <w:t xml:space="preserve"> mila euro per far crescere la propria attività. La prima lezione, a</w:t>
      </w:r>
      <w:r w:rsidR="000A527D">
        <w:rPr>
          <w:rFonts w:ascii="Arial" w:hAnsi="Arial" w:cs="Arial"/>
          <w:b/>
          <w:sz w:val="24"/>
          <w:szCs w:val="24"/>
        </w:rPr>
        <w:t>lla quale era presente anche l’A</w:t>
      </w:r>
      <w:r w:rsidR="001660B1">
        <w:rPr>
          <w:rFonts w:ascii="Arial" w:hAnsi="Arial" w:cs="Arial"/>
          <w:b/>
          <w:sz w:val="24"/>
          <w:szCs w:val="24"/>
        </w:rPr>
        <w:t>ssessore provinciale allo Sviluppo economico, ri</w:t>
      </w:r>
      <w:r w:rsidR="000A527D">
        <w:rPr>
          <w:rFonts w:ascii="Arial" w:hAnsi="Arial" w:cs="Arial"/>
          <w:b/>
          <w:sz w:val="24"/>
          <w:szCs w:val="24"/>
        </w:rPr>
        <w:t xml:space="preserve">cerca e lavoro Achille Spinelli, </w:t>
      </w:r>
      <w:r w:rsidR="00782778">
        <w:rPr>
          <w:rFonts w:ascii="Arial" w:hAnsi="Arial" w:cs="Arial"/>
          <w:b/>
          <w:sz w:val="24"/>
          <w:szCs w:val="24"/>
        </w:rPr>
        <w:t xml:space="preserve">ha ospitato </w:t>
      </w:r>
      <w:r w:rsidR="00891FF8">
        <w:rPr>
          <w:rFonts w:ascii="Arial" w:hAnsi="Arial" w:cs="Arial"/>
          <w:b/>
          <w:sz w:val="24"/>
          <w:szCs w:val="24"/>
        </w:rPr>
        <w:t>le presentazioni</w:t>
      </w:r>
      <w:r w:rsidR="00B55B0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55B0B">
        <w:rPr>
          <w:rFonts w:ascii="Arial" w:hAnsi="Arial" w:cs="Arial"/>
          <w:b/>
          <w:sz w:val="24"/>
          <w:szCs w:val="24"/>
        </w:rPr>
        <w:t>delle startup</w:t>
      </w:r>
      <w:proofErr w:type="gramEnd"/>
      <w:r w:rsidR="00B55B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55B0B">
        <w:rPr>
          <w:rFonts w:ascii="Arial" w:hAnsi="Arial" w:cs="Arial"/>
          <w:b/>
          <w:sz w:val="24"/>
          <w:szCs w:val="24"/>
        </w:rPr>
        <w:t>Detecta</w:t>
      </w:r>
      <w:proofErr w:type="spellEnd"/>
      <w:r w:rsidR="00B55B0B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="00B55B0B">
        <w:rPr>
          <w:rFonts w:ascii="Arial" w:hAnsi="Arial" w:cs="Arial"/>
          <w:b/>
          <w:sz w:val="24"/>
          <w:szCs w:val="24"/>
        </w:rPr>
        <w:t>Certiblock</w:t>
      </w:r>
      <w:proofErr w:type="spellEnd"/>
      <w:r w:rsidR="00B55B0B">
        <w:rPr>
          <w:rFonts w:ascii="Arial" w:hAnsi="Arial" w:cs="Arial"/>
          <w:b/>
          <w:sz w:val="24"/>
          <w:szCs w:val="24"/>
        </w:rPr>
        <w:t xml:space="preserve">, finaliste della precedente edizione del programma. </w:t>
      </w:r>
    </w:p>
    <w:p w14:paraId="08DC831F" w14:textId="0E9EEB2C" w:rsidR="00933468" w:rsidRPr="00EC1CB9" w:rsidRDefault="00933468" w:rsidP="0093346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8FC1670" w14:textId="66C2C397" w:rsidR="001A7C21" w:rsidRDefault="00404860" w:rsidP="007B22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Dall’</w:t>
      </w:r>
      <w:proofErr w:type="spellStart"/>
      <w:r>
        <w:rPr>
          <w:rFonts w:ascii="Arial" w:hAnsi="Arial" w:cs="Arial"/>
          <w:sz w:val="24"/>
          <w:szCs w:val="24"/>
        </w:rPr>
        <w:t>agritech</w:t>
      </w:r>
      <w:proofErr w:type="spellEnd"/>
      <w:r>
        <w:rPr>
          <w:rFonts w:ascii="Arial" w:hAnsi="Arial" w:cs="Arial"/>
          <w:sz w:val="24"/>
          <w:szCs w:val="24"/>
        </w:rPr>
        <w:t xml:space="preserve"> alla </w:t>
      </w:r>
      <w:proofErr w:type="spellStart"/>
      <w:r>
        <w:rPr>
          <w:rFonts w:ascii="Arial" w:hAnsi="Arial" w:cs="Arial"/>
          <w:sz w:val="24"/>
          <w:szCs w:val="24"/>
        </w:rPr>
        <w:t>sharing</w:t>
      </w:r>
      <w:proofErr w:type="spellEnd"/>
      <w:r>
        <w:rPr>
          <w:rFonts w:ascii="Arial" w:hAnsi="Arial" w:cs="Arial"/>
          <w:sz w:val="24"/>
          <w:szCs w:val="24"/>
        </w:rPr>
        <w:t xml:space="preserve"> economy passando per le biotecnologie, la digitalizzazione dell’istruzione, la sicurezza informatica, l’intelligenza artificiale e </w:t>
      </w:r>
      <w:r w:rsidR="00782778">
        <w:rPr>
          <w:rFonts w:ascii="Arial" w:hAnsi="Arial" w:cs="Arial"/>
          <w:sz w:val="24"/>
          <w:szCs w:val="24"/>
        </w:rPr>
        <w:t>le tecnologie</w:t>
      </w:r>
      <w:r>
        <w:rPr>
          <w:rFonts w:ascii="Arial" w:hAnsi="Arial" w:cs="Arial"/>
          <w:sz w:val="24"/>
          <w:szCs w:val="24"/>
        </w:rPr>
        <w:t xml:space="preserve"> quantistic</w:t>
      </w:r>
      <w:r w:rsidR="00782778">
        <w:rPr>
          <w:rFonts w:ascii="Arial" w:hAnsi="Arial" w:cs="Arial"/>
          <w:sz w:val="24"/>
          <w:szCs w:val="24"/>
        </w:rPr>
        <w:t>he</w:t>
      </w:r>
      <w:r w:rsidR="0004713A">
        <w:rPr>
          <w:rFonts w:ascii="Arial" w:hAnsi="Arial" w:cs="Arial"/>
          <w:sz w:val="24"/>
          <w:szCs w:val="24"/>
        </w:rPr>
        <w:t>. Sono questi gli ambiti di lavoro delle</w:t>
      </w:r>
      <w:r>
        <w:rPr>
          <w:rFonts w:ascii="Arial" w:hAnsi="Arial" w:cs="Arial"/>
          <w:sz w:val="24"/>
          <w:szCs w:val="24"/>
        </w:rPr>
        <w:t xml:space="preserve"> 19 le idee di imprese ammesse alla terza edizione del programma di accompagnamento Trentino Startup Valley, </w:t>
      </w:r>
      <w:r w:rsidR="00782778">
        <w:rPr>
          <w:rFonts w:ascii="Arial" w:hAnsi="Arial" w:cs="Arial"/>
          <w:sz w:val="24"/>
          <w:szCs w:val="24"/>
        </w:rPr>
        <w:t xml:space="preserve">ideato </w:t>
      </w:r>
      <w:r>
        <w:rPr>
          <w:rFonts w:ascii="Arial" w:hAnsi="Arial" w:cs="Arial"/>
          <w:sz w:val="24"/>
          <w:szCs w:val="24"/>
        </w:rPr>
        <w:t xml:space="preserve">da Trentino Sviluppo e HIT </w:t>
      </w:r>
      <w:r w:rsidR="00891FF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Hub</w:t>
      </w:r>
      <w:proofErr w:type="spellEnd"/>
      <w:r>
        <w:rPr>
          <w:rFonts w:ascii="Arial" w:hAnsi="Arial" w:cs="Arial"/>
          <w:sz w:val="24"/>
          <w:szCs w:val="24"/>
        </w:rPr>
        <w:t xml:space="preserve"> Innovazione Trentino.</w:t>
      </w:r>
    </w:p>
    <w:p w14:paraId="57572E3E" w14:textId="0604E388" w:rsidR="00782778" w:rsidRDefault="00404860" w:rsidP="007B22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Selezionate </w:t>
      </w:r>
      <w:r w:rsidR="00AE1C2C">
        <w:rPr>
          <w:rFonts w:ascii="Arial" w:hAnsi="Arial" w:cs="Arial"/>
          <w:sz w:val="24"/>
          <w:szCs w:val="24"/>
        </w:rPr>
        <w:t xml:space="preserve">per scalabilità, innovatività e pertinenza ai nuovi indirizzi di specializzazione intelligente della Provincia autonoma di Trento </w:t>
      </w:r>
      <w:r>
        <w:rPr>
          <w:rFonts w:ascii="Arial" w:hAnsi="Arial" w:cs="Arial"/>
          <w:sz w:val="24"/>
          <w:szCs w:val="24"/>
        </w:rPr>
        <w:t xml:space="preserve">tra </w:t>
      </w:r>
      <w:r w:rsidR="00891FF8">
        <w:rPr>
          <w:rFonts w:ascii="Arial" w:hAnsi="Arial" w:cs="Arial"/>
          <w:sz w:val="24"/>
          <w:szCs w:val="24"/>
        </w:rPr>
        <w:t xml:space="preserve">46 </w:t>
      </w:r>
      <w:r w:rsidR="0004713A">
        <w:rPr>
          <w:rFonts w:ascii="Arial" w:hAnsi="Arial" w:cs="Arial"/>
          <w:sz w:val="24"/>
          <w:szCs w:val="24"/>
        </w:rPr>
        <w:t>candidature</w:t>
      </w:r>
      <w:r w:rsidR="00AE1C2C">
        <w:rPr>
          <w:rFonts w:ascii="Arial" w:hAnsi="Arial" w:cs="Arial"/>
          <w:sz w:val="24"/>
          <w:szCs w:val="24"/>
        </w:rPr>
        <w:t xml:space="preserve">, </w:t>
      </w:r>
      <w:r w:rsidR="00C47BB3">
        <w:rPr>
          <w:rFonts w:ascii="Arial" w:hAnsi="Arial" w:cs="Arial"/>
          <w:sz w:val="24"/>
          <w:szCs w:val="24"/>
        </w:rPr>
        <w:t>le 19 proposte – per un totale di 70 innovatori e ricercatori coinvolti – hanno cominciato oggi, martedì 30 novembre</w:t>
      </w:r>
      <w:r w:rsidR="00164948">
        <w:rPr>
          <w:rFonts w:ascii="Arial" w:hAnsi="Arial" w:cs="Arial"/>
          <w:sz w:val="24"/>
          <w:szCs w:val="24"/>
        </w:rPr>
        <w:t xml:space="preserve"> al Muse di Trento</w:t>
      </w:r>
      <w:r w:rsidR="00C47BB3">
        <w:rPr>
          <w:rFonts w:ascii="Arial" w:hAnsi="Arial" w:cs="Arial"/>
          <w:sz w:val="24"/>
          <w:szCs w:val="24"/>
        </w:rPr>
        <w:t>, la prima fase del programma di accompagnamento. Si tratta del “Bootstrap”</w:t>
      </w:r>
      <w:r w:rsidR="00164948">
        <w:rPr>
          <w:rFonts w:ascii="Arial" w:hAnsi="Arial" w:cs="Arial"/>
          <w:sz w:val="24"/>
          <w:szCs w:val="24"/>
        </w:rPr>
        <w:t xml:space="preserve">, </w:t>
      </w:r>
      <w:r w:rsidR="00C47BB3" w:rsidRPr="00C47BB3">
        <w:rPr>
          <w:rFonts w:ascii="Arial" w:hAnsi="Arial" w:cs="Arial"/>
          <w:sz w:val="24"/>
          <w:szCs w:val="24"/>
        </w:rPr>
        <w:t xml:space="preserve">un percorso della durata di quattro mesi che ha come obiettivo quello di preparare </w:t>
      </w:r>
      <w:r w:rsidR="00891FF8">
        <w:rPr>
          <w:rFonts w:ascii="Arial" w:hAnsi="Arial" w:cs="Arial"/>
          <w:sz w:val="24"/>
          <w:szCs w:val="24"/>
        </w:rPr>
        <w:t>i partecipanti</w:t>
      </w:r>
      <w:r w:rsidR="00C47BB3" w:rsidRPr="00C47BB3">
        <w:rPr>
          <w:rFonts w:ascii="Arial" w:hAnsi="Arial" w:cs="Arial"/>
          <w:sz w:val="24"/>
          <w:szCs w:val="24"/>
        </w:rPr>
        <w:t xml:space="preserve"> a relazionarsi con successo </w:t>
      </w:r>
      <w:r w:rsidR="000A527D">
        <w:rPr>
          <w:rFonts w:ascii="Arial" w:hAnsi="Arial" w:cs="Arial"/>
          <w:sz w:val="24"/>
          <w:szCs w:val="24"/>
        </w:rPr>
        <w:t>al</w:t>
      </w:r>
      <w:r w:rsidR="00C47BB3" w:rsidRPr="00C47BB3">
        <w:rPr>
          <w:rFonts w:ascii="Arial" w:hAnsi="Arial" w:cs="Arial"/>
          <w:sz w:val="24"/>
          <w:szCs w:val="24"/>
        </w:rPr>
        <w:t xml:space="preserve"> mercato e </w:t>
      </w:r>
      <w:r w:rsidR="000A527D">
        <w:rPr>
          <w:rFonts w:ascii="Arial" w:hAnsi="Arial" w:cs="Arial"/>
          <w:sz w:val="24"/>
          <w:szCs w:val="24"/>
        </w:rPr>
        <w:t>a</w:t>
      </w:r>
      <w:r w:rsidR="00C47BB3" w:rsidRPr="00C47BB3">
        <w:rPr>
          <w:rFonts w:ascii="Arial" w:hAnsi="Arial" w:cs="Arial"/>
          <w:sz w:val="24"/>
          <w:szCs w:val="24"/>
        </w:rPr>
        <w:t>gli investitori</w:t>
      </w:r>
      <w:r w:rsidR="00164948">
        <w:rPr>
          <w:rFonts w:ascii="Arial" w:hAnsi="Arial" w:cs="Arial"/>
          <w:sz w:val="24"/>
          <w:szCs w:val="24"/>
        </w:rPr>
        <w:t xml:space="preserve"> attraverso </w:t>
      </w:r>
      <w:r w:rsidR="00C47BB3" w:rsidRPr="00C47BB3">
        <w:rPr>
          <w:rFonts w:ascii="Arial" w:hAnsi="Arial" w:cs="Arial"/>
          <w:sz w:val="24"/>
          <w:szCs w:val="24"/>
        </w:rPr>
        <w:t>incontri con tutor dedicati</w:t>
      </w:r>
      <w:r w:rsidR="00164948">
        <w:rPr>
          <w:rFonts w:ascii="Arial" w:hAnsi="Arial" w:cs="Arial"/>
          <w:sz w:val="24"/>
          <w:szCs w:val="24"/>
        </w:rPr>
        <w:t>,</w:t>
      </w:r>
      <w:r w:rsidR="00C47BB3" w:rsidRPr="00C47BB3">
        <w:rPr>
          <w:rFonts w:ascii="Arial" w:hAnsi="Arial" w:cs="Arial"/>
          <w:sz w:val="24"/>
          <w:szCs w:val="24"/>
        </w:rPr>
        <w:t xml:space="preserve"> formazione in merito a strategie di marketing, costruzione del </w:t>
      </w:r>
      <w:r w:rsidR="00891FF8">
        <w:rPr>
          <w:rFonts w:ascii="Arial" w:hAnsi="Arial" w:cs="Arial"/>
          <w:sz w:val="24"/>
          <w:szCs w:val="24"/>
        </w:rPr>
        <w:t>modello di business e</w:t>
      </w:r>
      <w:r w:rsidR="00C47BB3" w:rsidRPr="00C47BB3">
        <w:rPr>
          <w:rFonts w:ascii="Arial" w:hAnsi="Arial" w:cs="Arial"/>
          <w:sz w:val="24"/>
          <w:szCs w:val="24"/>
        </w:rPr>
        <w:t xml:space="preserve"> fondamenti di comunicazione per raccontarsi in maniera efficace. </w:t>
      </w:r>
    </w:p>
    <w:p w14:paraId="2709FEC0" w14:textId="15D2C91A" w:rsidR="00164948" w:rsidRDefault="00164948" w:rsidP="007B22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startup –</w:t>
      </w:r>
      <w:r w:rsidR="00FB58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 il 3</w:t>
      </w:r>
      <w:r w:rsidR="0024523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% </w:t>
      </w:r>
      <w:r w:rsidR="00FB58AF">
        <w:rPr>
          <w:rFonts w:ascii="Arial" w:hAnsi="Arial" w:cs="Arial"/>
          <w:sz w:val="24"/>
          <w:szCs w:val="24"/>
        </w:rPr>
        <w:t>a guida femminile</w:t>
      </w:r>
      <w:r>
        <w:rPr>
          <w:rFonts w:ascii="Arial" w:hAnsi="Arial" w:cs="Arial"/>
          <w:sz w:val="24"/>
          <w:szCs w:val="24"/>
        </w:rPr>
        <w:t xml:space="preserve"> – e con una forte provenienza dal mondo della ricerca trentina, in particolare da</w:t>
      </w:r>
      <w:r w:rsidR="00F80457">
        <w:rPr>
          <w:rFonts w:ascii="Arial" w:hAnsi="Arial" w:cs="Arial"/>
          <w:sz w:val="24"/>
          <w:szCs w:val="24"/>
        </w:rPr>
        <w:t>ll’Università di Trento,</w:t>
      </w:r>
      <w:r>
        <w:rPr>
          <w:rFonts w:ascii="Arial" w:hAnsi="Arial" w:cs="Arial"/>
          <w:sz w:val="24"/>
          <w:szCs w:val="24"/>
        </w:rPr>
        <w:t xml:space="preserve"> </w:t>
      </w:r>
      <w:r w:rsidR="00F8045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Dipartimento di Ingegneria Industriale, </w:t>
      </w:r>
      <w:r w:rsidR="00587AD5">
        <w:rPr>
          <w:rFonts w:ascii="Arial" w:hAnsi="Arial" w:cs="Arial"/>
          <w:sz w:val="24"/>
          <w:szCs w:val="24"/>
        </w:rPr>
        <w:t xml:space="preserve">di </w:t>
      </w:r>
      <w:r w:rsidR="00587AD5" w:rsidRPr="00587AD5">
        <w:rPr>
          <w:rFonts w:ascii="Arial" w:hAnsi="Arial" w:cs="Arial"/>
          <w:sz w:val="24"/>
          <w:szCs w:val="24"/>
        </w:rPr>
        <w:t>Biologia Cellulare, Computazionale e Integrata</w:t>
      </w:r>
      <w:r w:rsidR="00587AD5"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Cibio</w:t>
      </w:r>
      <w:proofErr w:type="spellEnd"/>
      <w:r w:rsidR="00F80457">
        <w:rPr>
          <w:rFonts w:ascii="Arial" w:hAnsi="Arial" w:cs="Arial"/>
          <w:sz w:val="24"/>
          <w:szCs w:val="24"/>
        </w:rPr>
        <w:t>, Fisica, Economia e Management</w:t>
      </w:r>
      <w:r w:rsidR="000A527D">
        <w:rPr>
          <w:rFonts w:ascii="Arial" w:hAnsi="Arial" w:cs="Arial"/>
          <w:sz w:val="24"/>
          <w:szCs w:val="24"/>
        </w:rPr>
        <w:t xml:space="preserve">, </w:t>
      </w:r>
      <w:r w:rsidR="000A527D" w:rsidRPr="000A527D">
        <w:rPr>
          <w:rFonts w:ascii="Arial" w:hAnsi="Arial" w:cs="Arial"/>
          <w:sz w:val="24"/>
          <w:szCs w:val="24"/>
        </w:rPr>
        <w:t>Centro Interdipartimentale Mente/Cervello</w:t>
      </w:r>
      <w:r w:rsidR="00587AD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87AD5">
        <w:rPr>
          <w:rFonts w:ascii="Arial" w:hAnsi="Arial" w:cs="Arial"/>
          <w:sz w:val="24"/>
          <w:szCs w:val="24"/>
        </w:rPr>
        <w:t>Cimec</w:t>
      </w:r>
      <w:proofErr w:type="spellEnd"/>
      <w:r w:rsidR="00F80457">
        <w:rPr>
          <w:rFonts w:ascii="Arial" w:hAnsi="Arial" w:cs="Arial"/>
          <w:sz w:val="24"/>
          <w:szCs w:val="24"/>
        </w:rPr>
        <w:t>), C-Lab e</w:t>
      </w:r>
      <w:r>
        <w:rPr>
          <w:rFonts w:ascii="Arial" w:hAnsi="Arial" w:cs="Arial"/>
          <w:sz w:val="24"/>
          <w:szCs w:val="24"/>
        </w:rPr>
        <w:t xml:space="preserve"> </w:t>
      </w:r>
      <w:r w:rsidR="00F80457" w:rsidRPr="00F80457">
        <w:rPr>
          <w:rFonts w:ascii="Arial" w:hAnsi="Arial" w:cs="Arial"/>
          <w:sz w:val="24"/>
          <w:szCs w:val="24"/>
        </w:rPr>
        <w:t xml:space="preserve">Fondazione Bruno Kessler, </w:t>
      </w:r>
      <w:r>
        <w:rPr>
          <w:rFonts w:ascii="Arial" w:hAnsi="Arial" w:cs="Arial"/>
          <w:sz w:val="24"/>
          <w:szCs w:val="24"/>
        </w:rPr>
        <w:t xml:space="preserve"> hanno ricevuto gli auguri di buon lavoro dall’assessore provinciale allo Sviluppo economico, ricerca e lavoro </w:t>
      </w:r>
      <w:r w:rsidRPr="00280D23">
        <w:rPr>
          <w:rFonts w:ascii="Arial" w:hAnsi="Arial" w:cs="Arial"/>
          <w:b/>
          <w:bCs/>
          <w:sz w:val="24"/>
          <w:szCs w:val="24"/>
        </w:rPr>
        <w:t>Achille Spinelli</w:t>
      </w:r>
      <w:r>
        <w:rPr>
          <w:rFonts w:ascii="Arial" w:hAnsi="Arial" w:cs="Arial"/>
          <w:sz w:val="24"/>
          <w:szCs w:val="24"/>
        </w:rPr>
        <w:t xml:space="preserve">, che ha commentato: </w:t>
      </w:r>
      <w:r w:rsidR="00280D23">
        <w:rPr>
          <w:rFonts w:ascii="Arial" w:hAnsi="Arial" w:cs="Arial"/>
          <w:sz w:val="24"/>
          <w:szCs w:val="24"/>
        </w:rPr>
        <w:t>«Trovo di buon auspicio</w:t>
      </w:r>
      <w:r w:rsidR="005A3593">
        <w:rPr>
          <w:rFonts w:ascii="Arial" w:hAnsi="Arial" w:cs="Arial"/>
          <w:sz w:val="24"/>
          <w:szCs w:val="24"/>
        </w:rPr>
        <w:t xml:space="preserve"> </w:t>
      </w:r>
      <w:r w:rsidR="00280D23">
        <w:rPr>
          <w:rFonts w:ascii="Arial" w:hAnsi="Arial" w:cs="Arial"/>
          <w:sz w:val="24"/>
          <w:szCs w:val="24"/>
        </w:rPr>
        <w:t xml:space="preserve">il gran fermento di candidature </w:t>
      </w:r>
      <w:r w:rsidR="0004713A">
        <w:rPr>
          <w:rFonts w:ascii="Arial" w:hAnsi="Arial" w:cs="Arial"/>
          <w:sz w:val="24"/>
          <w:szCs w:val="24"/>
        </w:rPr>
        <w:t xml:space="preserve">per la </w:t>
      </w:r>
      <w:r w:rsidR="00280D23">
        <w:rPr>
          <w:rFonts w:ascii="Arial" w:hAnsi="Arial" w:cs="Arial"/>
          <w:sz w:val="24"/>
          <w:szCs w:val="24"/>
        </w:rPr>
        <w:t>terza edizione di questo programma cogestito</w:t>
      </w:r>
      <w:r w:rsidR="00A979DE">
        <w:rPr>
          <w:rFonts w:ascii="Arial" w:hAnsi="Arial" w:cs="Arial"/>
          <w:sz w:val="24"/>
          <w:szCs w:val="24"/>
        </w:rPr>
        <w:t xml:space="preserve"> da Trentino Sviluppo e HIT,</w:t>
      </w:r>
      <w:r w:rsidR="005A3593">
        <w:rPr>
          <w:rFonts w:ascii="Arial" w:hAnsi="Arial" w:cs="Arial"/>
          <w:sz w:val="24"/>
          <w:szCs w:val="24"/>
        </w:rPr>
        <w:t xml:space="preserve"> intorno al quale, anno dopo anno, sta cominciando a formarsi una massa critica</w:t>
      </w:r>
      <w:r w:rsidR="00BA23E5">
        <w:rPr>
          <w:rFonts w:ascii="Arial" w:hAnsi="Arial" w:cs="Arial"/>
          <w:sz w:val="24"/>
          <w:szCs w:val="24"/>
        </w:rPr>
        <w:t xml:space="preserve"> interessante</w:t>
      </w:r>
      <w:r w:rsidR="005A3593">
        <w:rPr>
          <w:rFonts w:ascii="Arial" w:hAnsi="Arial" w:cs="Arial"/>
          <w:sz w:val="24"/>
          <w:szCs w:val="24"/>
        </w:rPr>
        <w:t>. Mi fa piacere</w:t>
      </w:r>
      <w:r w:rsidR="00A979DE">
        <w:rPr>
          <w:rFonts w:ascii="Arial" w:hAnsi="Arial" w:cs="Arial"/>
          <w:sz w:val="24"/>
          <w:szCs w:val="24"/>
        </w:rPr>
        <w:t xml:space="preserve"> inoltre scoprire che </w:t>
      </w:r>
      <w:r w:rsidR="00245236">
        <w:rPr>
          <w:rFonts w:ascii="Arial" w:hAnsi="Arial" w:cs="Arial"/>
          <w:sz w:val="24"/>
          <w:szCs w:val="24"/>
        </w:rPr>
        <w:t xml:space="preserve">l’80% delle </w:t>
      </w:r>
      <w:r w:rsidR="00A979DE">
        <w:rPr>
          <w:rFonts w:ascii="Arial" w:hAnsi="Arial" w:cs="Arial"/>
          <w:sz w:val="24"/>
          <w:szCs w:val="24"/>
        </w:rPr>
        <w:t>proposte s</w:t>
      </w:r>
      <w:r w:rsidR="00245236">
        <w:rPr>
          <w:rFonts w:ascii="Arial" w:hAnsi="Arial" w:cs="Arial"/>
          <w:sz w:val="24"/>
          <w:szCs w:val="24"/>
        </w:rPr>
        <w:t>iano</w:t>
      </w:r>
      <w:r w:rsidR="00A979DE">
        <w:rPr>
          <w:rFonts w:ascii="Arial" w:hAnsi="Arial" w:cs="Arial"/>
          <w:sz w:val="24"/>
          <w:szCs w:val="24"/>
        </w:rPr>
        <w:t xml:space="preserve"> </w:t>
      </w:r>
      <w:r w:rsidR="00A979DE">
        <w:rPr>
          <w:rFonts w:ascii="Arial" w:hAnsi="Arial" w:cs="Arial"/>
          <w:sz w:val="24"/>
          <w:szCs w:val="24"/>
        </w:rPr>
        <w:lastRenderedPageBreak/>
        <w:t xml:space="preserve">espressione del mondo dell’alta formazione e dalla ricerca trentina. Questo è il segnale che </w:t>
      </w:r>
      <w:r w:rsidR="00587AD5">
        <w:rPr>
          <w:rFonts w:ascii="Arial" w:hAnsi="Arial" w:cs="Arial"/>
          <w:sz w:val="24"/>
          <w:szCs w:val="24"/>
        </w:rPr>
        <w:t xml:space="preserve">sul territorio </w:t>
      </w:r>
      <w:r w:rsidR="00A979DE">
        <w:rPr>
          <w:rFonts w:ascii="Arial" w:hAnsi="Arial" w:cs="Arial"/>
          <w:sz w:val="24"/>
          <w:szCs w:val="24"/>
        </w:rPr>
        <w:t>stiamo costruendo una sorta di filiera delle startup, che riesce a</w:t>
      </w:r>
      <w:r w:rsidR="00587AD5">
        <w:rPr>
          <w:rFonts w:ascii="Arial" w:hAnsi="Arial" w:cs="Arial"/>
          <w:sz w:val="24"/>
          <w:szCs w:val="24"/>
        </w:rPr>
        <w:t>d</w:t>
      </w:r>
      <w:r w:rsidR="00A979DE">
        <w:rPr>
          <w:rFonts w:ascii="Arial" w:hAnsi="Arial" w:cs="Arial"/>
          <w:sz w:val="24"/>
          <w:szCs w:val="24"/>
        </w:rPr>
        <w:t xml:space="preserve"> intercettare </w:t>
      </w:r>
      <w:r w:rsidR="00657FFC">
        <w:rPr>
          <w:rFonts w:ascii="Arial" w:hAnsi="Arial" w:cs="Arial"/>
          <w:sz w:val="24"/>
          <w:szCs w:val="24"/>
        </w:rPr>
        <w:t xml:space="preserve">i nostri </w:t>
      </w:r>
      <w:r w:rsidR="00A979DE">
        <w:rPr>
          <w:rFonts w:ascii="Arial" w:hAnsi="Arial" w:cs="Arial"/>
          <w:sz w:val="24"/>
          <w:szCs w:val="24"/>
        </w:rPr>
        <w:t>studenti universitari</w:t>
      </w:r>
      <w:r w:rsidR="00657FFC">
        <w:rPr>
          <w:rFonts w:ascii="Arial" w:hAnsi="Arial" w:cs="Arial"/>
          <w:sz w:val="24"/>
          <w:szCs w:val="24"/>
        </w:rPr>
        <w:t xml:space="preserve">, </w:t>
      </w:r>
      <w:r w:rsidR="00A979DE">
        <w:rPr>
          <w:rFonts w:ascii="Arial" w:hAnsi="Arial" w:cs="Arial"/>
          <w:sz w:val="24"/>
          <w:szCs w:val="24"/>
        </w:rPr>
        <w:t xml:space="preserve">dottorandi </w:t>
      </w:r>
      <w:r w:rsidR="00657FFC">
        <w:rPr>
          <w:rFonts w:ascii="Arial" w:hAnsi="Arial" w:cs="Arial"/>
          <w:sz w:val="24"/>
          <w:szCs w:val="24"/>
        </w:rPr>
        <w:t>e ricercatori e a supportarli attraverso un adeguato percorso di formazione e tutoraggio fino al momento della messa a terra dell’idea d’impresa, ovvero fino al momento in cui sono pronti per lanciare il loro prodotto o servizio sul mercato</w:t>
      </w:r>
      <w:r w:rsidR="00BA23E5">
        <w:rPr>
          <w:rFonts w:ascii="Arial" w:hAnsi="Arial" w:cs="Arial"/>
          <w:sz w:val="24"/>
          <w:szCs w:val="24"/>
        </w:rPr>
        <w:t>, aiutandoli magari a virare rotta per avere</w:t>
      </w:r>
      <w:r w:rsidR="00891FF8">
        <w:rPr>
          <w:rFonts w:ascii="Arial" w:hAnsi="Arial" w:cs="Arial"/>
          <w:sz w:val="24"/>
          <w:szCs w:val="24"/>
        </w:rPr>
        <w:t xml:space="preserve"> più possibilità di portare avanti </w:t>
      </w:r>
      <w:r w:rsidR="004F203C">
        <w:rPr>
          <w:rFonts w:ascii="Arial" w:hAnsi="Arial" w:cs="Arial"/>
          <w:sz w:val="24"/>
          <w:szCs w:val="24"/>
        </w:rPr>
        <w:t>e far crescere il proprio business</w:t>
      </w:r>
      <w:r w:rsidR="00891FF8">
        <w:rPr>
          <w:rFonts w:ascii="Arial" w:hAnsi="Arial" w:cs="Arial"/>
          <w:sz w:val="24"/>
          <w:szCs w:val="24"/>
        </w:rPr>
        <w:t xml:space="preserve"> nel tempo</w:t>
      </w:r>
      <w:r w:rsidR="00657FFC">
        <w:rPr>
          <w:rFonts w:ascii="Arial" w:hAnsi="Arial" w:cs="Arial"/>
          <w:sz w:val="24"/>
          <w:szCs w:val="24"/>
        </w:rPr>
        <w:t xml:space="preserve">». </w:t>
      </w:r>
    </w:p>
    <w:p w14:paraId="49DCF448" w14:textId="7CE4EE23" w:rsidR="00C47BB3" w:rsidRDefault="006F5853" w:rsidP="007B22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prima lezione del nuovo Bootstrap </w:t>
      </w:r>
      <w:r w:rsidR="00252489">
        <w:rPr>
          <w:rFonts w:ascii="Arial" w:hAnsi="Arial" w:cs="Arial"/>
          <w:sz w:val="24"/>
          <w:szCs w:val="24"/>
        </w:rPr>
        <w:t xml:space="preserve">è stata anche l’occasione per presentare i due team finalisti della precedente edizione del programma “Bootstrap” che hanno concluso con successo la fase di </w:t>
      </w:r>
      <w:proofErr w:type="spellStart"/>
      <w:r w:rsidR="00252489">
        <w:rPr>
          <w:rFonts w:ascii="Arial" w:hAnsi="Arial" w:cs="Arial"/>
          <w:sz w:val="24"/>
          <w:szCs w:val="24"/>
        </w:rPr>
        <w:t>Validation</w:t>
      </w:r>
      <w:proofErr w:type="spellEnd"/>
      <w:r w:rsidR="00252489">
        <w:rPr>
          <w:rFonts w:ascii="Arial" w:hAnsi="Arial" w:cs="Arial"/>
          <w:sz w:val="24"/>
          <w:szCs w:val="24"/>
        </w:rPr>
        <w:t xml:space="preserve">, cioè </w:t>
      </w:r>
      <w:r w:rsidR="00C47BB3" w:rsidRPr="00C47BB3">
        <w:rPr>
          <w:rFonts w:ascii="Arial" w:hAnsi="Arial" w:cs="Arial"/>
          <w:sz w:val="24"/>
          <w:szCs w:val="24"/>
        </w:rPr>
        <w:t>di validazione del prodotto sul mercato, della durata di otto mesi.</w:t>
      </w:r>
    </w:p>
    <w:p w14:paraId="3F6C0BEC" w14:textId="52799E98" w:rsidR="006B2D29" w:rsidRDefault="00252489" w:rsidP="007B22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Nello specifico si trattava dell</w:t>
      </w:r>
      <w:r w:rsidR="003B0E5B">
        <w:rPr>
          <w:rFonts w:ascii="Arial" w:hAnsi="Arial" w:cs="Arial"/>
          <w:sz w:val="24"/>
          <w:szCs w:val="24"/>
        </w:rPr>
        <w:t xml:space="preserve">e startup </w:t>
      </w:r>
      <w:proofErr w:type="spellStart"/>
      <w:r w:rsidR="003B0E5B" w:rsidRPr="00473642">
        <w:rPr>
          <w:rFonts w:ascii="Arial" w:hAnsi="Arial" w:cs="Arial"/>
          <w:b/>
          <w:bCs/>
          <w:sz w:val="24"/>
          <w:szCs w:val="24"/>
        </w:rPr>
        <w:t>Detecta</w:t>
      </w:r>
      <w:proofErr w:type="spellEnd"/>
      <w:r w:rsidR="003B0E5B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3B0E5B" w:rsidRPr="00473642">
        <w:rPr>
          <w:rFonts w:ascii="Arial" w:hAnsi="Arial" w:cs="Arial"/>
          <w:b/>
          <w:bCs/>
          <w:sz w:val="24"/>
          <w:szCs w:val="24"/>
        </w:rPr>
        <w:t>Certiblock</w:t>
      </w:r>
      <w:proofErr w:type="spellEnd"/>
      <w:r w:rsidR="003B0E5B">
        <w:rPr>
          <w:rFonts w:ascii="Arial" w:hAnsi="Arial" w:cs="Arial"/>
          <w:sz w:val="24"/>
          <w:szCs w:val="24"/>
        </w:rPr>
        <w:t xml:space="preserve">. La prima </w:t>
      </w:r>
      <w:r>
        <w:rPr>
          <w:rFonts w:ascii="Arial" w:hAnsi="Arial" w:cs="Arial"/>
          <w:sz w:val="24"/>
          <w:szCs w:val="24"/>
        </w:rPr>
        <w:t>– basandosi su metodologie computazionali e intelligenza artificiale – mira a riconoscere la presenza di tumori rilevati nel materiale genetico isolato e sequenziato da biopsie liquide per diagnosi precoci e monitoraggio oncologico.</w:t>
      </w:r>
      <w:r w:rsidR="003B0E5B">
        <w:rPr>
          <w:rFonts w:ascii="Arial" w:hAnsi="Arial" w:cs="Arial"/>
          <w:sz w:val="24"/>
          <w:szCs w:val="24"/>
        </w:rPr>
        <w:t xml:space="preserve"> La seconda è invece </w:t>
      </w:r>
      <w:r w:rsidR="006B2D29" w:rsidRPr="006B2D29">
        <w:rPr>
          <w:rFonts w:ascii="Arial" w:hAnsi="Arial" w:cs="Arial"/>
          <w:sz w:val="24"/>
          <w:szCs w:val="24"/>
        </w:rPr>
        <w:t xml:space="preserve">una piattaforma digitale di condivisione documenti legati a Certificazione Qualità. </w:t>
      </w:r>
      <w:proofErr w:type="spellStart"/>
      <w:r w:rsidR="00B55B0B">
        <w:rPr>
          <w:rFonts w:ascii="Arial" w:hAnsi="Arial" w:cs="Arial"/>
          <w:sz w:val="24"/>
          <w:szCs w:val="24"/>
        </w:rPr>
        <w:t>Detecta</w:t>
      </w:r>
      <w:proofErr w:type="spellEnd"/>
      <w:r w:rsidR="00B55B0B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55B0B">
        <w:rPr>
          <w:rFonts w:ascii="Arial" w:hAnsi="Arial" w:cs="Arial"/>
          <w:sz w:val="24"/>
          <w:szCs w:val="24"/>
        </w:rPr>
        <w:t>Certiblock</w:t>
      </w:r>
      <w:proofErr w:type="spellEnd"/>
      <w:r w:rsidR="00B55B0B">
        <w:rPr>
          <w:rFonts w:ascii="Arial" w:hAnsi="Arial" w:cs="Arial"/>
          <w:sz w:val="24"/>
          <w:szCs w:val="24"/>
        </w:rPr>
        <w:t xml:space="preserve"> si sono aggiudicate complessivamente 30 mila euro da reinvestire nella propria attività di impresa. </w:t>
      </w:r>
    </w:p>
    <w:p w14:paraId="1EC6173F" w14:textId="30768030" w:rsidR="00587AD5" w:rsidRDefault="00587AD5" w:rsidP="007B22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208309" w14:textId="46206454" w:rsidR="00587AD5" w:rsidRDefault="00587AD5" w:rsidP="007B22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Trento, 30 novembre 2021</w:t>
      </w:r>
      <w:bookmarkStart w:id="2" w:name="_GoBack"/>
      <w:bookmarkEnd w:id="2"/>
    </w:p>
    <w:p w14:paraId="687C9A4E" w14:textId="77777777" w:rsidR="006B2D29" w:rsidRDefault="006B2D29" w:rsidP="007B22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3FE9B9" w14:textId="4FF62384" w:rsidR="007B22A3" w:rsidRDefault="007B22A3" w:rsidP="007B22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BD5978" w14:textId="77777777" w:rsidR="007B22A3" w:rsidRDefault="007B22A3" w:rsidP="007B22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CC777D" w14:textId="66CB4951" w:rsidR="005C5C00" w:rsidRPr="00BB7AC0" w:rsidRDefault="005C5C00" w:rsidP="003F1F80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sectPr w:rsidR="005C5C00" w:rsidRPr="00BB7AC0" w:rsidSect="002C77BB">
      <w:headerReference w:type="default" r:id="rId7"/>
      <w:pgSz w:w="11906" w:h="16838"/>
      <w:pgMar w:top="1985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273FA" w14:textId="77777777" w:rsidR="007A7D28" w:rsidRDefault="007A7D28">
      <w:pPr>
        <w:spacing w:after="0" w:line="240" w:lineRule="auto"/>
      </w:pPr>
      <w:r>
        <w:separator/>
      </w:r>
    </w:p>
  </w:endnote>
  <w:endnote w:type="continuationSeparator" w:id="0">
    <w:p w14:paraId="7B97C13E" w14:textId="77777777" w:rsidR="007A7D28" w:rsidRDefault="007A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40881" w14:textId="77777777" w:rsidR="007A7D28" w:rsidRDefault="007A7D28">
      <w:pPr>
        <w:spacing w:after="0" w:line="240" w:lineRule="auto"/>
      </w:pPr>
      <w:r>
        <w:separator/>
      </w:r>
    </w:p>
  </w:footnote>
  <w:footnote w:type="continuationSeparator" w:id="0">
    <w:p w14:paraId="14CA591A" w14:textId="77777777" w:rsidR="007A7D28" w:rsidRDefault="007A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428A2" w14:textId="1F713226" w:rsidR="005E4F7C" w:rsidRDefault="00451904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  <w:lang w:val="en-US" w:eastAsia="en-US"/>
      </w:rPr>
      <w:drawing>
        <wp:anchor distT="0" distB="0" distL="114300" distR="114300" simplePos="0" relativeHeight="251658240" behindDoc="0" locked="0" layoutInCell="1" allowOverlap="1" wp14:anchorId="549DAF59" wp14:editId="5092331E">
          <wp:simplePos x="0" y="0"/>
          <wp:positionH relativeFrom="column">
            <wp:posOffset>4280535</wp:posOffset>
          </wp:positionH>
          <wp:positionV relativeFrom="paragraph">
            <wp:posOffset>-145415</wp:posOffset>
          </wp:positionV>
          <wp:extent cx="1828800" cy="829733"/>
          <wp:effectExtent l="0" t="0" r="0" b="889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/>
                  <a:srcRect t="25926" b="28703"/>
                  <a:stretch/>
                </pic:blipFill>
                <pic:spPr bwMode="auto">
                  <a:xfrm>
                    <a:off x="0" y="0"/>
                    <a:ext cx="1828800" cy="8297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6C"/>
    <w:rsid w:val="00002957"/>
    <w:rsid w:val="00004700"/>
    <w:rsid w:val="00007998"/>
    <w:rsid w:val="00026D24"/>
    <w:rsid w:val="000318D2"/>
    <w:rsid w:val="00036915"/>
    <w:rsid w:val="0004713A"/>
    <w:rsid w:val="000506C6"/>
    <w:rsid w:val="00057C7E"/>
    <w:rsid w:val="00072E31"/>
    <w:rsid w:val="000751F3"/>
    <w:rsid w:val="00084CBF"/>
    <w:rsid w:val="0009599E"/>
    <w:rsid w:val="000967DD"/>
    <w:rsid w:val="000A1998"/>
    <w:rsid w:val="000A527D"/>
    <w:rsid w:val="000B054D"/>
    <w:rsid w:val="000B7DB2"/>
    <w:rsid w:val="000C6CE7"/>
    <w:rsid w:val="000D18AD"/>
    <w:rsid w:val="000D1B03"/>
    <w:rsid w:val="000D2BDB"/>
    <w:rsid w:val="000D3252"/>
    <w:rsid w:val="000E3536"/>
    <w:rsid w:val="000E3BED"/>
    <w:rsid w:val="000E5B25"/>
    <w:rsid w:val="00124CC8"/>
    <w:rsid w:val="0013553F"/>
    <w:rsid w:val="00141DCD"/>
    <w:rsid w:val="0016000F"/>
    <w:rsid w:val="00161FDD"/>
    <w:rsid w:val="00164948"/>
    <w:rsid w:val="001660B1"/>
    <w:rsid w:val="001710AB"/>
    <w:rsid w:val="00182ACF"/>
    <w:rsid w:val="0019501F"/>
    <w:rsid w:val="00197FCD"/>
    <w:rsid w:val="001A7C21"/>
    <w:rsid w:val="001B2EE2"/>
    <w:rsid w:val="001D0A4B"/>
    <w:rsid w:val="001D0FEB"/>
    <w:rsid w:val="001E6B48"/>
    <w:rsid w:val="001F39FB"/>
    <w:rsid w:val="0020296B"/>
    <w:rsid w:val="00213F8E"/>
    <w:rsid w:val="00217B00"/>
    <w:rsid w:val="00245236"/>
    <w:rsid w:val="0024794E"/>
    <w:rsid w:val="002508D3"/>
    <w:rsid w:val="00252489"/>
    <w:rsid w:val="00273750"/>
    <w:rsid w:val="00280D23"/>
    <w:rsid w:val="0028433A"/>
    <w:rsid w:val="002943DF"/>
    <w:rsid w:val="002A20BE"/>
    <w:rsid w:val="002A27CE"/>
    <w:rsid w:val="002A7E9D"/>
    <w:rsid w:val="002B0755"/>
    <w:rsid w:val="002C77BB"/>
    <w:rsid w:val="002D568B"/>
    <w:rsid w:val="002E5FA4"/>
    <w:rsid w:val="002E619D"/>
    <w:rsid w:val="002F6663"/>
    <w:rsid w:val="00301A2B"/>
    <w:rsid w:val="00324CAF"/>
    <w:rsid w:val="00335A0C"/>
    <w:rsid w:val="00336964"/>
    <w:rsid w:val="00341BF0"/>
    <w:rsid w:val="00344597"/>
    <w:rsid w:val="0035423D"/>
    <w:rsid w:val="00381C2E"/>
    <w:rsid w:val="00383AE6"/>
    <w:rsid w:val="0039154E"/>
    <w:rsid w:val="00393CE2"/>
    <w:rsid w:val="00396E98"/>
    <w:rsid w:val="003B0E5B"/>
    <w:rsid w:val="003B7E95"/>
    <w:rsid w:val="003B7F2C"/>
    <w:rsid w:val="003C566A"/>
    <w:rsid w:val="003F114E"/>
    <w:rsid w:val="003F1F80"/>
    <w:rsid w:val="003F226C"/>
    <w:rsid w:val="003F4C6A"/>
    <w:rsid w:val="00401E0E"/>
    <w:rsid w:val="00404860"/>
    <w:rsid w:val="0041381E"/>
    <w:rsid w:val="0041682F"/>
    <w:rsid w:val="00416C91"/>
    <w:rsid w:val="00422231"/>
    <w:rsid w:val="0042245B"/>
    <w:rsid w:val="00423C94"/>
    <w:rsid w:val="00426178"/>
    <w:rsid w:val="0042771E"/>
    <w:rsid w:val="00431EBC"/>
    <w:rsid w:val="00440AE8"/>
    <w:rsid w:val="0044328F"/>
    <w:rsid w:val="004453D3"/>
    <w:rsid w:val="00451904"/>
    <w:rsid w:val="00453256"/>
    <w:rsid w:val="004547A1"/>
    <w:rsid w:val="004618D2"/>
    <w:rsid w:val="00466378"/>
    <w:rsid w:val="004713D9"/>
    <w:rsid w:val="00473642"/>
    <w:rsid w:val="00477186"/>
    <w:rsid w:val="004814F1"/>
    <w:rsid w:val="004847E2"/>
    <w:rsid w:val="00484DA6"/>
    <w:rsid w:val="00485E8A"/>
    <w:rsid w:val="004B5284"/>
    <w:rsid w:val="004B75F9"/>
    <w:rsid w:val="004C1755"/>
    <w:rsid w:val="004C5130"/>
    <w:rsid w:val="004E12C3"/>
    <w:rsid w:val="004E61D6"/>
    <w:rsid w:val="004F203C"/>
    <w:rsid w:val="004F2402"/>
    <w:rsid w:val="004F3A3B"/>
    <w:rsid w:val="00507460"/>
    <w:rsid w:val="005145A5"/>
    <w:rsid w:val="00515D9E"/>
    <w:rsid w:val="0052317A"/>
    <w:rsid w:val="00526438"/>
    <w:rsid w:val="0054012E"/>
    <w:rsid w:val="00542605"/>
    <w:rsid w:val="0056075B"/>
    <w:rsid w:val="00561DDB"/>
    <w:rsid w:val="0056205B"/>
    <w:rsid w:val="00574A36"/>
    <w:rsid w:val="00587AD5"/>
    <w:rsid w:val="00594D63"/>
    <w:rsid w:val="00596BD3"/>
    <w:rsid w:val="005A3593"/>
    <w:rsid w:val="005C0EA5"/>
    <w:rsid w:val="005C1301"/>
    <w:rsid w:val="005C5C00"/>
    <w:rsid w:val="005D0972"/>
    <w:rsid w:val="005E4F7C"/>
    <w:rsid w:val="005E6033"/>
    <w:rsid w:val="00623C28"/>
    <w:rsid w:val="00650151"/>
    <w:rsid w:val="006576EF"/>
    <w:rsid w:val="00657FFC"/>
    <w:rsid w:val="00665F23"/>
    <w:rsid w:val="006805D3"/>
    <w:rsid w:val="00683665"/>
    <w:rsid w:val="0069173C"/>
    <w:rsid w:val="00692BFC"/>
    <w:rsid w:val="00695211"/>
    <w:rsid w:val="00695385"/>
    <w:rsid w:val="006A49A9"/>
    <w:rsid w:val="006B2D29"/>
    <w:rsid w:val="006D73AF"/>
    <w:rsid w:val="006E2005"/>
    <w:rsid w:val="006E51D6"/>
    <w:rsid w:val="006F3995"/>
    <w:rsid w:val="006F5853"/>
    <w:rsid w:val="007075B2"/>
    <w:rsid w:val="007115D2"/>
    <w:rsid w:val="007251E2"/>
    <w:rsid w:val="00734AE5"/>
    <w:rsid w:val="00743D04"/>
    <w:rsid w:val="00745703"/>
    <w:rsid w:val="00745B71"/>
    <w:rsid w:val="007476DD"/>
    <w:rsid w:val="007570E0"/>
    <w:rsid w:val="007601EE"/>
    <w:rsid w:val="007620FF"/>
    <w:rsid w:val="0076325A"/>
    <w:rsid w:val="00764C7E"/>
    <w:rsid w:val="0077318D"/>
    <w:rsid w:val="00773DF4"/>
    <w:rsid w:val="007755EF"/>
    <w:rsid w:val="00775DC1"/>
    <w:rsid w:val="00782373"/>
    <w:rsid w:val="00782778"/>
    <w:rsid w:val="00782D60"/>
    <w:rsid w:val="00794808"/>
    <w:rsid w:val="007976C7"/>
    <w:rsid w:val="007A7D28"/>
    <w:rsid w:val="007B094B"/>
    <w:rsid w:val="007B22A3"/>
    <w:rsid w:val="007B43A6"/>
    <w:rsid w:val="007B6CA2"/>
    <w:rsid w:val="007C17B3"/>
    <w:rsid w:val="007C714B"/>
    <w:rsid w:val="007C79C5"/>
    <w:rsid w:val="007D5945"/>
    <w:rsid w:val="007E0A44"/>
    <w:rsid w:val="007E5707"/>
    <w:rsid w:val="007E6649"/>
    <w:rsid w:val="007E6FBE"/>
    <w:rsid w:val="007F6B64"/>
    <w:rsid w:val="00810B3B"/>
    <w:rsid w:val="00817132"/>
    <w:rsid w:val="00825E42"/>
    <w:rsid w:val="00834901"/>
    <w:rsid w:val="00844C17"/>
    <w:rsid w:val="00856E7B"/>
    <w:rsid w:val="008644DD"/>
    <w:rsid w:val="0086562E"/>
    <w:rsid w:val="00872002"/>
    <w:rsid w:val="00872869"/>
    <w:rsid w:val="0087797A"/>
    <w:rsid w:val="008915D0"/>
    <w:rsid w:val="00891FF8"/>
    <w:rsid w:val="008A0672"/>
    <w:rsid w:val="008B1A5C"/>
    <w:rsid w:val="008B3E3B"/>
    <w:rsid w:val="008B57DC"/>
    <w:rsid w:val="008D675D"/>
    <w:rsid w:val="008F1E10"/>
    <w:rsid w:val="008F6A49"/>
    <w:rsid w:val="00914ED8"/>
    <w:rsid w:val="00921ED8"/>
    <w:rsid w:val="009325CF"/>
    <w:rsid w:val="00933468"/>
    <w:rsid w:val="00945A47"/>
    <w:rsid w:val="00950156"/>
    <w:rsid w:val="0095276F"/>
    <w:rsid w:val="00972A51"/>
    <w:rsid w:val="00986811"/>
    <w:rsid w:val="009933A6"/>
    <w:rsid w:val="009933DA"/>
    <w:rsid w:val="00994285"/>
    <w:rsid w:val="009952CA"/>
    <w:rsid w:val="009B20EA"/>
    <w:rsid w:val="009B2295"/>
    <w:rsid w:val="009B55CF"/>
    <w:rsid w:val="009C01AD"/>
    <w:rsid w:val="009C3F51"/>
    <w:rsid w:val="009C70C1"/>
    <w:rsid w:val="009D4881"/>
    <w:rsid w:val="00A06E3F"/>
    <w:rsid w:val="00A07523"/>
    <w:rsid w:val="00A20A7B"/>
    <w:rsid w:val="00A513A8"/>
    <w:rsid w:val="00A5178D"/>
    <w:rsid w:val="00A6163A"/>
    <w:rsid w:val="00A643F2"/>
    <w:rsid w:val="00A66D60"/>
    <w:rsid w:val="00A67114"/>
    <w:rsid w:val="00A70D36"/>
    <w:rsid w:val="00A72579"/>
    <w:rsid w:val="00A735EE"/>
    <w:rsid w:val="00A80AA4"/>
    <w:rsid w:val="00A846C9"/>
    <w:rsid w:val="00A967CE"/>
    <w:rsid w:val="00A979DE"/>
    <w:rsid w:val="00A97CA6"/>
    <w:rsid w:val="00AA65AD"/>
    <w:rsid w:val="00AC2C8E"/>
    <w:rsid w:val="00AD643E"/>
    <w:rsid w:val="00AE119C"/>
    <w:rsid w:val="00AE154E"/>
    <w:rsid w:val="00AE1C2C"/>
    <w:rsid w:val="00AE5343"/>
    <w:rsid w:val="00B274F8"/>
    <w:rsid w:val="00B333AE"/>
    <w:rsid w:val="00B44905"/>
    <w:rsid w:val="00B55B0B"/>
    <w:rsid w:val="00B62DF1"/>
    <w:rsid w:val="00B73035"/>
    <w:rsid w:val="00B85482"/>
    <w:rsid w:val="00B9138D"/>
    <w:rsid w:val="00B91AA2"/>
    <w:rsid w:val="00B91DB6"/>
    <w:rsid w:val="00BA17F9"/>
    <w:rsid w:val="00BA23E5"/>
    <w:rsid w:val="00BB308F"/>
    <w:rsid w:val="00BB7AC0"/>
    <w:rsid w:val="00BC31A0"/>
    <w:rsid w:val="00BC42DD"/>
    <w:rsid w:val="00BC6643"/>
    <w:rsid w:val="00BD28B1"/>
    <w:rsid w:val="00BD2F89"/>
    <w:rsid w:val="00BE05F0"/>
    <w:rsid w:val="00BF1046"/>
    <w:rsid w:val="00BF6798"/>
    <w:rsid w:val="00C014CD"/>
    <w:rsid w:val="00C12A0E"/>
    <w:rsid w:val="00C167C8"/>
    <w:rsid w:val="00C23455"/>
    <w:rsid w:val="00C25B29"/>
    <w:rsid w:val="00C47BB3"/>
    <w:rsid w:val="00C51509"/>
    <w:rsid w:val="00C51904"/>
    <w:rsid w:val="00C539BA"/>
    <w:rsid w:val="00C57812"/>
    <w:rsid w:val="00C61C18"/>
    <w:rsid w:val="00C65818"/>
    <w:rsid w:val="00C71FFA"/>
    <w:rsid w:val="00C746A3"/>
    <w:rsid w:val="00C75A1A"/>
    <w:rsid w:val="00C8413F"/>
    <w:rsid w:val="00CA457F"/>
    <w:rsid w:val="00CA6B4D"/>
    <w:rsid w:val="00CB0F9A"/>
    <w:rsid w:val="00CC15FE"/>
    <w:rsid w:val="00CC330C"/>
    <w:rsid w:val="00CE3A6E"/>
    <w:rsid w:val="00CE6143"/>
    <w:rsid w:val="00CF271B"/>
    <w:rsid w:val="00D000E4"/>
    <w:rsid w:val="00D24FA0"/>
    <w:rsid w:val="00D26513"/>
    <w:rsid w:val="00D26DF7"/>
    <w:rsid w:val="00D32AC1"/>
    <w:rsid w:val="00D353F8"/>
    <w:rsid w:val="00D36C72"/>
    <w:rsid w:val="00D439FD"/>
    <w:rsid w:val="00D449BA"/>
    <w:rsid w:val="00D451A3"/>
    <w:rsid w:val="00D46221"/>
    <w:rsid w:val="00D47DD4"/>
    <w:rsid w:val="00D52D06"/>
    <w:rsid w:val="00D567BB"/>
    <w:rsid w:val="00D63931"/>
    <w:rsid w:val="00D65A39"/>
    <w:rsid w:val="00D8785E"/>
    <w:rsid w:val="00DA35A4"/>
    <w:rsid w:val="00DB0B39"/>
    <w:rsid w:val="00DC146E"/>
    <w:rsid w:val="00DC17DA"/>
    <w:rsid w:val="00DD2314"/>
    <w:rsid w:val="00E024DF"/>
    <w:rsid w:val="00E06C0B"/>
    <w:rsid w:val="00E122BB"/>
    <w:rsid w:val="00E320A4"/>
    <w:rsid w:val="00E3239E"/>
    <w:rsid w:val="00E40F59"/>
    <w:rsid w:val="00E4178B"/>
    <w:rsid w:val="00E44446"/>
    <w:rsid w:val="00E6163E"/>
    <w:rsid w:val="00E63B4F"/>
    <w:rsid w:val="00E63C13"/>
    <w:rsid w:val="00E7045C"/>
    <w:rsid w:val="00E74E8F"/>
    <w:rsid w:val="00E921B9"/>
    <w:rsid w:val="00EA2976"/>
    <w:rsid w:val="00EB18EC"/>
    <w:rsid w:val="00EB51D5"/>
    <w:rsid w:val="00EC1CB9"/>
    <w:rsid w:val="00EC4C1E"/>
    <w:rsid w:val="00ED5808"/>
    <w:rsid w:val="00ED72C8"/>
    <w:rsid w:val="00EE4B35"/>
    <w:rsid w:val="00EF3B52"/>
    <w:rsid w:val="00F000D2"/>
    <w:rsid w:val="00F02BED"/>
    <w:rsid w:val="00F075FD"/>
    <w:rsid w:val="00F126C4"/>
    <w:rsid w:val="00F15229"/>
    <w:rsid w:val="00F245CE"/>
    <w:rsid w:val="00F333B6"/>
    <w:rsid w:val="00F34F34"/>
    <w:rsid w:val="00F3796C"/>
    <w:rsid w:val="00F405D4"/>
    <w:rsid w:val="00F41A8B"/>
    <w:rsid w:val="00F47551"/>
    <w:rsid w:val="00F52F0A"/>
    <w:rsid w:val="00F70418"/>
    <w:rsid w:val="00F80457"/>
    <w:rsid w:val="00F838FF"/>
    <w:rsid w:val="00F84306"/>
    <w:rsid w:val="00F90844"/>
    <w:rsid w:val="00F92EC2"/>
    <w:rsid w:val="00FA0B04"/>
    <w:rsid w:val="00FB58AF"/>
    <w:rsid w:val="00FC2068"/>
    <w:rsid w:val="00FC24E6"/>
    <w:rsid w:val="00FC750E"/>
    <w:rsid w:val="00FE059B"/>
    <w:rsid w:val="00FE3DC1"/>
    <w:rsid w:val="00FF0D4C"/>
    <w:rsid w:val="00FF2D4E"/>
    <w:rsid w:val="00FF5859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D1F85"/>
  <w15:docId w15:val="{F9460B02-240D-46D5-AF1A-7361DA1E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7B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77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77BB"/>
    <w:pPr>
      <w:keepNext/>
      <w:spacing w:after="0" w:line="240" w:lineRule="auto"/>
      <w:jc w:val="right"/>
      <w:outlineLvl w:val="1"/>
    </w:pPr>
    <w:rPr>
      <w:rFonts w:ascii="Arial" w:hAnsi="Arial" w:cs="Arial"/>
      <w:color w:val="808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77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77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77B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77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D0F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D0F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D0FE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1D0FE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1D0FE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1D0FEB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2C77BB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2C77B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1D0FE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C77B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99"/>
    <w:locked/>
    <w:rsid w:val="001D0FEB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F3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0FEB"/>
    <w:rPr>
      <w:rFonts w:ascii="Times New Roman" w:hAnsi="Times New Roman" w:cs="Times New Roman"/>
      <w:sz w:val="2"/>
    </w:rPr>
  </w:style>
  <w:style w:type="character" w:styleId="Strong">
    <w:name w:val="Strong"/>
    <w:uiPriority w:val="22"/>
    <w:qFormat/>
    <w:locked/>
    <w:rsid w:val="003C566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A7E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19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19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39340-2ACD-44BC-94D7-811D6168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Dei Cas Martina</dc:creator>
  <cp:keywords/>
  <dc:description/>
  <cp:lastModifiedBy>Windows User</cp:lastModifiedBy>
  <cp:revision>8</cp:revision>
  <cp:lastPrinted>2021-03-17T17:13:00Z</cp:lastPrinted>
  <dcterms:created xsi:type="dcterms:W3CDTF">2021-11-24T15:03:00Z</dcterms:created>
  <dcterms:modified xsi:type="dcterms:W3CDTF">2021-11-26T10:32:00Z</dcterms:modified>
</cp:coreProperties>
</file>