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sz w:val="24"/>
        </w:rPr>
      </w:pPr>
      <w:r>
        <w:rPr>
          <w:b/>
          <w:sz w:val="24"/>
        </w:rPr>
        <w:t>FONDAZIONE EDMUND MACH</w:t>
      </w:r>
    </w:p>
    <w:p>
      <w:pPr>
        <w:pStyle w:val="LO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Onormal"/>
        <w:rPr>
          <w:b/>
          <w:b/>
          <w:sz w:val="24"/>
        </w:rPr>
      </w:pPr>
      <w:r>
        <w:rPr>
          <w:b/>
          <w:sz w:val="24"/>
        </w:rPr>
        <w:t>Istruzione terziaria non accademica</w:t>
      </w:r>
    </w:p>
    <w:p>
      <w:pPr>
        <w:pStyle w:val="LO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Onormal"/>
        <w:rPr>
          <w:sz w:val="24"/>
        </w:rPr>
      </w:pPr>
      <w:r>
        <w:rPr>
          <w:sz w:val="24"/>
        </w:rPr>
        <w:t xml:space="preserve">Corso </w:t>
      </w:r>
      <w:r>
        <w:rPr>
          <w:sz w:val="24"/>
        </w:rPr>
        <w:t xml:space="preserve">post diploma </w:t>
      </w:r>
      <w:r>
        <w:rPr>
          <w:sz w:val="24"/>
        </w:rPr>
        <w:t>Enotecnico</w:t>
      </w:r>
    </w:p>
    <w:p>
      <w:pPr>
        <w:pStyle w:val="LOnormal"/>
        <w:rPr>
          <w:sz w:val="24"/>
        </w:rPr>
      </w:pPr>
      <w:r>
        <w:rPr>
          <w:sz w:val="24"/>
        </w:rPr>
      </w:r>
    </w:p>
    <w:p>
      <w:pPr>
        <w:pStyle w:val="LOnormal"/>
        <w:rPr>
          <w:sz w:val="24"/>
        </w:rPr>
      </w:pPr>
      <w:r>
        <w:rPr>
          <w:sz w:val="24"/>
        </w:rPr>
        <w:t>Arnetoli Lorenzo 95,</w:t>
      </w:r>
    </w:p>
    <w:p>
      <w:pPr>
        <w:pStyle w:val="LOnormal"/>
        <w:rPr>
          <w:sz w:val="24"/>
        </w:rPr>
      </w:pPr>
      <w:r>
        <w:rPr>
          <w:sz w:val="24"/>
        </w:rPr>
        <w:t>Barzetti Gaia 81,</w:t>
      </w:r>
    </w:p>
    <w:p>
      <w:pPr>
        <w:pStyle w:val="LOnormal"/>
        <w:rPr>
          <w:sz w:val="24"/>
        </w:rPr>
      </w:pPr>
      <w:r>
        <w:rPr>
          <w:sz w:val="24"/>
        </w:rPr>
        <w:t>Bebber Federico 71,</w:t>
      </w:r>
    </w:p>
    <w:p>
      <w:pPr>
        <w:pStyle w:val="LOnormal"/>
        <w:rPr>
          <w:sz w:val="24"/>
        </w:rPr>
      </w:pPr>
      <w:r>
        <w:rPr>
          <w:sz w:val="24"/>
        </w:rPr>
        <w:t>Benetti Gabriele 73,</w:t>
      </w:r>
    </w:p>
    <w:p>
      <w:pPr>
        <w:pStyle w:val="LOnormal"/>
        <w:rPr>
          <w:sz w:val="24"/>
        </w:rPr>
      </w:pPr>
      <w:r>
        <w:rPr>
          <w:sz w:val="24"/>
        </w:rPr>
        <w:t>Cappellozza Alessandra 66,</w:t>
      </w:r>
    </w:p>
    <w:p>
      <w:pPr>
        <w:pStyle w:val="LOnormal"/>
        <w:rPr>
          <w:sz w:val="24"/>
        </w:rPr>
      </w:pPr>
      <w:r>
        <w:rPr>
          <w:sz w:val="24"/>
        </w:rPr>
        <w:t>Cauda Mattia 72,</w:t>
      </w:r>
    </w:p>
    <w:p>
      <w:pPr>
        <w:pStyle w:val="LOnormal"/>
        <w:rPr>
          <w:sz w:val="24"/>
        </w:rPr>
      </w:pPr>
      <w:r>
        <w:rPr>
          <w:sz w:val="24"/>
        </w:rPr>
        <w:t>Cavallar Mirco 83,</w:t>
      </w:r>
    </w:p>
    <w:p>
      <w:pPr>
        <w:pStyle w:val="LOnormal"/>
        <w:rPr>
          <w:sz w:val="24"/>
        </w:rPr>
      </w:pPr>
      <w:r>
        <w:rPr>
          <w:sz w:val="24"/>
        </w:rPr>
        <w:t>Danese Riccardo 81,</w:t>
      </w:r>
    </w:p>
    <w:p>
      <w:pPr>
        <w:pStyle w:val="LOnormal"/>
        <w:rPr>
          <w:sz w:val="24"/>
        </w:rPr>
      </w:pPr>
      <w:r>
        <w:rPr>
          <w:sz w:val="24"/>
        </w:rPr>
        <w:t>Debiasi Valentino 78,</w:t>
      </w:r>
    </w:p>
    <w:p>
      <w:pPr>
        <w:pStyle w:val="LOnormal"/>
        <w:rPr>
          <w:sz w:val="24"/>
        </w:rPr>
      </w:pPr>
      <w:r>
        <w:rPr>
          <w:sz w:val="24"/>
        </w:rPr>
        <w:t>Eccher Giulia 81,</w:t>
      </w:r>
    </w:p>
    <w:p>
      <w:pPr>
        <w:pStyle w:val="LOnormal"/>
        <w:rPr>
          <w:sz w:val="24"/>
        </w:rPr>
      </w:pPr>
      <w:r>
        <w:rPr>
          <w:sz w:val="24"/>
        </w:rPr>
        <w:t>Facci Lorenzo 74,</w:t>
      </w:r>
    </w:p>
    <w:p>
      <w:pPr>
        <w:pStyle w:val="LOnormal"/>
        <w:rPr>
          <w:sz w:val="24"/>
        </w:rPr>
      </w:pPr>
      <w:r>
        <w:rPr>
          <w:sz w:val="24"/>
        </w:rPr>
        <w:t>Fasoli Riccardo 78,</w:t>
      </w:r>
    </w:p>
    <w:p>
      <w:pPr>
        <w:pStyle w:val="LOnormal"/>
        <w:rPr>
          <w:sz w:val="24"/>
        </w:rPr>
      </w:pPr>
      <w:r>
        <w:rPr>
          <w:sz w:val="24"/>
        </w:rPr>
        <w:t>Franceschini Nicola 85,</w:t>
      </w:r>
    </w:p>
    <w:p>
      <w:pPr>
        <w:pStyle w:val="LOnormal"/>
        <w:rPr>
          <w:sz w:val="24"/>
        </w:rPr>
      </w:pPr>
      <w:r>
        <w:rPr>
          <w:sz w:val="24"/>
        </w:rPr>
        <w:t>Freire Maria Gabriella 74,</w:t>
      </w:r>
    </w:p>
    <w:p>
      <w:pPr>
        <w:pStyle w:val="LOnormal"/>
        <w:rPr>
          <w:sz w:val="24"/>
        </w:rPr>
      </w:pPr>
      <w:r>
        <w:rPr>
          <w:sz w:val="24"/>
        </w:rPr>
        <w:t>Girardi Marika 60,</w:t>
      </w:r>
    </w:p>
    <w:p>
      <w:pPr>
        <w:pStyle w:val="LOnormal"/>
        <w:rPr>
          <w:sz w:val="24"/>
        </w:rPr>
      </w:pPr>
      <w:r>
        <w:rPr>
          <w:sz w:val="24"/>
        </w:rPr>
        <w:t>Granucci Ellen 82,</w:t>
      </w:r>
    </w:p>
    <w:p>
      <w:pPr>
        <w:pStyle w:val="LOnormal"/>
        <w:rPr>
          <w:sz w:val="24"/>
        </w:rPr>
      </w:pPr>
      <w:r>
        <w:rPr>
          <w:sz w:val="24"/>
        </w:rPr>
        <w:t>Kapaurer Elias 70,</w:t>
      </w:r>
    </w:p>
    <w:p>
      <w:pPr>
        <w:pStyle w:val="LOnormal"/>
        <w:rPr>
          <w:sz w:val="24"/>
        </w:rPr>
      </w:pPr>
      <w:r>
        <w:rPr>
          <w:sz w:val="24"/>
        </w:rPr>
        <w:t>Poli Niccolo’ 100,</w:t>
      </w:r>
    </w:p>
    <w:p>
      <w:pPr>
        <w:pStyle w:val="LOnormal"/>
        <w:rPr>
          <w:sz w:val="24"/>
        </w:rPr>
      </w:pPr>
      <w:r>
        <w:rPr>
          <w:sz w:val="24"/>
        </w:rPr>
        <w:t>Proropat Alessia 68,</w:t>
      </w:r>
    </w:p>
    <w:p>
      <w:pPr>
        <w:pStyle w:val="LOnormal"/>
        <w:rPr>
          <w:sz w:val="24"/>
        </w:rPr>
      </w:pPr>
      <w:r>
        <w:rPr>
          <w:sz w:val="24"/>
        </w:rPr>
        <w:t>Rosolia Paolo 65,</w:t>
      </w:r>
      <w:bookmarkStart w:id="0" w:name="_GoBack"/>
      <w:bookmarkEnd w:id="0"/>
    </w:p>
    <w:p>
      <w:pPr>
        <w:pStyle w:val="LOnormal"/>
        <w:rPr>
          <w:sz w:val="24"/>
        </w:rPr>
      </w:pPr>
      <w:r>
        <w:rPr>
          <w:sz w:val="24"/>
        </w:rPr>
        <w:t>Ruele Samuele 80,</w:t>
      </w:r>
    </w:p>
    <w:p>
      <w:pPr>
        <w:pStyle w:val="LOnormal"/>
        <w:rPr>
          <w:sz w:val="24"/>
        </w:rPr>
      </w:pPr>
      <w:r>
        <w:rPr>
          <w:sz w:val="24"/>
        </w:rPr>
        <w:t>Tintori Filippo 85,</w:t>
      </w:r>
    </w:p>
    <w:p>
      <w:pPr>
        <w:pStyle w:val="LOnormal"/>
        <w:rPr>
          <w:sz w:val="24"/>
        </w:rPr>
      </w:pPr>
      <w:r>
        <w:rPr>
          <w:sz w:val="24"/>
        </w:rPr>
        <w:t>Turriani Iacopo 71,</w:t>
      </w:r>
    </w:p>
    <w:p>
      <w:pPr>
        <w:pStyle w:val="LOnormal"/>
        <w:rPr/>
      </w:pPr>
      <w:r>
        <w:rPr>
          <w:sz w:val="24"/>
        </w:rPr>
        <w:t>Varone Angelica 72.</w:t>
      </w:r>
    </w:p>
    <w:sectPr>
      <w:footerReference w:type="default" r:id="rId2"/>
      <w:type w:val="nextPage"/>
      <w:pgSz w:w="11906" w:h="16838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Titolo1">
    <w:name w:val="Heading 1"/>
    <w:next w:val="LOnormal"/>
    <w:qFormat/>
    <w:pPr>
      <w:keepNext w:val="true"/>
      <w:keepLines/>
      <w:widowControl/>
      <w:bidi w:val="0"/>
      <w:spacing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it" w:eastAsia="zh-CN" w:bidi="hi-IN"/>
    </w:rPr>
  </w:style>
  <w:style w:type="paragraph" w:styleId="Titolo2">
    <w:name w:val="Heading 2"/>
    <w:next w:val="LOnormal"/>
    <w:qFormat/>
    <w:pPr>
      <w:keepNext w:val="true"/>
      <w:keepLines/>
      <w:widowControl/>
      <w:bidi w:val="0"/>
      <w:spacing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it" w:eastAsia="zh-CN" w:bidi="hi-IN"/>
    </w:rPr>
  </w:style>
  <w:style w:type="paragraph" w:styleId="Titolo3">
    <w:name w:val="Heading 3"/>
    <w:next w:val="LOnormal"/>
    <w:qFormat/>
    <w:pPr>
      <w:keepNext w:val="true"/>
      <w:keepLines/>
      <w:widowControl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it" w:eastAsia="zh-CN" w:bidi="hi-IN"/>
    </w:rPr>
  </w:style>
  <w:style w:type="paragraph" w:styleId="Titolo4">
    <w:name w:val="Heading 4"/>
    <w:next w:val="LOnormal"/>
    <w:qFormat/>
    <w:pPr>
      <w:keepNext w:val="true"/>
      <w:keepLines/>
      <w:widowControl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it" w:eastAsia="zh-CN" w:bidi="hi-IN"/>
    </w:rPr>
  </w:style>
  <w:style w:type="paragraph" w:styleId="Titolo5">
    <w:name w:val="Heading 5"/>
    <w:next w:val="LOnormal"/>
    <w:qFormat/>
    <w:pPr>
      <w:keepNext w:val="true"/>
      <w:keepLines/>
      <w:widowControl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it" w:eastAsia="zh-CN" w:bidi="hi-IN"/>
    </w:rPr>
  </w:style>
  <w:style w:type="paragraph" w:styleId="Titolo6">
    <w:name w:val="Heading 6"/>
    <w:next w:val="LOnormal"/>
    <w:qFormat/>
    <w:pPr>
      <w:keepNext w:val="true"/>
      <w:keepLines/>
      <w:widowControl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next w:val="Corpodeltesto"/>
    <w:qFormat/>
    <w:pPr>
      <w:keepNext w:val="true"/>
      <w:keepLines/>
      <w:widowControl/>
      <w:bidi w:val="0"/>
      <w:spacing w:lineRule="auto" w:line="240" w:before="0" w:after="60"/>
      <w:jc w:val="left"/>
    </w:pPr>
    <w:rPr>
      <w:rFonts w:ascii="Arial" w:hAnsi="Arial" w:eastAsia="Arial" w:cs="Arial"/>
      <w:color w:val="auto"/>
      <w:kern w:val="0"/>
      <w:sz w:val="52"/>
      <w:szCs w:val="52"/>
      <w:lang w:val="it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it" w:eastAsia="zh-CN" w:bidi="hi-IN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84</Words>
  <Characters>490</Characters>
  <CharactersWithSpaces>547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2021-06-30T13:23:00Z</dcterms:created>
  <dc:creator>Virginia Azuni</dc:creator>
  <dc:description/>
  <dc:language>it-IT</dc:language>
  <cp:lastModifiedBy/>
  <dcterms:modified xsi:type="dcterms:W3CDTF">2021-07-05T11:04:06Z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