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883C" w14:textId="0725B8B4" w:rsidR="00B733BF" w:rsidRDefault="00D84445">
      <w:pPr>
        <w:shd w:val="clear" w:color="auto" w:fill="FFFFFF"/>
        <w:spacing w:after="240"/>
        <w:ind w:hanging="2"/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br/>
      </w:r>
    </w:p>
    <w:p w14:paraId="1C7F2F27" w14:textId="2F843541" w:rsidR="00B733BF" w:rsidRDefault="003C2493">
      <w:pPr>
        <w:shd w:val="clear" w:color="auto" w:fill="FFFFFF"/>
        <w:spacing w:after="240"/>
        <w:ind w:hanging="2"/>
        <w:rPr>
          <w:rFonts w:asciiTheme="majorHAnsi" w:hAnsiTheme="majorHAnsi" w:cstheme="majorHAnsi"/>
          <w:u w:val="single"/>
        </w:rPr>
      </w:pPr>
      <w:r w:rsidRPr="00DA797B">
        <w:rPr>
          <w:rFonts w:asciiTheme="majorHAnsi" w:hAnsiTheme="majorHAnsi" w:cstheme="majorHAnsi"/>
          <w:u w:val="single"/>
        </w:rPr>
        <w:t>COMUNICATO STAMPA</w:t>
      </w:r>
      <w:r w:rsidR="009F3489" w:rsidRPr="00DA797B">
        <w:rPr>
          <w:rFonts w:asciiTheme="majorHAnsi" w:hAnsiTheme="majorHAnsi" w:cstheme="majorHAnsi"/>
          <w:u w:val="single"/>
        </w:rPr>
        <w:br/>
      </w:r>
    </w:p>
    <w:p w14:paraId="7DFBD993" w14:textId="4F30331D" w:rsidR="00740867" w:rsidRPr="00DA797B" w:rsidRDefault="00D84445" w:rsidP="00D84445">
      <w:pPr>
        <w:shd w:val="clear" w:color="auto" w:fill="FFFFFF"/>
        <w:spacing w:after="240"/>
        <w:ind w:firstLine="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br/>
      </w:r>
    </w:p>
    <w:p w14:paraId="0A461597" w14:textId="01EE36A8" w:rsidR="0073377C" w:rsidRPr="00DA797B" w:rsidRDefault="002905DF" w:rsidP="00A42231">
      <w:pPr>
        <w:ind w:hanging="2"/>
        <w:jc w:val="both"/>
        <w:rPr>
          <w:rFonts w:asciiTheme="majorHAnsi" w:eastAsia="Arial" w:hAnsiTheme="majorHAnsi" w:cstheme="majorHAnsi"/>
          <w:b/>
          <w:sz w:val="24"/>
        </w:rPr>
      </w:pPr>
      <w:r w:rsidRPr="00DA797B">
        <w:rPr>
          <w:rFonts w:asciiTheme="majorHAnsi" w:eastAsia="Arial" w:hAnsiTheme="majorHAnsi" w:cstheme="majorHAnsi"/>
          <w:b/>
          <w:sz w:val="28"/>
        </w:rPr>
        <w:t xml:space="preserve">Con HIT </w:t>
      </w:r>
      <w:r w:rsidR="0073377C" w:rsidRPr="00DA797B">
        <w:rPr>
          <w:rFonts w:asciiTheme="majorHAnsi" w:eastAsia="Arial" w:hAnsiTheme="majorHAnsi" w:cstheme="majorHAnsi"/>
          <w:b/>
          <w:sz w:val="28"/>
        </w:rPr>
        <w:t>l</w:t>
      </w:r>
      <w:r w:rsidR="00740867">
        <w:rPr>
          <w:rFonts w:asciiTheme="majorHAnsi" w:eastAsia="Arial" w:hAnsiTheme="majorHAnsi" w:cstheme="majorHAnsi"/>
          <w:b/>
          <w:sz w:val="28"/>
        </w:rPr>
        <w:t>’u</w:t>
      </w:r>
      <w:r w:rsidR="0073377C" w:rsidRPr="00DA797B">
        <w:rPr>
          <w:rFonts w:asciiTheme="majorHAnsi" w:eastAsia="Arial" w:hAnsiTheme="majorHAnsi" w:cstheme="majorHAnsi"/>
          <w:b/>
          <w:sz w:val="28"/>
        </w:rPr>
        <w:t xml:space="preserve">niversità innova l’impresa </w:t>
      </w:r>
      <w:r w:rsidR="00A42231">
        <w:rPr>
          <w:rFonts w:asciiTheme="majorHAnsi" w:eastAsia="Arial" w:hAnsiTheme="majorHAnsi" w:cstheme="majorHAnsi"/>
          <w:b/>
          <w:sz w:val="28"/>
        </w:rPr>
        <w:tab/>
      </w:r>
      <w:r w:rsidR="009F3489" w:rsidRPr="00DA797B">
        <w:rPr>
          <w:rFonts w:asciiTheme="majorHAnsi" w:eastAsia="Arial" w:hAnsiTheme="majorHAnsi" w:cstheme="majorHAnsi"/>
          <w:b/>
          <w:sz w:val="28"/>
        </w:rPr>
        <w:br/>
      </w:r>
      <w:r w:rsidRPr="00DA797B">
        <w:rPr>
          <w:rFonts w:asciiTheme="majorHAnsi" w:eastAsia="Arial" w:hAnsiTheme="majorHAnsi" w:cstheme="majorHAnsi"/>
        </w:rPr>
        <w:t xml:space="preserve">Il team dell’Università di Trento composto da </w:t>
      </w:r>
      <w:r w:rsidR="00123A3E" w:rsidRPr="00123A3E">
        <w:rPr>
          <w:rFonts w:asciiTheme="majorHAnsi" w:eastAsia="Arial" w:hAnsiTheme="majorHAnsi" w:cstheme="majorHAnsi"/>
        </w:rPr>
        <w:t xml:space="preserve">Matteo </w:t>
      </w:r>
      <w:proofErr w:type="spellStart"/>
      <w:r w:rsidR="00123A3E" w:rsidRPr="00123A3E">
        <w:rPr>
          <w:rFonts w:asciiTheme="majorHAnsi" w:eastAsia="Arial" w:hAnsiTheme="majorHAnsi" w:cstheme="majorHAnsi"/>
        </w:rPr>
        <w:t>Bonato</w:t>
      </w:r>
      <w:proofErr w:type="spellEnd"/>
      <w:r w:rsidR="00123A3E" w:rsidRPr="00123A3E">
        <w:rPr>
          <w:rFonts w:asciiTheme="majorHAnsi" w:eastAsia="Arial" w:hAnsiTheme="majorHAnsi" w:cstheme="majorHAnsi"/>
        </w:rPr>
        <w:t xml:space="preserve">, Federico </w:t>
      </w:r>
      <w:proofErr w:type="spellStart"/>
      <w:r w:rsidR="00123A3E" w:rsidRPr="00123A3E">
        <w:rPr>
          <w:rFonts w:asciiTheme="majorHAnsi" w:eastAsia="Arial" w:hAnsiTheme="majorHAnsi" w:cstheme="majorHAnsi"/>
        </w:rPr>
        <w:t>Borin</w:t>
      </w:r>
      <w:proofErr w:type="spellEnd"/>
      <w:r w:rsidR="00123A3E" w:rsidRPr="00123A3E">
        <w:rPr>
          <w:rFonts w:asciiTheme="majorHAnsi" w:eastAsia="Arial" w:hAnsiTheme="majorHAnsi" w:cstheme="majorHAnsi"/>
        </w:rPr>
        <w:t xml:space="preserve">, Matteo Bonetto, Luca Del Giudice, Lorenza Dotta, Cinzia </w:t>
      </w:r>
      <w:proofErr w:type="spellStart"/>
      <w:r w:rsidR="00123A3E" w:rsidRPr="00123A3E">
        <w:rPr>
          <w:rFonts w:asciiTheme="majorHAnsi" w:eastAsia="Arial" w:hAnsiTheme="majorHAnsi" w:cstheme="majorHAnsi"/>
        </w:rPr>
        <w:t>Maestranzi</w:t>
      </w:r>
      <w:proofErr w:type="spellEnd"/>
      <w:r w:rsidR="00123A3E" w:rsidRPr="00123A3E">
        <w:rPr>
          <w:rFonts w:asciiTheme="majorHAnsi" w:eastAsia="Arial" w:hAnsiTheme="majorHAnsi" w:cstheme="majorHAnsi"/>
        </w:rPr>
        <w:t xml:space="preserve"> e Marcello </w:t>
      </w:r>
      <w:proofErr w:type="spellStart"/>
      <w:r w:rsidR="00123A3E" w:rsidRPr="00123A3E">
        <w:rPr>
          <w:rFonts w:asciiTheme="majorHAnsi" w:eastAsia="Arial" w:hAnsiTheme="majorHAnsi" w:cstheme="majorHAnsi"/>
        </w:rPr>
        <w:t>Tenca</w:t>
      </w:r>
      <w:proofErr w:type="spellEnd"/>
      <w:r w:rsidRPr="00123A3E">
        <w:rPr>
          <w:rFonts w:asciiTheme="majorHAnsi" w:eastAsia="Arial" w:hAnsiTheme="majorHAnsi" w:cstheme="majorHAnsi"/>
        </w:rPr>
        <w:t>,</w:t>
      </w:r>
      <w:r w:rsidRPr="00DA797B">
        <w:rPr>
          <w:rFonts w:asciiTheme="majorHAnsi" w:eastAsia="Arial" w:hAnsiTheme="majorHAnsi" w:cstheme="majorHAnsi"/>
        </w:rPr>
        <w:t xml:space="preserve"> vince la PROTO Challenge 2021 con la migliore proposta di innovazione per </w:t>
      </w:r>
      <w:bookmarkStart w:id="1" w:name="_heading=h.30j0zll" w:colFirst="0" w:colLast="0"/>
      <w:bookmarkEnd w:id="1"/>
      <w:r w:rsidR="00F56C6B">
        <w:rPr>
          <w:rFonts w:asciiTheme="majorHAnsi" w:eastAsia="Arial" w:hAnsiTheme="majorHAnsi" w:cstheme="majorHAnsi"/>
        </w:rPr>
        <w:t xml:space="preserve">Leoni &amp; Leoni </w:t>
      </w:r>
      <w:r w:rsidR="00123A3E">
        <w:rPr>
          <w:rFonts w:asciiTheme="majorHAnsi" w:eastAsia="Arial" w:hAnsiTheme="majorHAnsi" w:cstheme="majorHAnsi"/>
        </w:rPr>
        <w:t>e</w:t>
      </w:r>
      <w:r w:rsidR="00F56C6B" w:rsidRPr="00F56C6B">
        <w:rPr>
          <w:rFonts w:asciiTheme="majorHAnsi" w:eastAsia="Arial" w:hAnsiTheme="majorHAnsi" w:cstheme="majorHAnsi"/>
        </w:rPr>
        <w:t xml:space="preserve"> Giulio Vianello</w:t>
      </w:r>
    </w:p>
    <w:p w14:paraId="1D834C97" w14:textId="11B6BEE7" w:rsidR="00DA797B" w:rsidRDefault="009C23B7" w:rsidP="00A42231">
      <w:pPr>
        <w:ind w:hanging="2"/>
        <w:jc w:val="both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S</w:t>
      </w:r>
      <w:r w:rsidR="003C2493" w:rsidRPr="00DA797B">
        <w:rPr>
          <w:rFonts w:asciiTheme="majorHAnsi" w:eastAsia="Arial" w:hAnsiTheme="majorHAnsi" w:cstheme="majorHAnsi"/>
          <w:b/>
        </w:rPr>
        <w:t>i è svolt</w:t>
      </w:r>
      <w:r w:rsidR="00FB2A20" w:rsidRPr="00DA797B">
        <w:rPr>
          <w:rFonts w:asciiTheme="majorHAnsi" w:eastAsia="Arial" w:hAnsiTheme="majorHAnsi" w:cstheme="majorHAnsi"/>
          <w:b/>
        </w:rPr>
        <w:t xml:space="preserve">o </w:t>
      </w:r>
      <w:r w:rsidR="002905DF" w:rsidRPr="00DA797B">
        <w:rPr>
          <w:rFonts w:asciiTheme="majorHAnsi" w:eastAsia="Arial" w:hAnsiTheme="majorHAnsi" w:cstheme="majorHAnsi"/>
          <w:b/>
        </w:rPr>
        <w:t>in diretta streaming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r>
        <w:rPr>
          <w:rFonts w:asciiTheme="majorHAnsi" w:eastAsia="Arial" w:hAnsiTheme="majorHAnsi" w:cstheme="majorHAnsi"/>
          <w:b/>
        </w:rPr>
        <w:t>nel pomeriggio di m</w:t>
      </w:r>
      <w:r w:rsidRPr="009C23B7">
        <w:rPr>
          <w:rFonts w:asciiTheme="majorHAnsi" w:eastAsia="Arial" w:hAnsiTheme="majorHAnsi" w:cstheme="majorHAnsi"/>
          <w:b/>
        </w:rPr>
        <w:t xml:space="preserve">ercoledì 26 maggio </w:t>
      </w:r>
      <w:r w:rsidR="003C2493" w:rsidRPr="00DA797B">
        <w:rPr>
          <w:rFonts w:asciiTheme="majorHAnsi" w:eastAsia="Arial" w:hAnsiTheme="majorHAnsi" w:cstheme="majorHAnsi"/>
          <w:b/>
        </w:rPr>
        <w:t xml:space="preserve">l’evento finale della </w:t>
      </w:r>
      <w:r w:rsidR="002905DF" w:rsidRPr="00DA797B">
        <w:rPr>
          <w:rFonts w:asciiTheme="majorHAnsi" w:eastAsia="Arial" w:hAnsiTheme="majorHAnsi" w:cstheme="majorHAnsi"/>
          <w:b/>
        </w:rPr>
        <w:t xml:space="preserve">PROTO </w:t>
      </w:r>
      <w:r w:rsidR="003C2493" w:rsidRPr="00DA797B">
        <w:rPr>
          <w:rFonts w:asciiTheme="majorHAnsi" w:eastAsia="Arial" w:hAnsiTheme="majorHAnsi" w:cstheme="majorHAnsi"/>
          <w:b/>
        </w:rPr>
        <w:t xml:space="preserve">Challenge </w:t>
      </w:r>
      <w:r w:rsidR="002905DF" w:rsidRPr="00DA797B">
        <w:rPr>
          <w:rFonts w:asciiTheme="majorHAnsi" w:eastAsia="Arial" w:hAnsiTheme="majorHAnsi" w:cstheme="majorHAnsi"/>
          <w:b/>
        </w:rPr>
        <w:t>2021 di HIT -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="003C2493" w:rsidRPr="00DA797B">
        <w:rPr>
          <w:rFonts w:asciiTheme="majorHAnsi" w:eastAsia="Arial" w:hAnsiTheme="majorHAnsi" w:cstheme="majorHAnsi"/>
          <w:b/>
        </w:rPr>
        <w:t>Hub</w:t>
      </w:r>
      <w:proofErr w:type="spellEnd"/>
      <w:r w:rsidR="003C2493" w:rsidRPr="00DA797B">
        <w:rPr>
          <w:rFonts w:asciiTheme="majorHAnsi" w:eastAsia="Arial" w:hAnsiTheme="majorHAnsi" w:cstheme="majorHAnsi"/>
          <w:b/>
        </w:rPr>
        <w:t xml:space="preserve"> Innovazione Trentino. Quest’anno la sfida per l’innovazione volta a far </w:t>
      </w:r>
      <w:r w:rsidR="000B35AB" w:rsidRPr="00DA797B">
        <w:rPr>
          <w:rFonts w:asciiTheme="majorHAnsi" w:eastAsia="Arial" w:hAnsiTheme="majorHAnsi" w:cstheme="majorHAnsi"/>
          <w:b/>
        </w:rPr>
        <w:t>collaborare</w:t>
      </w:r>
      <w:r w:rsidR="003C2493" w:rsidRPr="00DA797B">
        <w:rPr>
          <w:rFonts w:asciiTheme="majorHAnsi" w:eastAsia="Arial" w:hAnsiTheme="majorHAnsi" w:cstheme="majorHAnsi"/>
          <w:b/>
        </w:rPr>
        <w:t xml:space="preserve"> i più promettenti </w:t>
      </w:r>
      <w:r w:rsidR="002D2986">
        <w:rPr>
          <w:rFonts w:asciiTheme="majorHAnsi" w:eastAsia="Arial" w:hAnsiTheme="majorHAnsi" w:cstheme="majorHAnsi"/>
          <w:b/>
        </w:rPr>
        <w:t>studenti e ricercatori</w:t>
      </w:r>
      <w:r w:rsidR="002D2986" w:rsidRPr="00DA797B">
        <w:rPr>
          <w:rFonts w:asciiTheme="majorHAnsi" w:eastAsia="Arial" w:hAnsiTheme="majorHAnsi" w:cstheme="majorHAnsi"/>
          <w:b/>
        </w:rPr>
        <w:t xml:space="preserve"> </w:t>
      </w:r>
      <w:r w:rsidR="003C2493" w:rsidRPr="00DA797B">
        <w:rPr>
          <w:rFonts w:asciiTheme="majorHAnsi" w:eastAsia="Arial" w:hAnsiTheme="majorHAnsi" w:cstheme="majorHAnsi"/>
          <w:b/>
        </w:rPr>
        <w:t xml:space="preserve">trentini con il mondo delle imprese manifatturiere, ha premiato il team composto da </w:t>
      </w:r>
      <w:r w:rsidR="00123A3E">
        <w:rPr>
          <w:rFonts w:asciiTheme="majorHAnsi" w:eastAsia="Arial" w:hAnsiTheme="majorHAnsi" w:cstheme="majorHAnsi"/>
          <w:b/>
        </w:rPr>
        <w:t>7</w:t>
      </w:r>
      <w:r w:rsidR="00D0278D">
        <w:rPr>
          <w:rFonts w:asciiTheme="majorHAnsi" w:eastAsia="Arial" w:hAnsiTheme="majorHAnsi" w:cstheme="majorHAnsi"/>
          <w:b/>
        </w:rPr>
        <w:t xml:space="preserve"> giovani studenti del Dipartimento di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r w:rsidR="003C2493" w:rsidRPr="00A42231">
        <w:rPr>
          <w:rFonts w:asciiTheme="majorHAnsi" w:eastAsia="Arial" w:hAnsiTheme="majorHAnsi" w:cstheme="majorHAnsi"/>
          <w:b/>
        </w:rPr>
        <w:t>Ingegneria Industriale</w:t>
      </w:r>
      <w:r w:rsidR="003C2493" w:rsidRPr="00DA797B">
        <w:rPr>
          <w:rFonts w:asciiTheme="majorHAnsi" w:eastAsia="Arial" w:hAnsiTheme="majorHAnsi" w:cstheme="majorHAnsi"/>
          <w:b/>
        </w:rPr>
        <w:t xml:space="preserve"> dell’Università di Trento. Il gruppo di lavoro</w:t>
      </w:r>
      <w:r w:rsidR="005D5594">
        <w:rPr>
          <w:rFonts w:asciiTheme="majorHAnsi" w:eastAsia="Arial" w:hAnsiTheme="majorHAnsi" w:cstheme="majorHAnsi"/>
          <w:b/>
        </w:rPr>
        <w:t xml:space="preserve">, </w:t>
      </w:r>
      <w:r w:rsidR="003D3ABD">
        <w:rPr>
          <w:rFonts w:asciiTheme="majorHAnsi" w:eastAsia="Arial" w:hAnsiTheme="majorHAnsi" w:cstheme="majorHAnsi"/>
          <w:b/>
        </w:rPr>
        <w:t>supportato</w:t>
      </w:r>
      <w:r w:rsidR="005D5594">
        <w:rPr>
          <w:rFonts w:asciiTheme="majorHAnsi" w:eastAsia="Arial" w:hAnsiTheme="majorHAnsi" w:cstheme="majorHAnsi"/>
          <w:b/>
        </w:rPr>
        <w:t xml:space="preserve"> dal </w:t>
      </w:r>
      <w:r w:rsidR="005D5594" w:rsidRPr="00A42231">
        <w:rPr>
          <w:rFonts w:asciiTheme="majorHAnsi" w:eastAsia="Arial" w:hAnsiTheme="majorHAnsi" w:cstheme="majorHAnsi"/>
          <w:b/>
        </w:rPr>
        <w:t xml:space="preserve">coach </w:t>
      </w:r>
      <w:r w:rsidR="00123A3E" w:rsidRPr="00A42231">
        <w:rPr>
          <w:rFonts w:asciiTheme="majorHAnsi" w:eastAsia="Arial" w:hAnsiTheme="majorHAnsi" w:cstheme="majorHAnsi"/>
          <w:b/>
        </w:rPr>
        <w:t>Raffaele De Biasi</w:t>
      </w:r>
      <w:r w:rsidR="005D5594" w:rsidRPr="00A42231">
        <w:rPr>
          <w:rFonts w:asciiTheme="majorHAnsi" w:eastAsia="Arial" w:hAnsiTheme="majorHAnsi" w:cstheme="majorHAnsi"/>
          <w:b/>
        </w:rPr>
        <w:t xml:space="preserve">, </w:t>
      </w:r>
      <w:r w:rsidR="00123A3E">
        <w:rPr>
          <w:rFonts w:asciiTheme="majorHAnsi" w:eastAsia="Arial" w:hAnsiTheme="majorHAnsi" w:cstheme="majorHAnsi"/>
          <w:b/>
        </w:rPr>
        <w:t>dottorando in Materiali, meccatronica e ingegneria dei sistemi</w:t>
      </w:r>
      <w:r w:rsidR="00123A3E" w:rsidRPr="00123A3E">
        <w:rPr>
          <w:rFonts w:asciiTheme="majorHAnsi" w:eastAsia="Arial" w:hAnsiTheme="majorHAnsi" w:cstheme="majorHAnsi"/>
          <w:b/>
        </w:rPr>
        <w:t xml:space="preserve"> dell’Università di Trento</w:t>
      </w:r>
      <w:r w:rsidR="005D5594">
        <w:rPr>
          <w:rFonts w:asciiTheme="majorHAnsi" w:eastAsia="Arial" w:hAnsiTheme="majorHAnsi" w:cstheme="majorHAnsi"/>
          <w:b/>
        </w:rPr>
        <w:t>,</w:t>
      </w:r>
      <w:r w:rsidR="003C2493" w:rsidRPr="00DA797B">
        <w:rPr>
          <w:rFonts w:asciiTheme="majorHAnsi" w:eastAsia="Arial" w:hAnsiTheme="majorHAnsi" w:cstheme="majorHAnsi"/>
          <w:b/>
        </w:rPr>
        <w:t xml:space="preserve"> ha presentato </w:t>
      </w:r>
      <w:r w:rsidR="000B35AB" w:rsidRPr="00DA797B">
        <w:rPr>
          <w:rFonts w:asciiTheme="majorHAnsi" w:eastAsia="Arial" w:hAnsiTheme="majorHAnsi" w:cstheme="majorHAnsi"/>
          <w:b/>
        </w:rPr>
        <w:t>il progetto meglio sviluppato e più</w:t>
      </w:r>
      <w:r w:rsidR="003C2493" w:rsidRPr="00DA797B">
        <w:rPr>
          <w:rFonts w:asciiTheme="majorHAnsi" w:eastAsia="Arial" w:hAnsiTheme="majorHAnsi" w:cstheme="majorHAnsi"/>
          <w:b/>
        </w:rPr>
        <w:t xml:space="preserve"> innovativ</w:t>
      </w:r>
      <w:r w:rsidR="000B35AB" w:rsidRPr="00DA797B">
        <w:rPr>
          <w:rFonts w:asciiTheme="majorHAnsi" w:eastAsia="Arial" w:hAnsiTheme="majorHAnsi" w:cstheme="majorHAnsi"/>
          <w:b/>
        </w:rPr>
        <w:t>o</w:t>
      </w:r>
      <w:r w:rsidR="003C2493" w:rsidRPr="00DA797B">
        <w:rPr>
          <w:rFonts w:asciiTheme="majorHAnsi" w:eastAsia="Arial" w:hAnsiTheme="majorHAnsi" w:cstheme="majorHAnsi"/>
          <w:b/>
        </w:rPr>
        <w:t>, rispondendo alle richieste dell</w:t>
      </w:r>
      <w:r w:rsidR="00123A3E">
        <w:rPr>
          <w:rFonts w:asciiTheme="majorHAnsi" w:eastAsia="Arial" w:hAnsiTheme="majorHAnsi" w:cstheme="majorHAnsi"/>
          <w:b/>
        </w:rPr>
        <w:t>o studio di architettura</w:t>
      </w:r>
      <w:r w:rsidR="00626B08">
        <w:rPr>
          <w:rFonts w:asciiTheme="majorHAnsi" w:eastAsia="Arial" w:hAnsiTheme="majorHAnsi" w:cstheme="majorHAnsi"/>
          <w:b/>
        </w:rPr>
        <w:t xml:space="preserve"> roveretano</w:t>
      </w:r>
      <w:r w:rsidR="00123A3E">
        <w:rPr>
          <w:rFonts w:asciiTheme="majorHAnsi" w:eastAsia="Arial" w:hAnsiTheme="majorHAnsi" w:cstheme="majorHAnsi"/>
          <w:b/>
        </w:rPr>
        <w:t xml:space="preserve"> Leoni &amp; Leoni e del professionista della riabilitazione atletica </w:t>
      </w:r>
      <w:r w:rsidR="00F56C6B" w:rsidRPr="00F56C6B">
        <w:rPr>
          <w:rFonts w:asciiTheme="majorHAnsi" w:eastAsia="Arial" w:hAnsiTheme="majorHAnsi" w:cstheme="majorHAnsi"/>
          <w:b/>
        </w:rPr>
        <w:t>Giulio Vianello</w:t>
      </w:r>
      <w:r w:rsidR="00123A3E">
        <w:rPr>
          <w:rFonts w:asciiTheme="majorHAnsi" w:eastAsia="Arial" w:hAnsiTheme="majorHAnsi" w:cstheme="majorHAnsi"/>
          <w:b/>
        </w:rPr>
        <w:t>,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r w:rsidR="000B35AB" w:rsidRPr="00DA797B">
        <w:rPr>
          <w:rFonts w:asciiTheme="majorHAnsi" w:eastAsia="Arial" w:hAnsiTheme="majorHAnsi" w:cstheme="majorHAnsi"/>
          <w:b/>
        </w:rPr>
        <w:t>lavorando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r w:rsidR="000B35AB" w:rsidRPr="00DA797B">
        <w:rPr>
          <w:rFonts w:asciiTheme="majorHAnsi" w:eastAsia="Arial" w:hAnsiTheme="majorHAnsi" w:cstheme="majorHAnsi"/>
          <w:b/>
        </w:rPr>
        <w:t>all’ottimizzazione</w:t>
      </w:r>
      <w:r w:rsidR="003C2493" w:rsidRPr="00DA797B">
        <w:rPr>
          <w:rFonts w:asciiTheme="majorHAnsi" w:eastAsia="Arial" w:hAnsiTheme="majorHAnsi" w:cstheme="majorHAnsi"/>
          <w:b/>
        </w:rPr>
        <w:t xml:space="preserve"> </w:t>
      </w:r>
      <w:r w:rsidR="000B35AB" w:rsidRPr="00DA797B">
        <w:rPr>
          <w:rFonts w:asciiTheme="majorHAnsi" w:eastAsia="Arial" w:hAnsiTheme="majorHAnsi" w:cstheme="majorHAnsi"/>
          <w:b/>
        </w:rPr>
        <w:t>di</w:t>
      </w:r>
      <w:r w:rsidR="00F56C6B" w:rsidRPr="00F56C6B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="00A42231">
        <w:rPr>
          <w:rFonts w:asciiTheme="majorHAnsi" w:eastAsia="Arial" w:hAnsiTheme="majorHAnsi" w:cstheme="majorHAnsi"/>
          <w:b/>
        </w:rPr>
        <w:t>evoPad</w:t>
      </w:r>
      <w:proofErr w:type="spellEnd"/>
      <w:r w:rsidR="00A42231">
        <w:rPr>
          <w:rFonts w:asciiTheme="majorHAnsi" w:eastAsia="Arial" w:hAnsiTheme="majorHAnsi" w:cstheme="majorHAnsi"/>
          <w:b/>
        </w:rPr>
        <w:t xml:space="preserve">, </w:t>
      </w:r>
      <w:r w:rsidR="00A42231" w:rsidRPr="00A42231">
        <w:rPr>
          <w:rFonts w:asciiTheme="majorHAnsi" w:eastAsia="Arial" w:hAnsiTheme="majorHAnsi" w:cstheme="majorHAnsi"/>
          <w:b/>
        </w:rPr>
        <w:t>una tavoletta high-tech per l’allungamento muscolare e la riabilitazione posturale</w:t>
      </w:r>
      <w:r w:rsidR="000B35AB" w:rsidRPr="00DA797B">
        <w:rPr>
          <w:rFonts w:asciiTheme="majorHAnsi" w:eastAsia="Arial" w:hAnsiTheme="majorHAnsi" w:cstheme="majorHAnsi"/>
          <w:b/>
        </w:rPr>
        <w:t xml:space="preserve">. </w:t>
      </w:r>
      <w:r w:rsidR="00740867" w:rsidRPr="00740867">
        <w:rPr>
          <w:rFonts w:asciiTheme="majorHAnsi" w:eastAsia="Arial" w:hAnsiTheme="majorHAnsi" w:cstheme="majorHAnsi"/>
          <w:b/>
        </w:rPr>
        <w:t xml:space="preserve">Il team </w:t>
      </w:r>
      <w:r w:rsidR="00740867">
        <w:rPr>
          <w:rFonts w:asciiTheme="majorHAnsi" w:eastAsia="Arial" w:hAnsiTheme="majorHAnsi" w:cstheme="majorHAnsi"/>
          <w:b/>
        </w:rPr>
        <w:t>si</w:t>
      </w:r>
      <w:r w:rsidR="00740867" w:rsidRPr="00740867">
        <w:rPr>
          <w:rFonts w:asciiTheme="majorHAnsi" w:eastAsia="Arial" w:hAnsiTheme="majorHAnsi" w:cstheme="majorHAnsi"/>
          <w:b/>
        </w:rPr>
        <w:t xml:space="preserve"> aggiudica </w:t>
      </w:r>
      <w:r w:rsidR="00740867" w:rsidRPr="00123A3E">
        <w:rPr>
          <w:rFonts w:asciiTheme="majorHAnsi" w:eastAsia="Arial" w:hAnsiTheme="majorHAnsi" w:cstheme="majorHAnsi"/>
          <w:b/>
        </w:rPr>
        <w:t>7</w:t>
      </w:r>
      <w:r w:rsidR="00740867" w:rsidRPr="00740867">
        <w:rPr>
          <w:rFonts w:asciiTheme="majorHAnsi" w:eastAsia="Arial" w:hAnsiTheme="majorHAnsi" w:cstheme="majorHAnsi"/>
          <w:b/>
        </w:rPr>
        <w:t xml:space="preserve"> e-</w:t>
      </w:r>
      <w:proofErr w:type="spellStart"/>
      <w:r w:rsidR="00740867" w:rsidRPr="00740867">
        <w:rPr>
          <w:rFonts w:asciiTheme="majorHAnsi" w:eastAsia="Arial" w:hAnsiTheme="majorHAnsi" w:cstheme="majorHAnsi"/>
          <w:b/>
        </w:rPr>
        <w:t>ink</w:t>
      </w:r>
      <w:proofErr w:type="spellEnd"/>
      <w:r w:rsidR="00740867" w:rsidRPr="00740867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="00740867" w:rsidRPr="00740867">
        <w:rPr>
          <w:rFonts w:asciiTheme="majorHAnsi" w:eastAsia="Arial" w:hAnsiTheme="majorHAnsi" w:cstheme="majorHAnsi"/>
          <w:b/>
        </w:rPr>
        <w:t>tablet</w:t>
      </w:r>
      <w:proofErr w:type="spellEnd"/>
      <w:r w:rsidR="00740867" w:rsidRPr="00740867">
        <w:rPr>
          <w:rFonts w:asciiTheme="majorHAnsi" w:eastAsia="Arial" w:hAnsiTheme="majorHAnsi" w:cstheme="majorHAnsi"/>
          <w:b/>
        </w:rPr>
        <w:t xml:space="preserve">, </w:t>
      </w:r>
      <w:r w:rsidR="00BB0D9F" w:rsidRPr="00BB0D9F">
        <w:rPr>
          <w:rFonts w:asciiTheme="majorHAnsi" w:eastAsia="Arial" w:hAnsiTheme="majorHAnsi" w:cstheme="majorHAnsi"/>
          <w:b/>
        </w:rPr>
        <w:t xml:space="preserve">strumento di lavoro </w:t>
      </w:r>
      <w:r w:rsidR="00BB0D9F">
        <w:rPr>
          <w:rFonts w:asciiTheme="majorHAnsi" w:eastAsia="Arial" w:hAnsiTheme="majorHAnsi" w:cstheme="majorHAnsi"/>
          <w:b/>
        </w:rPr>
        <w:t xml:space="preserve">che </w:t>
      </w:r>
      <w:r w:rsidR="008930C8">
        <w:rPr>
          <w:rFonts w:asciiTheme="majorHAnsi" w:eastAsia="Arial" w:hAnsiTheme="majorHAnsi" w:cstheme="majorHAnsi"/>
          <w:b/>
        </w:rPr>
        <w:t>agevola</w:t>
      </w:r>
      <w:r w:rsidR="00BB0D9F" w:rsidRPr="00BB0D9F">
        <w:rPr>
          <w:rFonts w:asciiTheme="majorHAnsi" w:eastAsia="Arial" w:hAnsiTheme="majorHAnsi" w:cstheme="majorHAnsi"/>
          <w:b/>
        </w:rPr>
        <w:t xml:space="preserve"> lo svolgimento di m</w:t>
      </w:r>
      <w:r w:rsidR="005A35E5">
        <w:rPr>
          <w:rFonts w:asciiTheme="majorHAnsi" w:eastAsia="Arial" w:hAnsiTheme="majorHAnsi" w:cstheme="majorHAnsi"/>
          <w:b/>
        </w:rPr>
        <w:t>olte attività di progettazione e</w:t>
      </w:r>
      <w:r w:rsidR="00BB0D9F" w:rsidRPr="00BB0D9F">
        <w:rPr>
          <w:rFonts w:asciiTheme="majorHAnsi" w:eastAsia="Arial" w:hAnsiTheme="majorHAnsi" w:cstheme="majorHAnsi"/>
          <w:b/>
        </w:rPr>
        <w:t xml:space="preserve"> studio ingegneristico</w:t>
      </w:r>
      <w:r w:rsidR="00740867" w:rsidRPr="00740867">
        <w:rPr>
          <w:rFonts w:asciiTheme="majorHAnsi" w:eastAsia="Arial" w:hAnsiTheme="majorHAnsi" w:cstheme="majorHAnsi"/>
          <w:b/>
        </w:rPr>
        <w:t>. All’</w:t>
      </w:r>
      <w:r w:rsidR="00D84445">
        <w:rPr>
          <w:rFonts w:asciiTheme="majorHAnsi" w:eastAsia="Arial" w:hAnsiTheme="majorHAnsi" w:cstheme="majorHAnsi"/>
          <w:b/>
        </w:rPr>
        <w:t>impresa</w:t>
      </w:r>
      <w:r w:rsidR="00740867" w:rsidRPr="00740867">
        <w:rPr>
          <w:rFonts w:asciiTheme="majorHAnsi" w:eastAsia="Arial" w:hAnsiTheme="majorHAnsi" w:cstheme="majorHAnsi"/>
          <w:b/>
        </w:rPr>
        <w:t xml:space="preserve"> associata al team vincitore, è invece offerta la possibilità di </w:t>
      </w:r>
      <w:proofErr w:type="spellStart"/>
      <w:r w:rsidR="00740867" w:rsidRPr="00740867">
        <w:rPr>
          <w:rFonts w:asciiTheme="majorHAnsi" w:eastAsia="Arial" w:hAnsiTheme="majorHAnsi" w:cstheme="majorHAnsi"/>
          <w:b/>
        </w:rPr>
        <w:t>prototipare</w:t>
      </w:r>
      <w:proofErr w:type="spellEnd"/>
      <w:r w:rsidR="00740867" w:rsidRPr="00740867">
        <w:rPr>
          <w:rFonts w:asciiTheme="majorHAnsi" w:eastAsia="Arial" w:hAnsiTheme="majorHAnsi" w:cstheme="majorHAnsi"/>
          <w:b/>
        </w:rPr>
        <w:t xml:space="preserve"> l’elemento meccanic</w:t>
      </w:r>
      <w:r w:rsidR="00BB0D9F">
        <w:rPr>
          <w:rFonts w:asciiTheme="majorHAnsi" w:eastAsia="Arial" w:hAnsiTheme="majorHAnsi" w:cstheme="majorHAnsi"/>
          <w:b/>
        </w:rPr>
        <w:t xml:space="preserve">o oggetto della sfida presso </w:t>
      </w:r>
      <w:proofErr w:type="spellStart"/>
      <w:r w:rsidR="00740867" w:rsidRPr="00740867">
        <w:rPr>
          <w:rFonts w:asciiTheme="majorHAnsi" w:eastAsia="Arial" w:hAnsiTheme="majorHAnsi" w:cstheme="majorHAnsi"/>
          <w:b/>
        </w:rPr>
        <w:t>ProM</w:t>
      </w:r>
      <w:proofErr w:type="spellEnd"/>
      <w:r w:rsidR="00740867" w:rsidRPr="00740867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="00740867" w:rsidRPr="00740867">
        <w:rPr>
          <w:rFonts w:asciiTheme="majorHAnsi" w:eastAsia="Arial" w:hAnsiTheme="majorHAnsi" w:cstheme="majorHAnsi"/>
          <w:b/>
        </w:rPr>
        <w:t>Facility</w:t>
      </w:r>
      <w:proofErr w:type="spellEnd"/>
      <w:r w:rsidR="00740867" w:rsidRPr="00740867">
        <w:rPr>
          <w:rFonts w:asciiTheme="majorHAnsi" w:eastAsia="Arial" w:hAnsiTheme="majorHAnsi" w:cstheme="majorHAnsi"/>
          <w:b/>
        </w:rPr>
        <w:t xml:space="preserve"> di </w:t>
      </w:r>
      <w:r w:rsidR="00BB0D9F">
        <w:rPr>
          <w:rFonts w:asciiTheme="majorHAnsi" w:eastAsia="Arial" w:hAnsiTheme="majorHAnsi" w:cstheme="majorHAnsi"/>
          <w:b/>
        </w:rPr>
        <w:t xml:space="preserve">Polo Meccatronica - </w:t>
      </w:r>
      <w:r w:rsidR="00740867" w:rsidRPr="00740867">
        <w:rPr>
          <w:rFonts w:asciiTheme="majorHAnsi" w:eastAsia="Arial" w:hAnsiTheme="majorHAnsi" w:cstheme="majorHAnsi"/>
          <w:b/>
        </w:rPr>
        <w:t>Rovereto, centro unico in Italia e laboratorio di eccellenza per la prototipazione meccatronica.</w:t>
      </w:r>
      <w:r w:rsidR="00740867" w:rsidRPr="00740867">
        <w:rPr>
          <w:rFonts w:asciiTheme="majorHAnsi" w:eastAsia="Arial" w:hAnsiTheme="majorHAnsi" w:cstheme="majorHAnsi"/>
          <w:b/>
        </w:rPr>
        <w:tab/>
      </w:r>
    </w:p>
    <w:p w14:paraId="17099091" w14:textId="09FC927E" w:rsidR="00DA797B" w:rsidRDefault="00E60170" w:rsidP="001C415A">
      <w:pPr>
        <w:ind w:hanging="2"/>
        <w:jc w:val="both"/>
        <w:rPr>
          <w:rFonts w:asciiTheme="majorHAnsi" w:eastAsia="Arial" w:hAnsiTheme="majorHAnsi" w:cstheme="majorHAnsi"/>
        </w:rPr>
      </w:pPr>
      <w:r w:rsidRPr="00DA797B">
        <w:rPr>
          <w:rFonts w:asciiTheme="majorHAnsi" w:eastAsia="Arial" w:hAnsiTheme="majorHAnsi" w:cstheme="majorHAnsi"/>
        </w:rPr>
        <w:t xml:space="preserve">Alleggerire </w:t>
      </w:r>
      <w:r w:rsidR="00F826D5">
        <w:rPr>
          <w:rFonts w:asciiTheme="majorHAnsi" w:eastAsia="Arial" w:hAnsiTheme="majorHAnsi" w:cstheme="majorHAnsi"/>
        </w:rPr>
        <w:t>la</w:t>
      </w:r>
      <w:r w:rsidR="00F744DA">
        <w:rPr>
          <w:rFonts w:asciiTheme="majorHAnsi" w:eastAsia="Arial" w:hAnsiTheme="majorHAnsi" w:cstheme="majorHAnsi"/>
        </w:rPr>
        <w:t xml:space="preserve"> massa</w:t>
      </w:r>
      <w:r w:rsidRPr="00DA797B">
        <w:rPr>
          <w:rFonts w:asciiTheme="majorHAnsi" w:eastAsia="Arial" w:hAnsiTheme="majorHAnsi" w:cstheme="majorHAnsi"/>
        </w:rPr>
        <w:t xml:space="preserve"> di un componente meccanico, </w:t>
      </w:r>
      <w:r w:rsidR="002F499B">
        <w:rPr>
          <w:rFonts w:asciiTheme="majorHAnsi" w:eastAsia="Arial" w:hAnsiTheme="majorHAnsi" w:cstheme="majorHAnsi"/>
        </w:rPr>
        <w:t xml:space="preserve">ottimizzarne la geometria per predisporlo alla manifattura additiva, </w:t>
      </w:r>
      <w:r w:rsidRPr="00DA797B">
        <w:rPr>
          <w:rFonts w:asciiTheme="majorHAnsi" w:eastAsia="Arial" w:hAnsiTheme="majorHAnsi" w:cstheme="majorHAnsi"/>
        </w:rPr>
        <w:t xml:space="preserve">rispettando i vincoli </w:t>
      </w:r>
      <w:r w:rsidR="002F499B">
        <w:rPr>
          <w:rFonts w:asciiTheme="majorHAnsi" w:eastAsia="Arial" w:hAnsiTheme="majorHAnsi" w:cstheme="majorHAnsi"/>
        </w:rPr>
        <w:t xml:space="preserve">e le condizioni al contorno, </w:t>
      </w:r>
      <w:r w:rsidRPr="00DA797B">
        <w:rPr>
          <w:rFonts w:asciiTheme="majorHAnsi" w:eastAsia="Arial" w:hAnsiTheme="majorHAnsi" w:cstheme="majorHAnsi"/>
        </w:rPr>
        <w:t xml:space="preserve">e mantenendo </w:t>
      </w:r>
      <w:r w:rsidR="002F499B">
        <w:rPr>
          <w:rFonts w:asciiTheme="majorHAnsi" w:eastAsia="Arial" w:hAnsiTheme="majorHAnsi" w:cstheme="majorHAnsi"/>
        </w:rPr>
        <w:t xml:space="preserve">o migliorandone </w:t>
      </w:r>
      <w:r w:rsidRPr="00DA797B">
        <w:rPr>
          <w:rFonts w:asciiTheme="majorHAnsi" w:eastAsia="Arial" w:hAnsiTheme="majorHAnsi" w:cstheme="majorHAnsi"/>
        </w:rPr>
        <w:t xml:space="preserve">le performance. </w:t>
      </w:r>
      <w:r w:rsidR="00740867">
        <w:rPr>
          <w:rFonts w:asciiTheme="majorHAnsi" w:eastAsia="Arial" w:hAnsiTheme="majorHAnsi" w:cstheme="majorHAnsi"/>
        </w:rPr>
        <w:t>T</w:t>
      </w:r>
      <w:r w:rsidRPr="00DA797B">
        <w:rPr>
          <w:rFonts w:asciiTheme="majorHAnsi" w:eastAsia="Arial" w:hAnsiTheme="majorHAnsi" w:cstheme="majorHAnsi"/>
        </w:rPr>
        <w:t xml:space="preserve">utto </w:t>
      </w:r>
      <w:r w:rsidR="005D5594">
        <w:rPr>
          <w:rFonts w:asciiTheme="majorHAnsi" w:eastAsia="Arial" w:hAnsiTheme="majorHAnsi" w:cstheme="majorHAnsi"/>
        </w:rPr>
        <w:t>fattibile</w:t>
      </w:r>
      <w:r w:rsidRPr="00DA797B">
        <w:rPr>
          <w:rFonts w:asciiTheme="majorHAnsi" w:eastAsia="Arial" w:hAnsiTheme="majorHAnsi" w:cstheme="majorHAnsi"/>
        </w:rPr>
        <w:t xml:space="preserve"> grazie ai software di ottimizzazione topologica di ultima generazione. Lo hanno </w:t>
      </w:r>
      <w:r w:rsidR="005D5594">
        <w:rPr>
          <w:rFonts w:asciiTheme="majorHAnsi" w:eastAsia="Arial" w:hAnsiTheme="majorHAnsi" w:cstheme="majorHAnsi"/>
        </w:rPr>
        <w:t xml:space="preserve">scoperto e </w:t>
      </w:r>
      <w:r w:rsidRPr="00DA797B">
        <w:rPr>
          <w:rFonts w:asciiTheme="majorHAnsi" w:eastAsia="Arial" w:hAnsiTheme="majorHAnsi" w:cstheme="majorHAnsi"/>
        </w:rPr>
        <w:t xml:space="preserve">approfondito in queste ultime settimane gli studenti </w:t>
      </w:r>
      <w:r w:rsidR="002D2986">
        <w:rPr>
          <w:rFonts w:asciiTheme="majorHAnsi" w:eastAsia="Arial" w:hAnsiTheme="majorHAnsi" w:cstheme="majorHAnsi"/>
        </w:rPr>
        <w:t xml:space="preserve">e i ricercatori </w:t>
      </w:r>
      <w:r w:rsidRPr="00DA797B">
        <w:rPr>
          <w:rFonts w:asciiTheme="majorHAnsi" w:eastAsia="Arial" w:hAnsiTheme="majorHAnsi" w:cstheme="majorHAnsi"/>
        </w:rPr>
        <w:t xml:space="preserve">di ingegneria </w:t>
      </w:r>
      <w:r w:rsidR="005D5594">
        <w:rPr>
          <w:rFonts w:asciiTheme="majorHAnsi" w:eastAsia="Arial" w:hAnsiTheme="majorHAnsi" w:cstheme="majorHAnsi"/>
        </w:rPr>
        <w:t>dell’U</w:t>
      </w:r>
      <w:r w:rsidR="001C415A" w:rsidRPr="00DA797B">
        <w:rPr>
          <w:rFonts w:asciiTheme="majorHAnsi" w:eastAsia="Arial" w:hAnsiTheme="majorHAnsi" w:cstheme="majorHAnsi"/>
        </w:rPr>
        <w:t>niversità</w:t>
      </w:r>
      <w:r w:rsidRPr="00DA797B">
        <w:rPr>
          <w:rFonts w:asciiTheme="majorHAnsi" w:eastAsia="Arial" w:hAnsiTheme="majorHAnsi" w:cstheme="majorHAnsi"/>
        </w:rPr>
        <w:t xml:space="preserve"> di Trento che hanno partecipato alla terza edizione della PROTO Challenge di HIT, la sfida di innovazione focalizzata sul tema della manifattura </w:t>
      </w:r>
      <w:r w:rsidR="00DA797B" w:rsidRPr="00DA797B">
        <w:rPr>
          <w:rFonts w:asciiTheme="majorHAnsi" w:eastAsia="Arial" w:hAnsiTheme="majorHAnsi" w:cstheme="majorHAnsi"/>
        </w:rPr>
        <w:t>additiva</w:t>
      </w:r>
      <w:r w:rsidR="001C415A" w:rsidRPr="001C415A">
        <w:rPr>
          <w:rFonts w:asciiTheme="majorHAnsi" w:eastAsia="Arial" w:hAnsiTheme="majorHAnsi" w:cstheme="majorHAnsi"/>
        </w:rPr>
        <w:t>.</w:t>
      </w:r>
    </w:p>
    <w:p w14:paraId="4E483940" w14:textId="1AC0323C" w:rsidR="005D5594" w:rsidRDefault="005D5594" w:rsidP="00A41552">
      <w:pPr>
        <w:ind w:firstLine="0"/>
        <w:jc w:val="both"/>
        <w:rPr>
          <w:rFonts w:asciiTheme="majorHAnsi" w:eastAsia="Arial" w:hAnsiTheme="majorHAnsi" w:cstheme="majorHAnsi"/>
        </w:rPr>
      </w:pPr>
      <w:r w:rsidRPr="005D5594">
        <w:rPr>
          <w:rFonts w:asciiTheme="majorHAnsi" w:eastAsia="Arial" w:hAnsiTheme="majorHAnsi" w:cstheme="majorHAnsi"/>
        </w:rPr>
        <w:t>«</w:t>
      </w:r>
      <w:r w:rsidR="001540D1">
        <w:rPr>
          <w:rFonts w:asciiTheme="majorHAnsi" w:eastAsia="Arial" w:hAnsiTheme="majorHAnsi" w:cstheme="majorHAnsi"/>
        </w:rPr>
        <w:t xml:space="preserve">Il nostro sistema </w:t>
      </w:r>
      <w:r w:rsidR="00EE5A27">
        <w:rPr>
          <w:rFonts w:asciiTheme="majorHAnsi" w:eastAsia="Arial" w:hAnsiTheme="majorHAnsi" w:cstheme="majorHAnsi"/>
        </w:rPr>
        <w:t xml:space="preserve">della ricerca </w:t>
      </w:r>
      <w:r w:rsidR="00D84445">
        <w:rPr>
          <w:rFonts w:asciiTheme="majorHAnsi" w:eastAsia="Arial" w:hAnsiTheme="majorHAnsi" w:cstheme="majorHAnsi"/>
        </w:rPr>
        <w:t>– ha commentato</w:t>
      </w:r>
      <w:r w:rsidR="00134785">
        <w:rPr>
          <w:rFonts w:asciiTheme="majorHAnsi" w:eastAsia="Arial" w:hAnsiTheme="majorHAnsi" w:cstheme="majorHAnsi"/>
        </w:rPr>
        <w:t xml:space="preserve"> in riferimento all’iniziativa</w:t>
      </w:r>
      <w:r w:rsidR="00D84445">
        <w:rPr>
          <w:rFonts w:asciiTheme="majorHAnsi" w:eastAsia="Arial" w:hAnsiTheme="majorHAnsi" w:cstheme="majorHAnsi"/>
        </w:rPr>
        <w:t xml:space="preserve"> l’</w:t>
      </w:r>
      <w:r w:rsidR="00D84445" w:rsidRPr="00D84445">
        <w:rPr>
          <w:rFonts w:asciiTheme="majorHAnsi" w:eastAsia="Arial" w:hAnsiTheme="majorHAnsi" w:cstheme="majorHAnsi"/>
          <w:b/>
        </w:rPr>
        <w:t xml:space="preserve">Assessore allo sviluppo economico, ricerca e lavoro Achille Spinelli </w:t>
      </w:r>
      <w:r w:rsidR="00D84445">
        <w:rPr>
          <w:rFonts w:asciiTheme="majorHAnsi" w:eastAsia="Arial" w:hAnsiTheme="majorHAnsi" w:cstheme="majorHAnsi"/>
        </w:rPr>
        <w:t xml:space="preserve">– </w:t>
      </w:r>
      <w:r w:rsidR="001540D1">
        <w:rPr>
          <w:rFonts w:asciiTheme="majorHAnsi" w:eastAsia="Arial" w:hAnsiTheme="majorHAnsi" w:cstheme="majorHAnsi"/>
        </w:rPr>
        <w:t xml:space="preserve">mette a disposizione risorse </w:t>
      </w:r>
      <w:r w:rsidR="002D2986">
        <w:rPr>
          <w:rFonts w:asciiTheme="majorHAnsi" w:eastAsia="Arial" w:hAnsiTheme="majorHAnsi" w:cstheme="majorHAnsi"/>
        </w:rPr>
        <w:t xml:space="preserve">e competenze </w:t>
      </w:r>
      <w:r w:rsidR="001540D1">
        <w:rPr>
          <w:rFonts w:asciiTheme="majorHAnsi" w:eastAsia="Arial" w:hAnsiTheme="majorHAnsi" w:cstheme="majorHAnsi"/>
        </w:rPr>
        <w:t>professionali straordinarie che hanno occasione di esprimersi</w:t>
      </w:r>
      <w:r w:rsidR="00D4670E">
        <w:rPr>
          <w:rFonts w:asciiTheme="majorHAnsi" w:eastAsia="Arial" w:hAnsiTheme="majorHAnsi" w:cstheme="majorHAnsi"/>
        </w:rPr>
        <w:t xml:space="preserve"> pienamente </w:t>
      </w:r>
      <w:r w:rsidR="001540D1">
        <w:rPr>
          <w:rFonts w:asciiTheme="majorHAnsi" w:eastAsia="Arial" w:hAnsiTheme="majorHAnsi" w:cstheme="majorHAnsi"/>
        </w:rPr>
        <w:t>grazie a queste importanti iniziative</w:t>
      </w:r>
      <w:r w:rsidR="00D4670E">
        <w:rPr>
          <w:rFonts w:asciiTheme="majorHAnsi" w:eastAsia="Arial" w:hAnsiTheme="majorHAnsi" w:cstheme="majorHAnsi"/>
        </w:rPr>
        <w:t xml:space="preserve"> di raccordo tra ricerca e impresa</w:t>
      </w:r>
      <w:r w:rsidR="001540D1">
        <w:rPr>
          <w:rFonts w:asciiTheme="majorHAnsi" w:eastAsia="Arial" w:hAnsiTheme="majorHAnsi" w:cstheme="majorHAnsi"/>
        </w:rPr>
        <w:t xml:space="preserve"> messe in campo da HIT: le </w:t>
      </w:r>
      <w:proofErr w:type="spellStart"/>
      <w:r w:rsidR="00D60244">
        <w:rPr>
          <w:rFonts w:asciiTheme="majorHAnsi" w:eastAsia="Arial" w:hAnsiTheme="majorHAnsi" w:cstheme="majorHAnsi"/>
        </w:rPr>
        <w:t>c</w:t>
      </w:r>
      <w:r w:rsidR="002F499B">
        <w:rPr>
          <w:rFonts w:asciiTheme="majorHAnsi" w:eastAsia="Arial" w:hAnsiTheme="majorHAnsi" w:cstheme="majorHAnsi"/>
        </w:rPr>
        <w:t>hallenge</w:t>
      </w:r>
      <w:proofErr w:type="spellEnd"/>
      <w:r w:rsidR="002F499B">
        <w:rPr>
          <w:rFonts w:asciiTheme="majorHAnsi" w:eastAsia="Arial" w:hAnsiTheme="majorHAnsi" w:cstheme="majorHAnsi"/>
        </w:rPr>
        <w:t xml:space="preserve"> tecnologiche</w:t>
      </w:r>
      <w:r w:rsidR="001540D1">
        <w:rPr>
          <w:rFonts w:asciiTheme="majorHAnsi" w:eastAsia="Arial" w:hAnsiTheme="majorHAnsi" w:cstheme="majorHAnsi"/>
        </w:rPr>
        <w:t xml:space="preserve">. </w:t>
      </w:r>
      <w:r w:rsidR="00D4670E">
        <w:rPr>
          <w:rFonts w:asciiTheme="majorHAnsi" w:eastAsia="Arial" w:hAnsiTheme="majorHAnsi" w:cstheme="majorHAnsi"/>
        </w:rPr>
        <w:t xml:space="preserve">La PROTO Challenge in particolare si concentra su temi afferenti a un settore in cui il Trentino ha attualmente un forte posizionamento </w:t>
      </w:r>
      <w:proofErr w:type="gramStart"/>
      <w:r w:rsidR="00D4670E">
        <w:rPr>
          <w:rFonts w:asciiTheme="majorHAnsi" w:eastAsia="Arial" w:hAnsiTheme="majorHAnsi" w:cstheme="majorHAnsi"/>
        </w:rPr>
        <w:t>e</w:t>
      </w:r>
      <w:proofErr w:type="gramEnd"/>
      <w:r w:rsidR="00D4670E">
        <w:rPr>
          <w:rFonts w:asciiTheme="majorHAnsi" w:eastAsia="Arial" w:hAnsiTheme="majorHAnsi" w:cstheme="majorHAnsi"/>
        </w:rPr>
        <w:t xml:space="preserve"> nel quale come Giunta crediamo molto, che è quello della </w:t>
      </w:r>
      <w:r w:rsidR="00D4670E" w:rsidRPr="00D4670E">
        <w:rPr>
          <w:rFonts w:asciiTheme="majorHAnsi" w:eastAsia="Arial" w:hAnsiTheme="majorHAnsi" w:cstheme="majorHAnsi"/>
        </w:rPr>
        <w:t>meccatronica</w:t>
      </w:r>
      <w:r w:rsidR="00A41552">
        <w:rPr>
          <w:rFonts w:asciiTheme="majorHAnsi" w:eastAsia="Arial" w:hAnsiTheme="majorHAnsi" w:cstheme="majorHAnsi"/>
        </w:rPr>
        <w:t>. Ringrazio HIT per aver reso possibile questa iniziativa di innovazione aperta e aver saputo coinvolgere tanti attori del sistema della ricerca e dell’innovazione territoriale</w:t>
      </w:r>
      <w:r w:rsidR="00D4670E" w:rsidRPr="00D4670E">
        <w:rPr>
          <w:rFonts w:asciiTheme="majorHAnsi" w:eastAsia="Arial" w:hAnsiTheme="majorHAnsi" w:cstheme="majorHAnsi"/>
        </w:rPr>
        <w:t>»</w:t>
      </w:r>
      <w:r w:rsidR="00D4670E">
        <w:rPr>
          <w:rFonts w:asciiTheme="majorHAnsi" w:eastAsia="Arial" w:hAnsiTheme="majorHAnsi" w:cstheme="majorHAnsi"/>
        </w:rPr>
        <w:t>.</w:t>
      </w:r>
    </w:p>
    <w:p w14:paraId="59977168" w14:textId="2C300DF8" w:rsidR="000B654C" w:rsidRDefault="00365F7B" w:rsidP="00F826D5">
      <w:pPr>
        <w:ind w:firstLine="0"/>
        <w:jc w:val="both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</w:rPr>
        <w:lastRenderedPageBreak/>
        <w:t>In occasione dell’evento finale svoltosi online mercoledì 26 maggio</w:t>
      </w:r>
      <w:r w:rsidR="00D84445">
        <w:rPr>
          <w:rFonts w:asciiTheme="majorHAnsi" w:eastAsia="Arial" w:hAnsiTheme="majorHAnsi" w:cstheme="majorHAnsi"/>
        </w:rPr>
        <w:t xml:space="preserve"> </w:t>
      </w:r>
      <w:r w:rsidR="000B654C">
        <w:rPr>
          <w:rFonts w:asciiTheme="majorHAnsi" w:eastAsia="Arial" w:hAnsiTheme="majorHAnsi" w:cstheme="majorHAnsi"/>
        </w:rPr>
        <w:t>è</w:t>
      </w:r>
      <w:r w:rsidR="00D84445">
        <w:rPr>
          <w:rFonts w:asciiTheme="majorHAnsi" w:eastAsia="Arial" w:hAnsiTheme="majorHAnsi" w:cstheme="majorHAnsi"/>
        </w:rPr>
        <w:t xml:space="preserve"> </w:t>
      </w:r>
      <w:r w:rsidR="000B654C">
        <w:rPr>
          <w:rFonts w:asciiTheme="majorHAnsi" w:eastAsia="Arial" w:hAnsiTheme="majorHAnsi" w:cstheme="majorHAnsi"/>
        </w:rPr>
        <w:t>intervenuto il</w:t>
      </w:r>
      <w:r>
        <w:rPr>
          <w:rFonts w:asciiTheme="majorHAnsi" w:eastAsia="Arial" w:hAnsiTheme="majorHAnsi" w:cstheme="majorHAnsi"/>
        </w:rPr>
        <w:t xml:space="preserve"> </w:t>
      </w:r>
      <w:r w:rsidR="00D84445">
        <w:rPr>
          <w:rFonts w:asciiTheme="majorHAnsi" w:eastAsia="Arial" w:hAnsiTheme="majorHAnsi" w:cstheme="majorHAnsi"/>
          <w:b/>
        </w:rPr>
        <w:t xml:space="preserve">presidente di HIT Paolo </w:t>
      </w:r>
      <w:proofErr w:type="spellStart"/>
      <w:r w:rsidR="00D84445">
        <w:rPr>
          <w:rFonts w:asciiTheme="majorHAnsi" w:eastAsia="Arial" w:hAnsiTheme="majorHAnsi" w:cstheme="majorHAnsi"/>
          <w:b/>
        </w:rPr>
        <w:t>Girardi</w:t>
      </w:r>
      <w:proofErr w:type="spellEnd"/>
      <w:r w:rsidR="000B654C" w:rsidRPr="00134785">
        <w:rPr>
          <w:rFonts w:asciiTheme="majorHAnsi" w:eastAsia="Arial" w:hAnsiTheme="majorHAnsi" w:cstheme="majorHAnsi"/>
        </w:rPr>
        <w:t xml:space="preserve">, che ha ringraziato il proprio team e sottolineato come la PROTO Challenge sia un’iniziativa </w:t>
      </w:r>
      <w:r w:rsidR="00134785" w:rsidRPr="00134785">
        <w:rPr>
          <w:rFonts w:asciiTheme="majorHAnsi" w:eastAsia="Arial" w:hAnsiTheme="majorHAnsi" w:cstheme="majorHAnsi"/>
        </w:rPr>
        <w:t xml:space="preserve">tra le più importanti proposte da HIT, un’occasione di incontro e dialogo tra il mondo della ricerca, dell’alta formazione e </w:t>
      </w:r>
      <w:r w:rsidR="00134785">
        <w:rPr>
          <w:rFonts w:asciiTheme="majorHAnsi" w:eastAsia="Arial" w:hAnsiTheme="majorHAnsi" w:cstheme="majorHAnsi"/>
        </w:rPr>
        <w:t xml:space="preserve">il </w:t>
      </w:r>
      <w:r w:rsidR="00A42231">
        <w:rPr>
          <w:rFonts w:asciiTheme="majorHAnsi" w:eastAsia="Arial" w:hAnsiTheme="majorHAnsi" w:cstheme="majorHAnsi"/>
        </w:rPr>
        <w:t>mercato</w:t>
      </w:r>
      <w:r w:rsidR="00134785">
        <w:rPr>
          <w:rFonts w:asciiTheme="majorHAnsi" w:eastAsia="Arial" w:hAnsiTheme="majorHAnsi" w:cstheme="majorHAnsi"/>
        </w:rPr>
        <w:t>:</w:t>
      </w:r>
      <w:r w:rsidR="000B654C">
        <w:rPr>
          <w:rFonts w:asciiTheme="majorHAnsi" w:eastAsia="Arial" w:hAnsiTheme="majorHAnsi" w:cstheme="majorHAnsi"/>
          <w:b/>
        </w:rPr>
        <w:t xml:space="preserve"> </w:t>
      </w:r>
      <w:r w:rsidR="000B654C" w:rsidRPr="005D5594">
        <w:rPr>
          <w:rFonts w:asciiTheme="majorHAnsi" w:eastAsia="Arial" w:hAnsiTheme="majorHAnsi" w:cstheme="majorHAnsi"/>
        </w:rPr>
        <w:t>«</w:t>
      </w:r>
      <w:r w:rsidR="00134785">
        <w:t>L</w:t>
      </w:r>
      <w:r w:rsidR="00134785" w:rsidRPr="00134785">
        <w:rPr>
          <w:rFonts w:asciiTheme="majorHAnsi" w:eastAsia="Arial" w:hAnsiTheme="majorHAnsi" w:cstheme="majorHAnsi"/>
        </w:rPr>
        <w:t xml:space="preserve">a PORTO Challenge </w:t>
      </w:r>
      <w:r w:rsidR="00134785">
        <w:rPr>
          <w:rFonts w:asciiTheme="majorHAnsi" w:eastAsia="Arial" w:hAnsiTheme="majorHAnsi" w:cstheme="majorHAnsi"/>
        </w:rPr>
        <w:t xml:space="preserve">è </w:t>
      </w:r>
      <w:r w:rsidR="00134785" w:rsidRPr="00134785">
        <w:rPr>
          <w:rFonts w:asciiTheme="majorHAnsi" w:eastAsia="Arial" w:hAnsiTheme="majorHAnsi" w:cstheme="majorHAnsi"/>
        </w:rPr>
        <w:t>anche e soprattutto un’iniziativa di sistema, che vede collaborare molte realtà trentine impegnate per l’inno</w:t>
      </w:r>
      <w:r w:rsidR="00134785">
        <w:rPr>
          <w:rFonts w:asciiTheme="majorHAnsi" w:eastAsia="Arial" w:hAnsiTheme="majorHAnsi" w:cstheme="majorHAnsi"/>
        </w:rPr>
        <w:t xml:space="preserve">vazione del nostro territorio. </w:t>
      </w:r>
      <w:r w:rsidR="00134785" w:rsidRPr="00134785">
        <w:rPr>
          <w:rFonts w:asciiTheme="majorHAnsi" w:eastAsia="Arial" w:hAnsiTheme="majorHAnsi" w:cstheme="majorHAnsi"/>
        </w:rPr>
        <w:t xml:space="preserve">Sono proprio queste le iniziative più interessanti, in grado di far nascere buone idee, ma soprattutto di fornire importanti opportunità per far sperimentare </w:t>
      </w:r>
      <w:r w:rsidR="00D700F4" w:rsidRPr="00D700F4">
        <w:rPr>
          <w:rFonts w:asciiTheme="majorHAnsi" w:eastAsia="Arial" w:hAnsiTheme="majorHAnsi" w:cstheme="majorHAnsi"/>
        </w:rPr>
        <w:t>sia ai ricercatori che agli studenti i problemi di innovazione a cui si trovano a far fr</w:t>
      </w:r>
      <w:r w:rsidR="00D700F4">
        <w:rPr>
          <w:rFonts w:asciiTheme="majorHAnsi" w:eastAsia="Arial" w:hAnsiTheme="majorHAnsi" w:cstheme="majorHAnsi"/>
        </w:rPr>
        <w:t>onte ogni giorno le imprese</w:t>
      </w:r>
      <w:r w:rsidR="00134785" w:rsidRPr="00D4670E">
        <w:rPr>
          <w:rFonts w:asciiTheme="majorHAnsi" w:eastAsia="Arial" w:hAnsiTheme="majorHAnsi" w:cstheme="majorHAnsi"/>
        </w:rPr>
        <w:t>»</w:t>
      </w:r>
      <w:r w:rsidR="00134785">
        <w:rPr>
          <w:rFonts w:asciiTheme="majorHAnsi" w:eastAsia="Arial" w:hAnsiTheme="majorHAnsi" w:cstheme="majorHAnsi"/>
        </w:rPr>
        <w:t>.</w:t>
      </w:r>
      <w:r w:rsidR="00134785">
        <w:rPr>
          <w:rFonts w:asciiTheme="majorHAnsi" w:eastAsia="Arial" w:hAnsiTheme="majorHAnsi" w:cstheme="majorHAnsi"/>
          <w:b/>
        </w:rPr>
        <w:t xml:space="preserve"> </w:t>
      </w:r>
    </w:p>
    <w:p w14:paraId="235F837F" w14:textId="355E9ED6" w:rsidR="00131818" w:rsidRDefault="00D700F4" w:rsidP="00F826D5">
      <w:pPr>
        <w:ind w:firstLine="0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Dopo </w:t>
      </w:r>
      <w:proofErr w:type="spellStart"/>
      <w:r>
        <w:rPr>
          <w:rFonts w:asciiTheme="majorHAnsi" w:eastAsia="Arial" w:hAnsiTheme="majorHAnsi" w:cstheme="majorHAnsi"/>
        </w:rPr>
        <w:t>Girardi</w:t>
      </w:r>
      <w:proofErr w:type="spellEnd"/>
      <w:r>
        <w:rPr>
          <w:rFonts w:asciiTheme="majorHAnsi" w:eastAsia="Arial" w:hAnsiTheme="majorHAnsi" w:cstheme="majorHAnsi"/>
        </w:rPr>
        <w:t>, ha preso la parola</w:t>
      </w:r>
      <w:bookmarkStart w:id="2" w:name="_GoBack"/>
      <w:bookmarkEnd w:id="2"/>
      <w:r w:rsidR="00EE6B02">
        <w:rPr>
          <w:rFonts w:asciiTheme="majorHAnsi" w:eastAsia="Arial" w:hAnsiTheme="majorHAnsi" w:cstheme="majorHAnsi"/>
        </w:rPr>
        <w:t xml:space="preserve"> </w:t>
      </w:r>
      <w:r w:rsidR="00134785" w:rsidRPr="00134785">
        <w:rPr>
          <w:rFonts w:asciiTheme="majorHAnsi" w:eastAsia="Arial" w:hAnsiTheme="majorHAnsi" w:cstheme="majorHAnsi"/>
          <w:b/>
        </w:rPr>
        <w:t>Mirco</w:t>
      </w:r>
      <w:r w:rsidR="00131818" w:rsidRPr="00D84445">
        <w:rPr>
          <w:rFonts w:asciiTheme="majorHAnsi" w:eastAsia="Arial" w:hAnsiTheme="majorHAnsi" w:cstheme="majorHAnsi"/>
          <w:b/>
        </w:rPr>
        <w:t xml:space="preserve"> </w:t>
      </w:r>
      <w:proofErr w:type="spellStart"/>
      <w:r w:rsidR="00131818" w:rsidRPr="00D84445">
        <w:rPr>
          <w:rFonts w:asciiTheme="majorHAnsi" w:eastAsia="Arial" w:hAnsiTheme="majorHAnsi" w:cstheme="majorHAnsi"/>
          <w:b/>
        </w:rPr>
        <w:t>Cainelli</w:t>
      </w:r>
      <w:proofErr w:type="spellEnd"/>
      <w:r w:rsidR="00131818" w:rsidRPr="00D84445">
        <w:rPr>
          <w:rFonts w:asciiTheme="majorHAnsi" w:eastAsia="Arial" w:hAnsiTheme="majorHAnsi" w:cstheme="majorHAnsi"/>
          <w:b/>
        </w:rPr>
        <w:t>, vicepresidente di Confindustria Trento con delega all’Innovazione, Sviluppo e Impresa 4.0</w:t>
      </w:r>
      <w:r w:rsidR="00EE6B02" w:rsidRPr="00EE6B02">
        <w:rPr>
          <w:rFonts w:asciiTheme="majorHAnsi" w:eastAsia="Arial" w:hAnsiTheme="majorHAnsi" w:cstheme="majorHAnsi"/>
        </w:rPr>
        <w:t>, che in apertura dell’evento ha dichiarato</w:t>
      </w:r>
      <w:r w:rsidR="00131818" w:rsidRPr="00131818">
        <w:rPr>
          <w:rFonts w:asciiTheme="majorHAnsi" w:eastAsia="Arial" w:hAnsiTheme="majorHAnsi" w:cstheme="majorHAnsi"/>
        </w:rPr>
        <w:t xml:space="preserve">: </w:t>
      </w:r>
      <w:r w:rsidR="00134785" w:rsidRPr="005D5594">
        <w:rPr>
          <w:rFonts w:asciiTheme="majorHAnsi" w:eastAsia="Arial" w:hAnsiTheme="majorHAnsi" w:cstheme="majorHAnsi"/>
        </w:rPr>
        <w:t>«</w:t>
      </w:r>
      <w:r w:rsidR="00131818" w:rsidRPr="00131818">
        <w:rPr>
          <w:rFonts w:asciiTheme="majorHAnsi" w:eastAsia="Arial" w:hAnsiTheme="majorHAnsi" w:cstheme="majorHAnsi"/>
        </w:rPr>
        <w:t xml:space="preserve">L’Associazione crede moltissimo in queste iniziative di Open </w:t>
      </w:r>
      <w:proofErr w:type="spellStart"/>
      <w:r w:rsidR="00131818" w:rsidRPr="00131818">
        <w:rPr>
          <w:rFonts w:asciiTheme="majorHAnsi" w:eastAsia="Arial" w:hAnsiTheme="majorHAnsi" w:cstheme="majorHAnsi"/>
        </w:rPr>
        <w:t>Innovation</w:t>
      </w:r>
      <w:proofErr w:type="spellEnd"/>
      <w:r w:rsidR="00131818" w:rsidRPr="00131818">
        <w:rPr>
          <w:rFonts w:asciiTheme="majorHAnsi" w:eastAsia="Arial" w:hAnsiTheme="majorHAnsi" w:cstheme="majorHAnsi"/>
        </w:rPr>
        <w:t xml:space="preserve">, per una contaminazione reciproca tra mondo della ricerca, dell’università e delle imprese e per le ripercussioni estremamente positive che essa può generare sul nostro tessuto economico e sociale. L’accelerazione della digitalizzazione determinata dalla pandemia ha reso necessario l’utilizzo sempre più integrato, da parte delle aziende, delle tecnologie cosiddette abilitanti di Industria 4.0. Mi riferisco anche alla prototipazione rapida e all’utilizzo della manifattura additiva. Tuttavia, per muoversi nel settore dell’additive manufacturing e del 3D </w:t>
      </w:r>
      <w:proofErr w:type="spellStart"/>
      <w:r w:rsidR="00131818" w:rsidRPr="00131818">
        <w:rPr>
          <w:rFonts w:asciiTheme="majorHAnsi" w:eastAsia="Arial" w:hAnsiTheme="majorHAnsi" w:cstheme="majorHAnsi"/>
        </w:rPr>
        <w:t>printing</w:t>
      </w:r>
      <w:proofErr w:type="spellEnd"/>
      <w:r w:rsidR="00131818" w:rsidRPr="00131818">
        <w:rPr>
          <w:rFonts w:asciiTheme="majorHAnsi" w:eastAsia="Arial" w:hAnsiTheme="majorHAnsi" w:cstheme="majorHAnsi"/>
        </w:rPr>
        <w:t xml:space="preserve"> occorre una forza lavoro altamente qualificata in nuove discipline e tecnologie e questo ci fa intendere facilmente il valore di iniziative come quella che cul</w:t>
      </w:r>
      <w:r w:rsidR="00134785">
        <w:rPr>
          <w:rFonts w:asciiTheme="majorHAnsi" w:eastAsia="Arial" w:hAnsiTheme="majorHAnsi" w:cstheme="majorHAnsi"/>
        </w:rPr>
        <w:t>mina con l’evento di quest’oggi</w:t>
      </w:r>
      <w:r w:rsidR="00134785" w:rsidRPr="00D4670E">
        <w:rPr>
          <w:rFonts w:asciiTheme="majorHAnsi" w:eastAsia="Arial" w:hAnsiTheme="majorHAnsi" w:cstheme="majorHAnsi"/>
        </w:rPr>
        <w:t>»</w:t>
      </w:r>
      <w:r w:rsidR="00131818" w:rsidRPr="00131818">
        <w:rPr>
          <w:rFonts w:asciiTheme="majorHAnsi" w:eastAsia="Arial" w:hAnsiTheme="majorHAnsi" w:cstheme="majorHAnsi"/>
        </w:rPr>
        <w:t>.</w:t>
      </w:r>
    </w:p>
    <w:p w14:paraId="5D8A9F49" w14:textId="786BDACC" w:rsidR="005D5594" w:rsidRDefault="00E60170" w:rsidP="00F826D5">
      <w:pPr>
        <w:ind w:firstLine="0"/>
        <w:jc w:val="both"/>
        <w:rPr>
          <w:rFonts w:asciiTheme="majorHAnsi" w:eastAsia="Arial" w:hAnsiTheme="majorHAnsi" w:cstheme="majorHAnsi"/>
        </w:rPr>
      </w:pPr>
      <w:r w:rsidRPr="00DA797B">
        <w:rPr>
          <w:rFonts w:asciiTheme="majorHAnsi" w:eastAsia="Arial" w:hAnsiTheme="majorHAnsi" w:cstheme="majorHAnsi"/>
        </w:rPr>
        <w:t>Quest’anno hanno partecipato all</w:t>
      </w:r>
      <w:r w:rsidR="00DA797B">
        <w:rPr>
          <w:rFonts w:asciiTheme="majorHAnsi" w:eastAsia="Arial" w:hAnsiTheme="majorHAnsi" w:cstheme="majorHAnsi"/>
        </w:rPr>
        <w:t xml:space="preserve">’iniziativa </w:t>
      </w:r>
      <w:r w:rsidRPr="00DA797B">
        <w:rPr>
          <w:rFonts w:asciiTheme="majorHAnsi" w:hAnsiTheme="majorHAnsi" w:cstheme="majorHAnsi"/>
        </w:rPr>
        <w:t>35 giovani talenti dell'Università di Trento iscritti ai corsi di Ingegneria Industriale e Ingegneria dei Materiali</w:t>
      </w:r>
      <w:r w:rsidR="002D2986">
        <w:rPr>
          <w:rFonts w:asciiTheme="majorHAnsi" w:hAnsiTheme="majorHAnsi" w:cstheme="majorHAnsi"/>
        </w:rPr>
        <w:t>, coordinati da docenti universitari afferenti al Dipartimento di Ingegneria Industriale</w:t>
      </w:r>
      <w:r w:rsidRPr="00DA797B">
        <w:rPr>
          <w:rFonts w:asciiTheme="majorHAnsi" w:hAnsiTheme="majorHAnsi" w:cstheme="majorHAnsi"/>
        </w:rPr>
        <w:t xml:space="preserve">. 11 settimane per risolvere le </w:t>
      </w:r>
      <w:r w:rsidRPr="00740867">
        <w:rPr>
          <w:rFonts w:asciiTheme="majorHAnsi" w:hAnsiTheme="majorHAnsi" w:cstheme="majorHAnsi"/>
          <w:b/>
        </w:rPr>
        <w:t>sfide di innovazione</w:t>
      </w:r>
      <w:r w:rsidRPr="00DA797B">
        <w:rPr>
          <w:rFonts w:asciiTheme="majorHAnsi" w:hAnsiTheme="majorHAnsi" w:cstheme="majorHAnsi"/>
        </w:rPr>
        <w:t xml:space="preserve"> poste da 5 imprese</w:t>
      </w:r>
      <w:r w:rsidR="00DA797B">
        <w:rPr>
          <w:rFonts w:asciiTheme="majorHAnsi" w:hAnsiTheme="majorHAnsi" w:cstheme="majorHAnsi"/>
        </w:rPr>
        <w:t xml:space="preserve"> trentine</w:t>
      </w:r>
      <w:r w:rsidRPr="00DA797B">
        <w:rPr>
          <w:rFonts w:asciiTheme="majorHAnsi" w:hAnsiTheme="majorHAnsi" w:cstheme="majorHAnsi"/>
        </w:rPr>
        <w:t xml:space="preserve"> selezionate: </w:t>
      </w:r>
      <w:proofErr w:type="spellStart"/>
      <w:r w:rsidRPr="00740867">
        <w:rPr>
          <w:rFonts w:asciiTheme="majorHAnsi" w:hAnsiTheme="majorHAnsi" w:cstheme="majorHAnsi"/>
          <w:b/>
        </w:rPr>
        <w:t>Lincotek</w:t>
      </w:r>
      <w:proofErr w:type="spellEnd"/>
      <w:r w:rsidRPr="00DA797B">
        <w:rPr>
          <w:rFonts w:asciiTheme="majorHAnsi" w:hAnsiTheme="majorHAnsi" w:cstheme="majorHAnsi"/>
        </w:rPr>
        <w:t xml:space="preserve"> (ottimizzazione di </w:t>
      </w:r>
      <w:r w:rsidR="002F499B">
        <w:rPr>
          <w:rFonts w:asciiTheme="majorHAnsi" w:hAnsiTheme="majorHAnsi" w:cstheme="majorHAnsi"/>
        </w:rPr>
        <w:t xml:space="preserve">un </w:t>
      </w:r>
      <w:r w:rsidRPr="00DA797B">
        <w:rPr>
          <w:rFonts w:asciiTheme="majorHAnsi" w:eastAsia="Arial" w:hAnsiTheme="majorHAnsi" w:cstheme="majorHAnsi"/>
        </w:rPr>
        <w:t>impiant</w:t>
      </w:r>
      <w:r w:rsidR="002F499B">
        <w:rPr>
          <w:rFonts w:asciiTheme="majorHAnsi" w:eastAsia="Arial" w:hAnsiTheme="majorHAnsi" w:cstheme="majorHAnsi"/>
        </w:rPr>
        <w:t>o</w:t>
      </w:r>
      <w:r w:rsidRPr="00DA797B">
        <w:rPr>
          <w:rFonts w:asciiTheme="majorHAnsi" w:eastAsia="Arial" w:hAnsiTheme="majorHAnsi" w:cstheme="majorHAnsi"/>
        </w:rPr>
        <w:t xml:space="preserve"> protesic</w:t>
      </w:r>
      <w:r w:rsidR="002F499B">
        <w:rPr>
          <w:rFonts w:asciiTheme="majorHAnsi" w:eastAsia="Arial" w:hAnsiTheme="majorHAnsi" w:cstheme="majorHAnsi"/>
        </w:rPr>
        <w:t>o</w:t>
      </w:r>
      <w:r w:rsidRPr="00DA797B">
        <w:rPr>
          <w:rFonts w:asciiTheme="majorHAnsi" w:eastAsia="Arial" w:hAnsiTheme="majorHAnsi" w:cstheme="majorHAnsi"/>
        </w:rPr>
        <w:t xml:space="preserve"> per l’industria ortopedica)</w:t>
      </w:r>
      <w:r w:rsidRPr="00DA797B">
        <w:rPr>
          <w:rFonts w:asciiTheme="majorHAnsi" w:hAnsiTheme="majorHAnsi" w:cstheme="majorHAnsi"/>
        </w:rPr>
        <w:t xml:space="preserve">, </w:t>
      </w:r>
      <w:r w:rsidRPr="00740867">
        <w:rPr>
          <w:rFonts w:asciiTheme="majorHAnsi" w:hAnsiTheme="majorHAnsi" w:cstheme="majorHAnsi"/>
          <w:b/>
        </w:rPr>
        <w:t>PAMA</w:t>
      </w:r>
      <w:r w:rsidRPr="00DA797B">
        <w:rPr>
          <w:rFonts w:asciiTheme="majorHAnsi" w:hAnsiTheme="majorHAnsi" w:cstheme="majorHAnsi"/>
        </w:rPr>
        <w:t xml:space="preserve"> (ottimizzazione di </w:t>
      </w:r>
      <w:r w:rsidR="002F499B">
        <w:rPr>
          <w:rFonts w:asciiTheme="majorHAnsi" w:hAnsiTheme="majorHAnsi" w:cstheme="majorHAnsi"/>
        </w:rPr>
        <w:t xml:space="preserve">un </w:t>
      </w:r>
      <w:r w:rsidRPr="00DA797B">
        <w:rPr>
          <w:rFonts w:asciiTheme="majorHAnsi" w:eastAsia="Arial" w:hAnsiTheme="majorHAnsi" w:cstheme="majorHAnsi"/>
        </w:rPr>
        <w:t>attacc</w:t>
      </w:r>
      <w:r w:rsidR="002F499B">
        <w:rPr>
          <w:rFonts w:asciiTheme="majorHAnsi" w:eastAsia="Arial" w:hAnsiTheme="majorHAnsi" w:cstheme="majorHAnsi"/>
        </w:rPr>
        <w:t>o</w:t>
      </w:r>
      <w:r w:rsidRPr="00DA797B">
        <w:rPr>
          <w:rFonts w:asciiTheme="majorHAnsi" w:eastAsia="Arial" w:hAnsiTheme="majorHAnsi" w:cstheme="majorHAnsi"/>
        </w:rPr>
        <w:t xml:space="preserve"> universal</w:t>
      </w:r>
      <w:r w:rsidR="002F499B">
        <w:rPr>
          <w:rFonts w:asciiTheme="majorHAnsi" w:eastAsia="Arial" w:hAnsiTheme="majorHAnsi" w:cstheme="majorHAnsi"/>
        </w:rPr>
        <w:t>e</w:t>
      </w:r>
      <w:r w:rsidRPr="00DA797B">
        <w:rPr>
          <w:rFonts w:asciiTheme="majorHAnsi" w:eastAsia="Arial" w:hAnsiTheme="majorHAnsi" w:cstheme="majorHAnsi"/>
        </w:rPr>
        <w:t xml:space="preserve"> per grandi macchine utensili),</w:t>
      </w:r>
      <w:r w:rsidRPr="00DA797B">
        <w:rPr>
          <w:rFonts w:asciiTheme="majorHAnsi" w:hAnsiTheme="majorHAnsi" w:cstheme="majorHAnsi"/>
        </w:rPr>
        <w:t xml:space="preserve"> </w:t>
      </w:r>
      <w:r w:rsidRPr="00740867">
        <w:rPr>
          <w:rFonts w:asciiTheme="majorHAnsi" w:hAnsiTheme="majorHAnsi" w:cstheme="majorHAnsi"/>
          <w:b/>
        </w:rPr>
        <w:t>Leoni &amp; Leoni e Giulio Vianello</w:t>
      </w:r>
      <w:r w:rsidR="00DA797B" w:rsidRPr="00DA797B">
        <w:rPr>
          <w:rFonts w:asciiTheme="majorHAnsi" w:hAnsiTheme="majorHAnsi" w:cstheme="majorHAnsi"/>
        </w:rPr>
        <w:t xml:space="preserve"> (ottimizzazione di </w:t>
      </w:r>
      <w:r w:rsidR="002F499B">
        <w:rPr>
          <w:rFonts w:asciiTheme="majorHAnsi" w:hAnsiTheme="majorHAnsi" w:cstheme="majorHAnsi"/>
        </w:rPr>
        <w:t xml:space="preserve">un </w:t>
      </w:r>
      <w:r w:rsidR="00DA797B" w:rsidRPr="00DA797B">
        <w:rPr>
          <w:rFonts w:asciiTheme="majorHAnsi" w:eastAsia="Arial" w:hAnsiTheme="majorHAnsi" w:cstheme="majorHAnsi"/>
        </w:rPr>
        <w:t>dispositiv</w:t>
      </w:r>
      <w:r w:rsidR="002F499B">
        <w:rPr>
          <w:rFonts w:asciiTheme="majorHAnsi" w:eastAsia="Arial" w:hAnsiTheme="majorHAnsi" w:cstheme="majorHAnsi"/>
        </w:rPr>
        <w:t>o</w:t>
      </w:r>
      <w:r w:rsidR="00DA797B" w:rsidRPr="00DA797B">
        <w:rPr>
          <w:rFonts w:asciiTheme="majorHAnsi" w:eastAsia="Arial" w:hAnsiTheme="majorHAnsi" w:cstheme="majorHAnsi"/>
        </w:rPr>
        <w:t xml:space="preserve"> per la riabilitazione posturale)</w:t>
      </w:r>
      <w:r w:rsidRPr="00DA797B">
        <w:rPr>
          <w:rFonts w:asciiTheme="majorHAnsi" w:hAnsiTheme="majorHAnsi" w:cstheme="majorHAnsi"/>
        </w:rPr>
        <w:t xml:space="preserve">, </w:t>
      </w:r>
      <w:r w:rsidRPr="00740867">
        <w:rPr>
          <w:rFonts w:asciiTheme="majorHAnsi" w:hAnsiTheme="majorHAnsi" w:cstheme="majorHAnsi"/>
          <w:b/>
        </w:rPr>
        <w:t>La Sportiva</w:t>
      </w:r>
      <w:r w:rsidRPr="00DA797B">
        <w:rPr>
          <w:rFonts w:asciiTheme="majorHAnsi" w:hAnsiTheme="majorHAnsi" w:cstheme="majorHAnsi"/>
        </w:rPr>
        <w:t xml:space="preserve"> (ottimizzazione di</w:t>
      </w:r>
      <w:r w:rsidRPr="00DA797B">
        <w:rPr>
          <w:rFonts w:asciiTheme="majorHAnsi" w:eastAsia="Arial" w:hAnsiTheme="majorHAnsi" w:cstheme="majorHAnsi"/>
        </w:rPr>
        <w:t xml:space="preserve"> </w:t>
      </w:r>
      <w:r w:rsidR="002F499B">
        <w:rPr>
          <w:rFonts w:asciiTheme="majorHAnsi" w:eastAsia="Arial" w:hAnsiTheme="majorHAnsi" w:cstheme="majorHAnsi"/>
        </w:rPr>
        <w:t xml:space="preserve">un </w:t>
      </w:r>
      <w:r w:rsidRPr="00DA797B">
        <w:rPr>
          <w:rFonts w:asciiTheme="majorHAnsi" w:eastAsia="Arial" w:hAnsiTheme="majorHAnsi" w:cstheme="majorHAnsi"/>
        </w:rPr>
        <w:t>sottopied</w:t>
      </w:r>
      <w:r w:rsidR="002F499B">
        <w:rPr>
          <w:rFonts w:asciiTheme="majorHAnsi" w:eastAsia="Arial" w:hAnsiTheme="majorHAnsi" w:cstheme="majorHAnsi"/>
        </w:rPr>
        <w:t>e</w:t>
      </w:r>
      <w:r w:rsidRPr="00DA797B">
        <w:rPr>
          <w:rFonts w:asciiTheme="majorHAnsi" w:eastAsia="Arial" w:hAnsiTheme="majorHAnsi" w:cstheme="majorHAnsi"/>
        </w:rPr>
        <w:t xml:space="preserve"> di montaggio per calzature di montagna)</w:t>
      </w:r>
      <w:r w:rsidRPr="00DA797B">
        <w:rPr>
          <w:rFonts w:asciiTheme="majorHAnsi" w:hAnsiTheme="majorHAnsi" w:cstheme="majorHAnsi"/>
        </w:rPr>
        <w:t xml:space="preserve"> </w:t>
      </w:r>
      <w:r w:rsidR="00DA797B" w:rsidRPr="00DA797B">
        <w:rPr>
          <w:rFonts w:asciiTheme="majorHAnsi" w:hAnsiTheme="majorHAnsi" w:cstheme="majorHAnsi"/>
        </w:rPr>
        <w:t xml:space="preserve">e </w:t>
      </w:r>
      <w:proofErr w:type="spellStart"/>
      <w:r w:rsidR="00DA797B" w:rsidRPr="00740867">
        <w:rPr>
          <w:rFonts w:asciiTheme="majorHAnsi" w:hAnsiTheme="majorHAnsi" w:cstheme="majorHAnsi"/>
          <w:b/>
        </w:rPr>
        <w:t>SOLIDpower</w:t>
      </w:r>
      <w:proofErr w:type="spellEnd"/>
      <w:r w:rsidR="00DA797B" w:rsidRPr="00DA797B">
        <w:rPr>
          <w:rFonts w:asciiTheme="majorHAnsi" w:hAnsiTheme="majorHAnsi" w:cstheme="majorHAnsi"/>
        </w:rPr>
        <w:t xml:space="preserve"> (ottimizzazione di </w:t>
      </w:r>
      <w:r w:rsidR="002F499B">
        <w:rPr>
          <w:rFonts w:asciiTheme="majorHAnsi" w:hAnsiTheme="majorHAnsi" w:cstheme="majorHAnsi"/>
        </w:rPr>
        <w:t xml:space="preserve">un </w:t>
      </w:r>
      <w:r w:rsidR="00DA797B" w:rsidRPr="00DA797B">
        <w:rPr>
          <w:rFonts w:asciiTheme="majorHAnsi" w:eastAsia="Arial" w:hAnsiTheme="majorHAnsi" w:cstheme="majorHAnsi"/>
        </w:rPr>
        <w:t>collettor</w:t>
      </w:r>
      <w:r w:rsidR="002F499B">
        <w:rPr>
          <w:rFonts w:asciiTheme="majorHAnsi" w:eastAsia="Arial" w:hAnsiTheme="majorHAnsi" w:cstheme="majorHAnsi"/>
        </w:rPr>
        <w:t>e</w:t>
      </w:r>
      <w:r w:rsidR="00DA797B" w:rsidRPr="00DA797B">
        <w:rPr>
          <w:rFonts w:asciiTheme="majorHAnsi" w:eastAsia="Arial" w:hAnsiTheme="majorHAnsi" w:cstheme="majorHAnsi"/>
        </w:rPr>
        <w:t xml:space="preserve"> struttural</w:t>
      </w:r>
      <w:r w:rsidR="002F499B">
        <w:rPr>
          <w:rFonts w:asciiTheme="majorHAnsi" w:eastAsia="Arial" w:hAnsiTheme="majorHAnsi" w:cstheme="majorHAnsi"/>
        </w:rPr>
        <w:t>e</w:t>
      </w:r>
      <w:r w:rsidR="00DA797B" w:rsidRPr="00DA797B">
        <w:rPr>
          <w:rFonts w:asciiTheme="majorHAnsi" w:eastAsia="Arial" w:hAnsiTheme="majorHAnsi" w:cstheme="majorHAnsi"/>
        </w:rPr>
        <w:t xml:space="preserve"> di aria e carburante).</w:t>
      </w:r>
      <w:r w:rsidR="00855440">
        <w:rPr>
          <w:rFonts w:asciiTheme="majorHAnsi" w:eastAsia="Arial" w:hAnsiTheme="majorHAnsi" w:cstheme="majorHAnsi"/>
        </w:rPr>
        <w:t xml:space="preserve"> </w:t>
      </w:r>
      <w:r w:rsidRPr="00DA797B">
        <w:rPr>
          <w:rFonts w:asciiTheme="majorHAnsi" w:eastAsia="Arial" w:hAnsiTheme="majorHAnsi" w:cstheme="majorHAnsi"/>
        </w:rPr>
        <w:t>Le soluzioni elaborate dai team della PROTO Challenge si sono conce</w:t>
      </w:r>
      <w:r w:rsidR="00DA797B">
        <w:rPr>
          <w:rFonts w:asciiTheme="majorHAnsi" w:eastAsia="Arial" w:hAnsiTheme="majorHAnsi" w:cstheme="majorHAnsi"/>
        </w:rPr>
        <w:t>ntrate sull’alleggerimento delle componenti</w:t>
      </w:r>
      <w:r w:rsidRPr="00DA797B">
        <w:rPr>
          <w:rFonts w:asciiTheme="majorHAnsi" w:eastAsia="Arial" w:hAnsiTheme="majorHAnsi" w:cstheme="majorHAnsi"/>
        </w:rPr>
        <w:t xml:space="preserve"> mantenendone inalterata la rigidità, </w:t>
      </w:r>
      <w:r w:rsidR="002F499B">
        <w:rPr>
          <w:rFonts w:asciiTheme="majorHAnsi" w:eastAsia="Arial" w:hAnsiTheme="majorHAnsi" w:cstheme="majorHAnsi"/>
        </w:rPr>
        <w:t xml:space="preserve">o altre proprietà caratterizzanti, ampliando ove necessario </w:t>
      </w:r>
      <w:r w:rsidRPr="00DA797B">
        <w:rPr>
          <w:rFonts w:asciiTheme="majorHAnsi" w:eastAsia="Arial" w:hAnsiTheme="majorHAnsi" w:cstheme="majorHAnsi"/>
        </w:rPr>
        <w:t>l’analisi e l</w:t>
      </w:r>
      <w:r w:rsidR="002F499B">
        <w:rPr>
          <w:rFonts w:asciiTheme="majorHAnsi" w:eastAsia="Arial" w:hAnsiTheme="majorHAnsi" w:cstheme="majorHAnsi"/>
        </w:rPr>
        <w:t>’</w:t>
      </w:r>
      <w:r w:rsidRPr="00DA797B">
        <w:rPr>
          <w:rFonts w:asciiTheme="majorHAnsi" w:eastAsia="Arial" w:hAnsiTheme="majorHAnsi" w:cstheme="majorHAnsi"/>
        </w:rPr>
        <w:t>a</w:t>
      </w:r>
      <w:r w:rsidR="002F499B">
        <w:rPr>
          <w:rFonts w:asciiTheme="majorHAnsi" w:eastAsia="Arial" w:hAnsiTheme="majorHAnsi" w:cstheme="majorHAnsi"/>
        </w:rPr>
        <w:t>ttività di</w:t>
      </w:r>
      <w:r w:rsidRPr="00DA797B">
        <w:rPr>
          <w:rFonts w:asciiTheme="majorHAnsi" w:eastAsia="Arial" w:hAnsiTheme="majorHAnsi" w:cstheme="majorHAnsi"/>
        </w:rPr>
        <w:t xml:space="preserve"> progettazione </w:t>
      </w:r>
      <w:r w:rsidR="002F499B">
        <w:rPr>
          <w:rFonts w:asciiTheme="majorHAnsi" w:eastAsia="Arial" w:hAnsiTheme="majorHAnsi" w:cstheme="majorHAnsi"/>
        </w:rPr>
        <w:t>valutando i vincoli</w:t>
      </w:r>
      <w:r w:rsidRPr="00DA797B">
        <w:rPr>
          <w:rFonts w:asciiTheme="majorHAnsi" w:eastAsia="Arial" w:hAnsiTheme="majorHAnsi" w:cstheme="majorHAnsi"/>
        </w:rPr>
        <w:t xml:space="preserve"> posti dal sistema di produzione e </w:t>
      </w:r>
      <w:r w:rsidR="002F499B">
        <w:rPr>
          <w:rFonts w:asciiTheme="majorHAnsi" w:eastAsia="Arial" w:hAnsiTheme="majorHAnsi" w:cstheme="majorHAnsi"/>
        </w:rPr>
        <w:t>dagli obiettivi di business dell’impresa.</w:t>
      </w:r>
      <w:r w:rsidRPr="00DA797B">
        <w:rPr>
          <w:rFonts w:asciiTheme="majorHAnsi" w:eastAsia="Arial" w:hAnsiTheme="majorHAnsi" w:cstheme="majorHAnsi"/>
        </w:rPr>
        <w:t xml:space="preserve"> </w:t>
      </w:r>
    </w:p>
    <w:p w14:paraId="5CB5C4FC" w14:textId="52B762FD" w:rsidR="00134785" w:rsidRPr="00134785" w:rsidRDefault="00134785" w:rsidP="00F826D5">
      <w:pPr>
        <w:ind w:firstLine="0"/>
        <w:jc w:val="both"/>
        <w:rPr>
          <w:rFonts w:asciiTheme="majorHAnsi" w:eastAsia="Arial" w:hAnsiTheme="majorHAnsi" w:cstheme="majorHAnsi"/>
        </w:rPr>
      </w:pPr>
      <w:r w:rsidRPr="00134785">
        <w:rPr>
          <w:rFonts w:asciiTheme="majorHAnsi" w:eastAsia="Arial" w:hAnsiTheme="majorHAnsi" w:cstheme="majorHAnsi"/>
        </w:rPr>
        <w:t>La PROTO Challenge rappresenta un’opportunità importante le giovani leve dell’ingegneria trentina, perché oltre a fornire l’occasione per un confronto propositivo e concreto con le imprese del tessuto manifatturiero, affronta un tema sempre più importante per le piccole e medie imprese: la manifattura additiva. Una tecnologia di prototipazione e produzione che sta trasformando la manifattura industriale in tutto il mondo in chiave flessibile, e contribuendo dunque a traghettare il tessuto produttivo verso il paradigma dell’Industria 4.0, basato sull’integrazione di tecnologie digitali avanzate che consentono di sviluppare soluzioni inattuabili prima del loro avvento.</w:t>
      </w:r>
    </w:p>
    <w:p w14:paraId="2AB151D9" w14:textId="16947C26" w:rsidR="008930C8" w:rsidRDefault="00DA797B" w:rsidP="00740867">
      <w:pPr>
        <w:ind w:left="-2" w:firstLine="0"/>
        <w:jc w:val="both"/>
        <w:rPr>
          <w:rFonts w:asciiTheme="majorHAnsi" w:eastAsia="Arial" w:hAnsiTheme="majorHAnsi" w:cstheme="majorHAnsi"/>
        </w:rPr>
      </w:pPr>
      <w:r w:rsidRPr="00DA797B">
        <w:rPr>
          <w:rFonts w:asciiTheme="majorHAnsi" w:eastAsia="Arial" w:hAnsiTheme="majorHAnsi" w:cstheme="majorHAnsi"/>
        </w:rPr>
        <w:t xml:space="preserve">Oltre alla presentazione delle sfide e dei risultati della Challenge, l’evento finale si è rivelato un’occasione di valore per approfondire </w:t>
      </w:r>
      <w:r>
        <w:rPr>
          <w:rFonts w:asciiTheme="majorHAnsi" w:eastAsia="Arial" w:hAnsiTheme="majorHAnsi" w:cstheme="majorHAnsi"/>
        </w:rPr>
        <w:t>questo tema con due esperti d’eccezione:</w:t>
      </w:r>
      <w:r w:rsidRPr="00DA797B">
        <w:rPr>
          <w:rFonts w:asciiTheme="majorHAnsi" w:eastAsia="Arial" w:hAnsiTheme="majorHAnsi" w:cstheme="majorHAnsi"/>
        </w:rPr>
        <w:t xml:space="preserve"> Trevor </w:t>
      </w:r>
      <w:proofErr w:type="spellStart"/>
      <w:r w:rsidRPr="00DA797B">
        <w:rPr>
          <w:rFonts w:asciiTheme="majorHAnsi" w:eastAsia="Arial" w:hAnsiTheme="majorHAnsi" w:cstheme="majorHAnsi"/>
        </w:rPr>
        <w:t>Laughlin</w:t>
      </w:r>
      <w:proofErr w:type="spellEnd"/>
      <w:r w:rsidR="002F499B">
        <w:rPr>
          <w:rFonts w:asciiTheme="majorHAnsi" w:eastAsia="Arial" w:hAnsiTheme="majorHAnsi" w:cstheme="majorHAnsi"/>
        </w:rPr>
        <w:t xml:space="preserve">, </w:t>
      </w:r>
      <w:r w:rsidR="00855440">
        <w:rPr>
          <w:rFonts w:asciiTheme="majorHAnsi" w:eastAsia="Arial" w:hAnsiTheme="majorHAnsi" w:cstheme="majorHAnsi"/>
        </w:rPr>
        <w:t>vicep</w:t>
      </w:r>
      <w:r w:rsidR="002F499B">
        <w:rPr>
          <w:rFonts w:asciiTheme="majorHAnsi" w:eastAsia="Arial" w:hAnsiTheme="majorHAnsi" w:cstheme="majorHAnsi"/>
        </w:rPr>
        <w:t>residente per il</w:t>
      </w:r>
      <w:r w:rsidR="00855440">
        <w:rPr>
          <w:rFonts w:asciiTheme="majorHAnsi" w:eastAsia="Arial" w:hAnsiTheme="majorHAnsi" w:cstheme="majorHAnsi"/>
        </w:rPr>
        <w:t xml:space="preserve"> p</w:t>
      </w:r>
      <w:r w:rsidR="002F499B">
        <w:rPr>
          <w:rFonts w:asciiTheme="majorHAnsi" w:eastAsia="Arial" w:hAnsiTheme="majorHAnsi" w:cstheme="majorHAnsi"/>
        </w:rPr>
        <w:t>rodotto</w:t>
      </w:r>
      <w:r w:rsidR="00F826D5">
        <w:rPr>
          <w:rFonts w:asciiTheme="majorHAnsi" w:eastAsia="Arial" w:hAnsiTheme="majorHAnsi" w:cstheme="majorHAnsi"/>
        </w:rPr>
        <w:t xml:space="preserve"> </w:t>
      </w:r>
      <w:r w:rsidRPr="00DA797B">
        <w:rPr>
          <w:rFonts w:asciiTheme="majorHAnsi" w:eastAsia="Arial" w:hAnsiTheme="majorHAnsi" w:cstheme="majorHAnsi"/>
        </w:rPr>
        <w:t xml:space="preserve">di </w:t>
      </w:r>
      <w:proofErr w:type="spellStart"/>
      <w:r w:rsidRPr="00DA797B">
        <w:rPr>
          <w:rFonts w:asciiTheme="majorHAnsi" w:eastAsia="Arial" w:hAnsiTheme="majorHAnsi" w:cstheme="majorHAnsi"/>
        </w:rPr>
        <w:t>nTopology</w:t>
      </w:r>
      <w:proofErr w:type="spellEnd"/>
      <w:r w:rsidRPr="00DA797B">
        <w:rPr>
          <w:rFonts w:asciiTheme="majorHAnsi" w:eastAsia="Arial" w:hAnsiTheme="majorHAnsi" w:cstheme="majorHAnsi"/>
        </w:rPr>
        <w:t xml:space="preserve">, </w:t>
      </w:r>
      <w:r>
        <w:rPr>
          <w:rFonts w:asciiTheme="majorHAnsi" w:eastAsia="Arial" w:hAnsiTheme="majorHAnsi" w:cstheme="majorHAnsi"/>
        </w:rPr>
        <w:t xml:space="preserve">impresa americana </w:t>
      </w:r>
      <w:r w:rsidR="002F499B">
        <w:rPr>
          <w:rFonts w:asciiTheme="majorHAnsi" w:eastAsia="Arial" w:hAnsiTheme="majorHAnsi" w:cstheme="majorHAnsi"/>
        </w:rPr>
        <w:t xml:space="preserve">sviluppatrice </w:t>
      </w:r>
      <w:r>
        <w:rPr>
          <w:rFonts w:asciiTheme="majorHAnsi" w:eastAsia="Arial" w:hAnsiTheme="majorHAnsi" w:cstheme="majorHAnsi"/>
        </w:rPr>
        <w:t>di un software innovativo nel campo dell</w:t>
      </w:r>
      <w:r w:rsidR="002F499B">
        <w:rPr>
          <w:rFonts w:asciiTheme="majorHAnsi" w:eastAsia="Arial" w:hAnsiTheme="majorHAnsi" w:cstheme="majorHAnsi"/>
        </w:rPr>
        <w:t xml:space="preserve">a </w:t>
      </w:r>
      <w:r w:rsidR="002F499B">
        <w:rPr>
          <w:rFonts w:asciiTheme="majorHAnsi" w:eastAsia="Arial" w:hAnsiTheme="majorHAnsi" w:cstheme="majorHAnsi"/>
        </w:rPr>
        <w:lastRenderedPageBreak/>
        <w:t xml:space="preserve">progettazione e simulazione 3D, </w:t>
      </w:r>
      <w:r>
        <w:rPr>
          <w:rFonts w:asciiTheme="majorHAnsi" w:eastAsia="Arial" w:hAnsiTheme="majorHAnsi" w:cstheme="majorHAnsi"/>
        </w:rPr>
        <w:t xml:space="preserve">e </w:t>
      </w:r>
      <w:r w:rsidR="00855440">
        <w:rPr>
          <w:rFonts w:asciiTheme="majorHAnsi" w:eastAsia="Arial" w:hAnsiTheme="majorHAnsi" w:cstheme="majorHAnsi"/>
        </w:rPr>
        <w:t>Paolo Gennaro di GF -</w:t>
      </w:r>
      <w:r w:rsidRPr="00DA797B">
        <w:rPr>
          <w:rFonts w:asciiTheme="majorHAnsi" w:eastAsia="Arial" w:hAnsiTheme="majorHAnsi" w:cstheme="majorHAnsi"/>
        </w:rPr>
        <w:t xml:space="preserve"> Georg Fischer </w:t>
      </w:r>
      <w:proofErr w:type="spellStart"/>
      <w:r w:rsidRPr="00DA797B">
        <w:rPr>
          <w:rFonts w:asciiTheme="majorHAnsi" w:eastAsia="Arial" w:hAnsiTheme="majorHAnsi" w:cstheme="majorHAnsi"/>
        </w:rPr>
        <w:t>Machining</w:t>
      </w:r>
      <w:proofErr w:type="spellEnd"/>
      <w:r w:rsidRPr="00DA797B">
        <w:rPr>
          <w:rFonts w:asciiTheme="majorHAnsi" w:eastAsia="Arial" w:hAnsiTheme="majorHAnsi" w:cstheme="majorHAnsi"/>
        </w:rPr>
        <w:t xml:space="preserve"> Solutions</w:t>
      </w:r>
      <w:r w:rsidR="00740867">
        <w:rPr>
          <w:rFonts w:asciiTheme="majorHAnsi" w:eastAsia="Arial" w:hAnsiTheme="majorHAnsi" w:cstheme="majorHAnsi"/>
        </w:rPr>
        <w:t>, multinazionale svizzera</w:t>
      </w:r>
      <w:r w:rsidR="00740867" w:rsidRPr="00740867">
        <w:t xml:space="preserve"> </w:t>
      </w:r>
      <w:r w:rsidR="00740867">
        <w:t xml:space="preserve">leader </w:t>
      </w:r>
      <w:r w:rsidR="00740867">
        <w:rPr>
          <w:rFonts w:asciiTheme="majorHAnsi" w:eastAsia="Arial" w:hAnsiTheme="majorHAnsi" w:cstheme="majorHAnsi"/>
        </w:rPr>
        <w:t xml:space="preserve">nella produzione di macchinari per la manifattura additiva </w:t>
      </w:r>
      <w:r w:rsidR="00740867" w:rsidRPr="00740867">
        <w:rPr>
          <w:rFonts w:asciiTheme="majorHAnsi" w:eastAsia="Arial" w:hAnsiTheme="majorHAnsi" w:cstheme="majorHAnsi"/>
        </w:rPr>
        <w:t>a livello globale</w:t>
      </w:r>
      <w:r w:rsidR="00740867">
        <w:rPr>
          <w:rFonts w:asciiTheme="majorHAnsi" w:eastAsia="Arial" w:hAnsiTheme="majorHAnsi" w:cstheme="majorHAnsi"/>
        </w:rPr>
        <w:t>.</w:t>
      </w:r>
      <w:r w:rsidR="00740867">
        <w:rPr>
          <w:rFonts w:asciiTheme="majorHAnsi" w:eastAsia="Arial" w:hAnsiTheme="majorHAnsi" w:cstheme="majorHAnsi"/>
        </w:rPr>
        <w:tab/>
      </w:r>
    </w:p>
    <w:p w14:paraId="5907D6CD" w14:textId="692DE57D" w:rsidR="00DA797B" w:rsidRDefault="00DA797B" w:rsidP="00740867">
      <w:pPr>
        <w:ind w:left="-2" w:firstLine="0"/>
        <w:jc w:val="both"/>
        <w:rPr>
          <w:rFonts w:asciiTheme="majorHAnsi" w:eastAsia="Arial" w:hAnsiTheme="majorHAnsi" w:cstheme="majorHAnsi"/>
        </w:rPr>
      </w:pPr>
      <w:r w:rsidRPr="00DA797B">
        <w:rPr>
          <w:rFonts w:asciiTheme="majorHAnsi" w:eastAsia="Arial" w:hAnsiTheme="majorHAnsi" w:cstheme="majorHAnsi"/>
        </w:rPr>
        <w:t>La P</w:t>
      </w:r>
      <w:r w:rsidR="002F499B">
        <w:rPr>
          <w:rFonts w:asciiTheme="majorHAnsi" w:eastAsia="Arial" w:hAnsiTheme="majorHAnsi" w:cstheme="majorHAnsi"/>
        </w:rPr>
        <w:t>ROTO</w:t>
      </w:r>
      <w:r w:rsidRPr="00DA797B">
        <w:rPr>
          <w:rFonts w:asciiTheme="majorHAnsi" w:eastAsia="Arial" w:hAnsiTheme="majorHAnsi" w:cstheme="majorHAnsi"/>
        </w:rPr>
        <w:t xml:space="preserve"> Challenge </w:t>
      </w:r>
      <w:r w:rsidR="008A6874" w:rsidRPr="008A6874">
        <w:rPr>
          <w:rFonts w:asciiTheme="majorHAnsi" w:eastAsia="Arial" w:hAnsiTheme="majorHAnsi" w:cstheme="majorHAnsi"/>
        </w:rPr>
        <w:t>fa parte dei progetti euro</w:t>
      </w:r>
      <w:r w:rsidR="008A6874">
        <w:rPr>
          <w:rFonts w:asciiTheme="majorHAnsi" w:eastAsia="Arial" w:hAnsiTheme="majorHAnsi" w:cstheme="majorHAnsi"/>
        </w:rPr>
        <w:t>pei “INNOADDITIVE” e “</w:t>
      </w:r>
      <w:proofErr w:type="spellStart"/>
      <w:proofErr w:type="gramStart"/>
      <w:r w:rsidR="008A6874">
        <w:rPr>
          <w:rFonts w:asciiTheme="majorHAnsi" w:eastAsia="Arial" w:hAnsiTheme="majorHAnsi" w:cstheme="majorHAnsi"/>
        </w:rPr>
        <w:t>iProduce</w:t>
      </w:r>
      <w:proofErr w:type="spellEnd"/>
      <w:r w:rsidR="008A6874">
        <w:rPr>
          <w:rFonts w:asciiTheme="majorHAnsi" w:eastAsia="Arial" w:hAnsiTheme="majorHAnsi" w:cstheme="majorHAnsi"/>
        </w:rPr>
        <w:t>“</w:t>
      </w:r>
      <w:proofErr w:type="gramEnd"/>
      <w:r w:rsidR="008A6874">
        <w:rPr>
          <w:rFonts w:asciiTheme="majorHAnsi" w:eastAsia="Arial" w:hAnsiTheme="majorHAnsi" w:cstheme="majorHAnsi"/>
        </w:rPr>
        <w:t>,</w:t>
      </w:r>
      <w:r w:rsidR="008A6874" w:rsidRPr="008A6874">
        <w:rPr>
          <w:rFonts w:asciiTheme="majorHAnsi" w:eastAsia="Arial" w:hAnsiTheme="majorHAnsi" w:cstheme="majorHAnsi"/>
        </w:rPr>
        <w:t xml:space="preserve"> </w:t>
      </w:r>
      <w:r w:rsidRPr="00DA797B">
        <w:rPr>
          <w:rFonts w:asciiTheme="majorHAnsi" w:eastAsia="Arial" w:hAnsiTheme="majorHAnsi" w:cstheme="majorHAnsi"/>
        </w:rPr>
        <w:t xml:space="preserve">è un’iniziativa </w:t>
      </w:r>
      <w:r w:rsidR="008930C8">
        <w:rPr>
          <w:rFonts w:asciiTheme="majorHAnsi" w:eastAsia="Arial" w:hAnsiTheme="majorHAnsi" w:cstheme="majorHAnsi"/>
        </w:rPr>
        <w:t xml:space="preserve">di sistema </w:t>
      </w:r>
      <w:r w:rsidRPr="00DA797B">
        <w:rPr>
          <w:rFonts w:asciiTheme="majorHAnsi" w:eastAsia="Arial" w:hAnsiTheme="majorHAnsi" w:cstheme="majorHAnsi"/>
        </w:rPr>
        <w:t xml:space="preserve">realizzata </w:t>
      </w:r>
      <w:r w:rsidR="008930C8">
        <w:rPr>
          <w:rFonts w:asciiTheme="majorHAnsi" w:eastAsia="Arial" w:hAnsiTheme="majorHAnsi" w:cstheme="majorHAnsi"/>
        </w:rPr>
        <w:t xml:space="preserve">da HIT </w:t>
      </w:r>
      <w:r w:rsidRPr="00DA797B">
        <w:rPr>
          <w:rFonts w:asciiTheme="majorHAnsi" w:eastAsia="Arial" w:hAnsiTheme="majorHAnsi" w:cstheme="majorHAnsi"/>
        </w:rPr>
        <w:t xml:space="preserve">in collaborazione con l’Università di Trento, Trentino Sviluppo e </w:t>
      </w:r>
      <w:proofErr w:type="spellStart"/>
      <w:r w:rsidRPr="00DA797B">
        <w:rPr>
          <w:rFonts w:asciiTheme="majorHAnsi" w:eastAsia="Arial" w:hAnsiTheme="majorHAnsi" w:cstheme="majorHAnsi"/>
        </w:rPr>
        <w:t>Prom</w:t>
      </w:r>
      <w:proofErr w:type="spellEnd"/>
      <w:r w:rsidRPr="00DA797B">
        <w:rPr>
          <w:rFonts w:asciiTheme="majorHAnsi" w:eastAsia="Arial" w:hAnsiTheme="majorHAnsi" w:cstheme="majorHAnsi"/>
        </w:rPr>
        <w:t xml:space="preserve"> </w:t>
      </w:r>
      <w:proofErr w:type="spellStart"/>
      <w:r w:rsidRPr="00DA797B">
        <w:rPr>
          <w:rFonts w:asciiTheme="majorHAnsi" w:eastAsia="Arial" w:hAnsiTheme="majorHAnsi" w:cstheme="majorHAnsi"/>
        </w:rPr>
        <w:t>Facility</w:t>
      </w:r>
      <w:proofErr w:type="spellEnd"/>
      <w:r w:rsidRPr="00DA797B">
        <w:rPr>
          <w:rFonts w:asciiTheme="majorHAnsi" w:eastAsia="Arial" w:hAnsiTheme="majorHAnsi" w:cstheme="majorHAnsi"/>
        </w:rPr>
        <w:t xml:space="preserve"> - Polo Meccatronica, Confindustria Trento, il </w:t>
      </w:r>
      <w:proofErr w:type="spellStart"/>
      <w:r w:rsidRPr="00DA797B">
        <w:rPr>
          <w:rFonts w:asciiTheme="majorHAnsi" w:eastAsia="Arial" w:hAnsiTheme="majorHAnsi" w:cstheme="majorHAnsi"/>
        </w:rPr>
        <w:t>Contamination</w:t>
      </w:r>
      <w:proofErr w:type="spellEnd"/>
      <w:r w:rsidRPr="00DA797B">
        <w:rPr>
          <w:rFonts w:asciiTheme="majorHAnsi" w:eastAsia="Arial" w:hAnsiTheme="majorHAnsi" w:cstheme="majorHAnsi"/>
        </w:rPr>
        <w:t xml:space="preserve"> Lab, NOI </w:t>
      </w:r>
      <w:proofErr w:type="spellStart"/>
      <w:r w:rsidRPr="00DA797B">
        <w:rPr>
          <w:rFonts w:asciiTheme="majorHAnsi" w:eastAsia="Arial" w:hAnsiTheme="majorHAnsi" w:cstheme="majorHAnsi"/>
        </w:rPr>
        <w:t>Techpark</w:t>
      </w:r>
      <w:proofErr w:type="spellEnd"/>
      <w:r w:rsidRPr="00DA797B">
        <w:rPr>
          <w:rFonts w:asciiTheme="majorHAnsi" w:eastAsia="Arial" w:hAnsiTheme="majorHAnsi" w:cstheme="majorHAnsi"/>
        </w:rPr>
        <w:t xml:space="preserve"> nell’ambito del Digital </w:t>
      </w:r>
      <w:proofErr w:type="spellStart"/>
      <w:r w:rsidRPr="00DA797B">
        <w:rPr>
          <w:rFonts w:asciiTheme="majorHAnsi" w:eastAsia="Arial" w:hAnsiTheme="majorHAnsi" w:cstheme="majorHAnsi"/>
        </w:rPr>
        <w:t>Innovation</w:t>
      </w:r>
      <w:proofErr w:type="spellEnd"/>
      <w:r w:rsidRPr="00DA797B">
        <w:rPr>
          <w:rFonts w:asciiTheme="majorHAnsi" w:eastAsia="Arial" w:hAnsiTheme="majorHAnsi" w:cstheme="majorHAnsi"/>
        </w:rPr>
        <w:t xml:space="preserve"> </w:t>
      </w:r>
      <w:proofErr w:type="spellStart"/>
      <w:r w:rsidRPr="00DA797B">
        <w:rPr>
          <w:rFonts w:asciiTheme="majorHAnsi" w:eastAsia="Arial" w:hAnsiTheme="majorHAnsi" w:cstheme="majorHAnsi"/>
        </w:rPr>
        <w:t>Hub</w:t>
      </w:r>
      <w:proofErr w:type="spellEnd"/>
      <w:r w:rsidRPr="00DA797B">
        <w:rPr>
          <w:rFonts w:asciiTheme="majorHAnsi" w:eastAsia="Arial" w:hAnsiTheme="majorHAnsi" w:cstheme="majorHAnsi"/>
        </w:rPr>
        <w:t xml:space="preserve"> Trentino-Alto Adige/Südtirol; sponsor: </w:t>
      </w:r>
      <w:proofErr w:type="spellStart"/>
      <w:r w:rsidRPr="00DA797B">
        <w:rPr>
          <w:rFonts w:asciiTheme="majorHAnsi" w:eastAsia="Arial" w:hAnsiTheme="majorHAnsi" w:cstheme="majorHAnsi"/>
        </w:rPr>
        <w:t>nTopology</w:t>
      </w:r>
      <w:proofErr w:type="spellEnd"/>
      <w:r w:rsidRPr="00DA797B">
        <w:rPr>
          <w:rFonts w:asciiTheme="majorHAnsi" w:eastAsia="Arial" w:hAnsiTheme="majorHAnsi" w:cstheme="majorHAnsi"/>
        </w:rPr>
        <w:t>.</w:t>
      </w:r>
    </w:p>
    <w:p w14:paraId="10B5B887" w14:textId="2674BB22" w:rsidR="008930C8" w:rsidRDefault="008930C8" w:rsidP="00740867">
      <w:pPr>
        <w:ind w:left="-2" w:firstLine="0"/>
        <w:jc w:val="both"/>
        <w:rPr>
          <w:rFonts w:asciiTheme="majorHAnsi" w:eastAsia="Arial" w:hAnsiTheme="majorHAnsi" w:cstheme="majorHAnsi"/>
        </w:rPr>
      </w:pPr>
    </w:p>
    <w:p w14:paraId="673BC1A5" w14:textId="149F87FC" w:rsidR="008930C8" w:rsidRDefault="008930C8" w:rsidP="00740867">
      <w:pPr>
        <w:ind w:left="-2" w:firstLine="0"/>
        <w:jc w:val="both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Trento, 27 maggio 2021</w:t>
      </w:r>
    </w:p>
    <w:p w14:paraId="4CF4B4A7" w14:textId="2154558A" w:rsidR="008930C8" w:rsidRDefault="008930C8" w:rsidP="00A67A8A">
      <w:pPr>
        <w:ind w:firstLine="0"/>
        <w:jc w:val="both"/>
        <w:rPr>
          <w:rFonts w:asciiTheme="majorHAnsi" w:eastAsia="Arial" w:hAnsiTheme="majorHAnsi" w:cstheme="majorHAnsi"/>
        </w:rPr>
      </w:pPr>
    </w:p>
    <w:p w14:paraId="6807ACE8" w14:textId="09813FF6" w:rsidR="00DA797B" w:rsidRDefault="00DA797B" w:rsidP="00E60170">
      <w:pPr>
        <w:ind w:left="-2" w:firstLine="0"/>
        <w:jc w:val="both"/>
        <w:rPr>
          <w:rFonts w:asciiTheme="majorHAnsi" w:eastAsia="Arial" w:hAnsiTheme="majorHAnsi" w:cstheme="majorHAnsi"/>
        </w:rPr>
      </w:pPr>
    </w:p>
    <w:p w14:paraId="6010D76F" w14:textId="2C341AB1" w:rsidR="00B733BF" w:rsidRPr="00DA797B" w:rsidRDefault="008930C8" w:rsidP="00A759FB">
      <w:pPr>
        <w:ind w:hanging="2"/>
        <w:rPr>
          <w:rFonts w:asciiTheme="majorHAnsi" w:eastAsia="Arial" w:hAnsiTheme="majorHAnsi" w:cstheme="majorHAnsi"/>
          <w:color w:val="000000"/>
          <w:highlight w:val="white"/>
        </w:rPr>
      </w:pPr>
      <w:r w:rsidRPr="00DA797B">
        <w:rPr>
          <w:rFonts w:asciiTheme="majorHAnsi" w:eastAsia="Arial" w:hAnsiTheme="majorHAnsi" w:cstheme="majorHAnsi"/>
          <w:color w:val="000000"/>
          <w:sz w:val="20"/>
          <w:szCs w:val="20"/>
        </w:rPr>
        <w:t>Camilla Martinelli</w:t>
      </w:r>
      <w:r w:rsidRPr="00DA797B">
        <w:rPr>
          <w:rFonts w:asciiTheme="majorHAnsi" w:eastAsia="Arial" w:hAnsiTheme="majorHAnsi" w:cstheme="majorHAnsi"/>
          <w:color w:val="000000"/>
          <w:sz w:val="20"/>
          <w:szCs w:val="20"/>
        </w:rPr>
        <w:br/>
      </w:r>
      <w:r w:rsidRPr="00DA797B">
        <w:rPr>
          <w:rFonts w:asciiTheme="majorHAnsi" w:eastAsia="Arial" w:hAnsiTheme="majorHAnsi" w:cstheme="majorHAnsi"/>
          <w:i/>
          <w:color w:val="000000"/>
          <w:sz w:val="20"/>
          <w:szCs w:val="20"/>
        </w:rPr>
        <w:t>HIT Communication Manager</w:t>
      </w:r>
      <w:r w:rsidRPr="00DA797B">
        <w:rPr>
          <w:rFonts w:asciiTheme="majorHAnsi" w:hAnsiTheme="majorHAnsi" w:cstheme="majorHAnsi"/>
          <w:color w:val="000000"/>
          <w:sz w:val="20"/>
          <w:szCs w:val="20"/>
        </w:rPr>
        <w:br/>
      </w:r>
      <w:hyperlink r:id="rId7">
        <w:r w:rsidRPr="00DA797B">
          <w:rPr>
            <w:rFonts w:asciiTheme="majorHAnsi" w:eastAsia="Arial" w:hAnsiTheme="majorHAnsi" w:cstheme="majorHAnsi"/>
            <w:color w:val="0000FF"/>
            <w:sz w:val="20"/>
            <w:szCs w:val="20"/>
            <w:u w:val="single"/>
          </w:rPr>
          <w:t>c.martinelli@trentinoinnovation.eu</w:t>
        </w:r>
      </w:hyperlink>
      <w:hyperlink r:id="rId8">
        <w:r w:rsidRPr="00DA797B">
          <w:rPr>
            <w:rFonts w:asciiTheme="majorHAnsi" w:eastAsia="Arial" w:hAnsiTheme="majorHAnsi" w:cstheme="majorHAnsi"/>
            <w:color w:val="000000"/>
            <w:sz w:val="20"/>
            <w:szCs w:val="20"/>
          </w:rPr>
          <w:br/>
        </w:r>
      </w:hyperlink>
      <w:r w:rsidRPr="00DA797B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T + 39 0461 314057 </w:t>
      </w:r>
      <w:r w:rsidRPr="00DA797B">
        <w:rPr>
          <w:rFonts w:asciiTheme="majorHAnsi" w:eastAsia="Arial" w:hAnsiTheme="majorHAnsi" w:cstheme="majorHAnsi"/>
          <w:color w:val="000000"/>
          <w:sz w:val="20"/>
          <w:szCs w:val="20"/>
        </w:rPr>
        <w:br/>
        <w:t>M +39 331 6679183</w:t>
      </w:r>
      <w:r w:rsidRPr="00DA797B">
        <w:rPr>
          <w:rFonts w:asciiTheme="majorHAnsi" w:eastAsia="Arial" w:hAnsiTheme="majorHAnsi" w:cstheme="majorHAnsi"/>
          <w:color w:val="000000"/>
          <w:sz w:val="20"/>
          <w:szCs w:val="20"/>
        </w:rPr>
        <w:br/>
      </w:r>
      <w:hyperlink r:id="rId9">
        <w:r w:rsidRPr="00DA797B">
          <w:rPr>
            <w:rFonts w:asciiTheme="majorHAnsi" w:eastAsia="Arial" w:hAnsiTheme="majorHAnsi" w:cstheme="majorHAnsi"/>
            <w:color w:val="0000FF"/>
            <w:sz w:val="20"/>
            <w:szCs w:val="20"/>
            <w:u w:val="single"/>
          </w:rPr>
          <w:t>www.trentinoinnovation.eu</w:t>
        </w:r>
      </w:hyperlink>
    </w:p>
    <w:sectPr w:rsidR="00B733BF" w:rsidRPr="00DA797B">
      <w:headerReference w:type="default" r:id="rId10"/>
      <w:footerReference w:type="default" r:id="rId11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A95F" w14:textId="77777777" w:rsidR="00F906B6" w:rsidRDefault="00F906B6">
      <w:pPr>
        <w:spacing w:after="0" w:line="240" w:lineRule="auto"/>
      </w:pPr>
      <w:r>
        <w:separator/>
      </w:r>
    </w:p>
  </w:endnote>
  <w:endnote w:type="continuationSeparator" w:id="0">
    <w:p w14:paraId="46BEAEB5" w14:textId="77777777" w:rsidR="00F906B6" w:rsidRDefault="00F9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5AAE" w14:textId="77777777" w:rsidR="00B733BF" w:rsidRDefault="003C24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proofErr w:type="spellStart"/>
    <w:r>
      <w:rPr>
        <w:rFonts w:ascii="Helvetica Neue" w:eastAsia="Helvetica Neue" w:hAnsi="Helvetica Neue" w:cs="Helvetica Neue"/>
        <w:b/>
        <w:color w:val="323E4F"/>
        <w:sz w:val="16"/>
        <w:szCs w:val="16"/>
      </w:rPr>
      <w:t>Hub</w:t>
    </w:r>
    <w:proofErr w:type="spellEnd"/>
    <w:r>
      <w:rPr>
        <w:rFonts w:ascii="Helvetica Neue" w:eastAsia="Helvetica Neue" w:hAnsi="Helvetica Neue" w:cs="Helvetica Neue"/>
        <w:b/>
        <w:color w:val="323E4F"/>
        <w:sz w:val="16"/>
        <w:szCs w:val="16"/>
      </w:rPr>
      <w:t xml:space="preserve"> Innovazione Trentino – Fondazione</w:t>
    </w:r>
    <w:r>
      <w:rPr>
        <w:rFonts w:ascii="Helvetica Neue" w:eastAsia="Helvetica Neue" w:hAnsi="Helvetica Neue" w:cs="Helvetica Neue"/>
        <w:color w:val="323E4F"/>
        <w:sz w:val="16"/>
        <w:szCs w:val="16"/>
      </w:rPr>
      <w:t>, Piazza Manci 17- 38123 Povo (TN)</w:t>
    </w:r>
  </w:p>
  <w:p w14:paraId="04C9BFCC" w14:textId="77777777" w:rsidR="00B733BF" w:rsidRDefault="003C24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Helvetica Neue" w:eastAsia="Helvetica Neue" w:hAnsi="Helvetica Neue" w:cs="Helvetica Neue"/>
        <w:color w:val="323E4F"/>
        <w:sz w:val="16"/>
        <w:szCs w:val="16"/>
      </w:rPr>
    </w:pPr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Tel. 0461 314 057; Mail </w:t>
    </w:r>
    <w:hyperlink r:id="rId1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info@trentinoinnovation.eu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; </w:t>
    </w:r>
    <w:proofErr w:type="spellStart"/>
    <w:r>
      <w:rPr>
        <w:rFonts w:ascii="Helvetica Neue" w:eastAsia="Helvetica Neue" w:hAnsi="Helvetica Neue" w:cs="Helvetica Neue"/>
        <w:color w:val="323E4F"/>
        <w:sz w:val="16"/>
        <w:szCs w:val="16"/>
      </w:rPr>
      <w:t>Pec</w:t>
    </w:r>
    <w:proofErr w:type="spellEnd"/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</w:t>
    </w:r>
    <w:hyperlink r:id="rId2">
      <w:r>
        <w:rPr>
          <w:rFonts w:ascii="Helvetica Neue" w:eastAsia="Helvetica Neue" w:hAnsi="Helvetica Neue" w:cs="Helvetica Neue"/>
          <w:color w:val="323E4F"/>
          <w:sz w:val="16"/>
          <w:szCs w:val="16"/>
          <w:u w:val="single"/>
        </w:rPr>
        <w:t>hubinnovazione@pec.it</w:t>
      </w:r>
    </w:hyperlink>
    <w:r>
      <w:rPr>
        <w:rFonts w:ascii="Helvetica Neue" w:eastAsia="Helvetica Neue" w:hAnsi="Helvetica Neue" w:cs="Helvetica Neue"/>
        <w:color w:val="323E4F"/>
        <w:sz w:val="16"/>
        <w:szCs w:val="16"/>
      </w:rPr>
      <w:t xml:space="preserve"> - C.F. P.IVA 02392830226</w:t>
    </w:r>
  </w:p>
  <w:p w14:paraId="4ACFAEE1" w14:textId="77777777" w:rsidR="00B733BF" w:rsidRDefault="00B733BF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3B55" w14:textId="77777777" w:rsidR="00F906B6" w:rsidRDefault="00F906B6">
      <w:pPr>
        <w:spacing w:after="0" w:line="240" w:lineRule="auto"/>
      </w:pPr>
      <w:r>
        <w:separator/>
      </w:r>
    </w:p>
  </w:footnote>
  <w:footnote w:type="continuationSeparator" w:id="0">
    <w:p w14:paraId="2AE3D1EA" w14:textId="77777777" w:rsidR="00F906B6" w:rsidRDefault="00F9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4FCA" w14:textId="77777777" w:rsidR="00B733BF" w:rsidRDefault="003C24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89D0791" wp14:editId="5B37F627">
          <wp:simplePos x="0" y="0"/>
          <wp:positionH relativeFrom="column">
            <wp:posOffset>4911725</wp:posOffset>
          </wp:positionH>
          <wp:positionV relativeFrom="paragraph">
            <wp:posOffset>-260343</wp:posOffset>
          </wp:positionV>
          <wp:extent cx="1190625" cy="4235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F"/>
    <w:rsid w:val="000228D7"/>
    <w:rsid w:val="00071F50"/>
    <w:rsid w:val="000B35AB"/>
    <w:rsid w:val="000B654C"/>
    <w:rsid w:val="00123A3E"/>
    <w:rsid w:val="00131818"/>
    <w:rsid w:val="00134785"/>
    <w:rsid w:val="001540D1"/>
    <w:rsid w:val="001C415A"/>
    <w:rsid w:val="002905DF"/>
    <w:rsid w:val="002D2986"/>
    <w:rsid w:val="002F499B"/>
    <w:rsid w:val="00312AC2"/>
    <w:rsid w:val="00365F7B"/>
    <w:rsid w:val="003A279B"/>
    <w:rsid w:val="003C2493"/>
    <w:rsid w:val="003D3ABD"/>
    <w:rsid w:val="0044737E"/>
    <w:rsid w:val="005A35E5"/>
    <w:rsid w:val="005D5594"/>
    <w:rsid w:val="00626B08"/>
    <w:rsid w:val="00634C56"/>
    <w:rsid w:val="006F45E6"/>
    <w:rsid w:val="00714D2B"/>
    <w:rsid w:val="00725440"/>
    <w:rsid w:val="0073377C"/>
    <w:rsid w:val="00737CDA"/>
    <w:rsid w:val="00740867"/>
    <w:rsid w:val="007E2F49"/>
    <w:rsid w:val="00841A3F"/>
    <w:rsid w:val="00855440"/>
    <w:rsid w:val="008930C8"/>
    <w:rsid w:val="008A6874"/>
    <w:rsid w:val="00992693"/>
    <w:rsid w:val="009C23B7"/>
    <w:rsid w:val="009F3489"/>
    <w:rsid w:val="00A41552"/>
    <w:rsid w:val="00A42231"/>
    <w:rsid w:val="00A46984"/>
    <w:rsid w:val="00A67A8A"/>
    <w:rsid w:val="00A759FB"/>
    <w:rsid w:val="00A9485B"/>
    <w:rsid w:val="00AB3677"/>
    <w:rsid w:val="00AC4DCF"/>
    <w:rsid w:val="00B01EF9"/>
    <w:rsid w:val="00B22FC3"/>
    <w:rsid w:val="00B36D61"/>
    <w:rsid w:val="00B67A8B"/>
    <w:rsid w:val="00B733BF"/>
    <w:rsid w:val="00BB0D9F"/>
    <w:rsid w:val="00C65923"/>
    <w:rsid w:val="00D0278D"/>
    <w:rsid w:val="00D1174A"/>
    <w:rsid w:val="00D4670E"/>
    <w:rsid w:val="00D5346C"/>
    <w:rsid w:val="00D60244"/>
    <w:rsid w:val="00D700F4"/>
    <w:rsid w:val="00D84445"/>
    <w:rsid w:val="00DA797B"/>
    <w:rsid w:val="00DC3503"/>
    <w:rsid w:val="00E60170"/>
    <w:rsid w:val="00EE5A27"/>
    <w:rsid w:val="00EE6B02"/>
    <w:rsid w:val="00F56C6B"/>
    <w:rsid w:val="00F744DA"/>
    <w:rsid w:val="00F826D5"/>
    <w:rsid w:val="00F906B6"/>
    <w:rsid w:val="00F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BDF"/>
  <w15:docId w15:val="{8EDB7443-7B78-440D-BEA3-74FCC064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hiOXXUO/UFGb5rkNFMg3gJA2g==">AMUW2mVbDbz6AD5TZ52clN8lA0h8V0A4iIsR3xKJn9fAh2/dMesFjKBCcvJKKiB2rX3OYrfFd4hyjliTjP9h2MvkNEyKAbrPHAZ6SugOZmUCMQm23W6g1yMqusMHfP9oQ0dmHW5O0YQt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Martinelli</dc:creator>
  <cp:lastModifiedBy>Windows User</cp:lastModifiedBy>
  <cp:revision>18</cp:revision>
  <cp:lastPrinted>2021-05-26T16:50:00Z</cp:lastPrinted>
  <dcterms:created xsi:type="dcterms:W3CDTF">2021-05-25T13:31:00Z</dcterms:created>
  <dcterms:modified xsi:type="dcterms:W3CDTF">2021-05-27T06:56:00Z</dcterms:modified>
</cp:coreProperties>
</file>